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78" w:rsidRDefault="00BE2A78" w:rsidP="00FB1BEE">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УПОЛНОМОЧЕННЫЙ ПО ПРАВАМ РЕБЕНКА В КАЛУЖСКОЙ ОБЛАСТИ</w:t>
      </w: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ДОКЛАД </w:t>
      </w: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О ДЕЯТЕЛЬНОСТИ УПОЛНОМОЧЕННОГО ПО ПРАВАМ РЕБЕНКА </w:t>
      </w: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В КАЛУЖСКОЙ ОБЛАСТИ В 2014 ГОДУ</w:t>
      </w:r>
    </w:p>
    <w:p w:rsidR="00FB1BEE" w:rsidRDefault="00FB1BEE"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BE2A78">
      <w:pPr>
        <w:autoSpaceDE w:val="0"/>
        <w:autoSpaceDN w:val="0"/>
        <w:adjustRightInd w:val="0"/>
        <w:spacing w:after="0" w:line="360" w:lineRule="auto"/>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Калуга </w:t>
      </w:r>
    </w:p>
    <w:p w:rsidR="00BE2A78" w:rsidRPr="00FB1BEE"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2015</w:t>
      </w:r>
    </w:p>
    <w:p w:rsidR="00BE2A78" w:rsidRDefault="00FF4629" w:rsidP="00FF46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27268196"/>
        <w:docPartObj>
          <w:docPartGallery w:val="Table of Contents"/>
          <w:docPartUnique/>
        </w:docPartObj>
      </w:sdtPr>
      <w:sdtContent>
        <w:p w:rsidR="00BE2A78" w:rsidRPr="00B05102" w:rsidRDefault="00BE2A78">
          <w:pPr>
            <w:pStyle w:val="af"/>
            <w:rPr>
              <w:rFonts w:ascii="Times New Roman" w:hAnsi="Times New Roman" w:cs="Times New Roman"/>
              <w:sz w:val="26"/>
              <w:szCs w:val="26"/>
            </w:rPr>
          </w:pPr>
        </w:p>
        <w:p w:rsidR="00B05102" w:rsidRPr="00B05102" w:rsidRDefault="00BE2A78">
          <w:pPr>
            <w:pStyle w:val="12"/>
            <w:tabs>
              <w:tab w:val="right" w:leader="dot" w:pos="10195"/>
            </w:tabs>
            <w:rPr>
              <w:rFonts w:ascii="Times New Roman" w:hAnsi="Times New Roman" w:cs="Times New Roman"/>
              <w:noProof/>
              <w:sz w:val="26"/>
              <w:szCs w:val="26"/>
            </w:rPr>
          </w:pPr>
          <w:r w:rsidRPr="00B05102">
            <w:rPr>
              <w:rFonts w:ascii="Times New Roman" w:hAnsi="Times New Roman" w:cs="Times New Roman"/>
              <w:sz w:val="26"/>
              <w:szCs w:val="26"/>
            </w:rPr>
            <w:fldChar w:fldCharType="begin"/>
          </w:r>
          <w:r w:rsidRPr="00B05102">
            <w:rPr>
              <w:rFonts w:ascii="Times New Roman" w:hAnsi="Times New Roman" w:cs="Times New Roman"/>
              <w:sz w:val="26"/>
              <w:szCs w:val="26"/>
            </w:rPr>
            <w:instrText xml:space="preserve"> TOC \o "1-3" \h \z \u </w:instrText>
          </w:r>
          <w:r w:rsidRPr="00B05102">
            <w:rPr>
              <w:rFonts w:ascii="Times New Roman" w:hAnsi="Times New Roman" w:cs="Times New Roman"/>
              <w:sz w:val="26"/>
              <w:szCs w:val="26"/>
            </w:rPr>
            <w:fldChar w:fldCharType="separate"/>
          </w:r>
          <w:hyperlink w:anchor="_Toc420841236" w:history="1">
            <w:r w:rsidR="00B05102" w:rsidRPr="00B05102">
              <w:rPr>
                <w:rStyle w:val="a7"/>
                <w:rFonts w:ascii="Times New Roman" w:hAnsi="Times New Roman" w:cs="Times New Roman"/>
                <w:noProof/>
                <w:sz w:val="26"/>
                <w:szCs w:val="26"/>
              </w:rPr>
              <w:t>ВВЕДЕНИЕ</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_Toc420841236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3</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37" w:history="1">
            <w:r w:rsidR="00B05102" w:rsidRPr="00B05102">
              <w:rPr>
                <w:rStyle w:val="a7"/>
                <w:rFonts w:ascii="Times New Roman" w:hAnsi="Times New Roman" w:cs="Times New Roman"/>
                <w:noProof/>
                <w:sz w:val="26"/>
                <w:szCs w:val="26"/>
              </w:rPr>
              <w:t>1. СТАТИСТИКА ОБРАЩЕНИЙ ГРАЖДАН К УПОЛНОМОЧЕННОМУ ПО ПРАВАМ РЕБЕНКА В КАЛУЖСКОЙ ОБЛАСТИ В 2014 ГОДУ</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_Toc420841237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6</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38" w:history="1">
            <w:r w:rsidR="00B05102" w:rsidRPr="00B05102">
              <w:rPr>
                <w:rStyle w:val="a7"/>
                <w:rFonts w:ascii="Times New Roman" w:hAnsi="Times New Roman" w:cs="Times New Roman"/>
                <w:noProof/>
                <w:sz w:val="26"/>
                <w:szCs w:val="26"/>
              </w:rPr>
              <w:t>2. СОБЛЮДЕНИЕ И ЗАЩИТА ПРАВ И ЗАКОННЫХ ИНТЕРЕСОВ РЕБЕНКА В ДЕЯТЕЛЬНОСТИ УПОЛНОМОЧЕННОГО ПО ПРАВАМ РЕБЕНКА В КАЛУЖСКОЙ ОБЛАСТИ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_Toc420841238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16</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39" w:history="1">
            <w:r w:rsidR="00B05102" w:rsidRPr="00B05102">
              <w:rPr>
                <w:rStyle w:val="a7"/>
                <w:rFonts w:ascii="Times New Roman" w:hAnsi="Times New Roman" w:cs="Times New Roman"/>
                <w:noProof/>
                <w:sz w:val="26"/>
                <w:szCs w:val="26"/>
              </w:rPr>
              <w:t>2.1. Защита прав ребенка на семью</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_Toc420841239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16</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0" w:history="1">
            <w:r w:rsidR="00B05102" w:rsidRPr="00B05102">
              <w:rPr>
                <w:rStyle w:val="a7"/>
                <w:rFonts w:ascii="Times New Roman" w:eastAsia="Calibri" w:hAnsi="Times New Roman" w:cs="Times New Roman"/>
                <w:noProof/>
                <w:sz w:val="26"/>
                <w:szCs w:val="26"/>
              </w:rPr>
              <w:t>2.2. Защита прав и законных интересов ребенка на охрану здоровья</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_Toc420841240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23</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1" w:history="1">
            <w:r w:rsidR="00B05102" w:rsidRPr="00B05102">
              <w:rPr>
                <w:rStyle w:val="a7"/>
                <w:rFonts w:ascii="Times New Roman" w:hAnsi="Times New Roman" w:cs="Times New Roman"/>
                <w:noProof/>
                <w:sz w:val="26"/>
                <w:szCs w:val="26"/>
              </w:rPr>
              <w:t>2.3. Защита прав и законных интересов ребенка в жилищной сфере</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_Toc420841241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26</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2" w:history="1">
            <w:r w:rsidR="00B05102" w:rsidRPr="00B05102">
              <w:rPr>
                <w:rStyle w:val="a7"/>
                <w:rFonts w:ascii="Times New Roman" w:eastAsia="Calibri" w:hAnsi="Times New Roman" w:cs="Times New Roman"/>
                <w:noProof/>
                <w:sz w:val="26"/>
                <w:szCs w:val="26"/>
              </w:rPr>
              <w:t>2.4. Защита прав и законных интересов ребенка в сфере образования</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_Toc420841242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32</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3" w:history="1">
            <w:r w:rsidR="00B05102" w:rsidRPr="00B05102">
              <w:rPr>
                <w:rStyle w:val="a7"/>
                <w:rFonts w:ascii="Times New Roman" w:hAnsi="Times New Roman" w:cs="Times New Roman"/>
                <w:noProof/>
                <w:sz w:val="26"/>
                <w:szCs w:val="26"/>
              </w:rPr>
              <w:t>2.5. Зашита прав и законных интересов ребенка в сфере социального обеспечения</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_Toc420841243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37</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4" w:history="1">
            <w:r w:rsidR="00B05102" w:rsidRPr="00B05102">
              <w:rPr>
                <w:rStyle w:val="a7"/>
                <w:rFonts w:ascii="Times New Roman" w:eastAsia="Calibri" w:hAnsi="Times New Roman" w:cs="Times New Roman"/>
                <w:noProof/>
                <w:sz w:val="26"/>
                <w:szCs w:val="26"/>
              </w:rPr>
              <w:t>2.6. О деятельности Уполномоченного в сфере миграционной политики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_Toc420841244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43</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5" w:history="1">
            <w:r w:rsidR="00B05102" w:rsidRPr="00B05102">
              <w:rPr>
                <w:rStyle w:val="a7"/>
                <w:rFonts w:ascii="Times New Roman" w:hAnsi="Times New Roman" w:cs="Times New Roman"/>
                <w:noProof/>
                <w:sz w:val="26"/>
                <w:szCs w:val="26"/>
              </w:rPr>
              <w:t xml:space="preserve">2.7. </w:t>
            </w:r>
            <w:r w:rsidR="00B05102" w:rsidRPr="00B05102">
              <w:rPr>
                <w:rStyle w:val="a7"/>
                <w:rFonts w:ascii="Times New Roman" w:eastAsia="Calibri" w:hAnsi="Times New Roman" w:cs="Times New Roman"/>
                <w:noProof/>
                <w:sz w:val="26"/>
                <w:szCs w:val="26"/>
              </w:rPr>
              <w:t>Защита прав и законных интересов детей-сирот, детей оставшихся без попечения родителей</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_Toc420841245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47</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46" w:history="1">
            <w:r w:rsidR="00B05102" w:rsidRPr="00B05102">
              <w:rPr>
                <w:rStyle w:val="a7"/>
                <w:rFonts w:ascii="Times New Roman" w:eastAsia="Calibri" w:hAnsi="Times New Roman" w:cs="Times New Roman"/>
                <w:noProof/>
                <w:sz w:val="26"/>
                <w:szCs w:val="26"/>
              </w:rPr>
              <w:t>3. ПРАВОВОЕ ПРОСВЕЩЕНИЕ НЕСОВЕРШЕННОЛЕТНИХ В ДЕЯТЕЛЬНОСТИ УПОЛНОМОЧЕННОГО</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_Toc420841246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59</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47" w:history="1">
            <w:r w:rsidR="00B05102" w:rsidRPr="00B05102">
              <w:rPr>
                <w:rStyle w:val="a7"/>
                <w:rFonts w:ascii="Times New Roman" w:hAnsi="Times New Roman" w:cs="Times New Roman"/>
                <w:noProof/>
                <w:sz w:val="26"/>
                <w:szCs w:val="26"/>
              </w:rPr>
              <w:t>4. ПРОЕКТЫ УПОЛНОМОЧЕННОГО ПО ПРАВАМ РЕБЕНКА В КАЛУЖСКОЙ ОБЛАСТИ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_Toc420841247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70</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8" w:history="1">
            <w:r w:rsidR="00B05102" w:rsidRPr="00B05102">
              <w:rPr>
                <w:rStyle w:val="a7"/>
                <w:rFonts w:ascii="Times New Roman" w:eastAsia="Calibri" w:hAnsi="Times New Roman" w:cs="Times New Roman"/>
                <w:noProof/>
                <w:sz w:val="26"/>
                <w:szCs w:val="26"/>
              </w:rPr>
              <w:t>4.1. «Уполномоченный по правам участников образовательного процесса»</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_Toc420841248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70</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22"/>
            <w:tabs>
              <w:tab w:val="right" w:leader="dot" w:pos="10195"/>
            </w:tabs>
            <w:rPr>
              <w:rFonts w:ascii="Times New Roman" w:hAnsi="Times New Roman" w:cs="Times New Roman"/>
              <w:noProof/>
              <w:sz w:val="26"/>
              <w:szCs w:val="26"/>
            </w:rPr>
          </w:pPr>
          <w:hyperlink w:anchor="_Toc420841249" w:history="1">
            <w:r w:rsidR="00B05102" w:rsidRPr="00B05102">
              <w:rPr>
                <w:rStyle w:val="a7"/>
                <w:rFonts w:ascii="Times New Roman" w:hAnsi="Times New Roman" w:cs="Times New Roman"/>
                <w:noProof/>
                <w:sz w:val="26"/>
                <w:szCs w:val="26"/>
              </w:rPr>
              <w:t>4.2. «Детский общественный совет при Уполномоченном по правам ребенка в Калужской области»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_Toc420841249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72</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50" w:history="1">
            <w:r w:rsidR="00B05102" w:rsidRPr="00B05102">
              <w:rPr>
                <w:rStyle w:val="a7"/>
                <w:rFonts w:ascii="Times New Roman" w:hAnsi="Times New Roman" w:cs="Times New Roman"/>
                <w:noProof/>
                <w:sz w:val="26"/>
                <w:szCs w:val="26"/>
              </w:rPr>
              <w:t>5. МОНИТОРИНГ СОБЛЮДЕНИЯ ПРАВ И ЗАКОННЫХ ИНТЕРЕСОВ ДЕТЕЙ КАЛУЖСКОЙ ОБЛАСТИ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_Toc420841250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75</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51" w:history="1">
            <w:r w:rsidR="00B05102" w:rsidRPr="00B05102">
              <w:rPr>
                <w:rStyle w:val="a7"/>
                <w:rFonts w:ascii="Times New Roman" w:eastAsia="Calibri" w:hAnsi="Times New Roman" w:cs="Times New Roman"/>
                <w:noProof/>
                <w:sz w:val="26"/>
                <w:szCs w:val="26"/>
              </w:rPr>
              <w:t>6. ПУБЛИКАЦИИ В СМИ. ВЗАИМОДЕЙСТВИЕ УПОЛНОМОЧЕННОГО ПО ПРАВАМ РЕБЕНКА В КАЛУЖСКОЙ ОБЛАСТИ СО СМИ</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_Toc420841251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83</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52" w:history="1">
            <w:r w:rsidR="00B05102" w:rsidRPr="00B05102">
              <w:rPr>
                <w:rStyle w:val="a7"/>
                <w:rFonts w:ascii="Times New Roman" w:hAnsi="Times New Roman" w:cs="Times New Roman"/>
                <w:noProof/>
                <w:sz w:val="26"/>
                <w:szCs w:val="26"/>
              </w:rPr>
              <w:t>7. ДЕЯТЕЛЬНОСТЬ УПОЛНОМОЧЕННОГО НА ДОЛЖНОСТИ ПРЕДСЕДАТЕЛЯ КООРДИНАЦИОННОГО СОВЕТА УПОЛНОМОЧЕННЫХ ПО ПРАВАМ РЕБЕНКА В СУБЪЕКТАХ РОССИЙСКОЙ ФЕДЕРАЦИИ, ВХОДЯЩИХ В СОСТАВ ЦЕНТРАЛЬНОГО ФЕДЕРАЛЬНОГО ОКРУГА</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_Toc420841252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87</w:t>
            </w:r>
            <w:r w:rsidR="00B05102" w:rsidRPr="00B05102">
              <w:rPr>
                <w:rFonts w:ascii="Times New Roman" w:hAnsi="Times New Roman" w:cs="Times New Roman"/>
                <w:noProof/>
                <w:webHidden/>
                <w:sz w:val="26"/>
                <w:szCs w:val="26"/>
              </w:rPr>
              <w:fldChar w:fldCharType="end"/>
            </w:r>
          </w:hyperlink>
        </w:p>
        <w:p w:rsidR="00B05102" w:rsidRPr="00B05102" w:rsidRDefault="004E2ABA">
          <w:pPr>
            <w:pStyle w:val="12"/>
            <w:tabs>
              <w:tab w:val="right" w:leader="dot" w:pos="10195"/>
            </w:tabs>
            <w:rPr>
              <w:rFonts w:ascii="Times New Roman" w:hAnsi="Times New Roman" w:cs="Times New Roman"/>
              <w:noProof/>
              <w:sz w:val="26"/>
              <w:szCs w:val="26"/>
            </w:rPr>
          </w:pPr>
          <w:hyperlink w:anchor="_Toc420841253" w:history="1">
            <w:r w:rsidR="00B05102" w:rsidRPr="00B05102">
              <w:rPr>
                <w:rStyle w:val="a7"/>
                <w:rFonts w:ascii="Times New Roman" w:hAnsi="Times New Roman" w:cs="Times New Roman"/>
                <w:noProof/>
                <w:sz w:val="26"/>
                <w:szCs w:val="26"/>
              </w:rPr>
              <w:t>ВЫВОДЫ И ПРЕДЛОЖЕНИЯ</w:t>
            </w:r>
            <w:r w:rsidR="00B05102" w:rsidRPr="00B05102">
              <w:rPr>
                <w:rFonts w:ascii="Times New Roman" w:hAnsi="Times New Roman" w:cs="Times New Roman"/>
                <w:noProof/>
                <w:webHidden/>
                <w:sz w:val="26"/>
                <w:szCs w:val="26"/>
              </w:rPr>
              <w:tab/>
            </w:r>
            <w:r w:rsidR="00B05102" w:rsidRPr="00B05102">
              <w:rPr>
                <w:rFonts w:ascii="Times New Roman" w:hAnsi="Times New Roman" w:cs="Times New Roman"/>
                <w:noProof/>
                <w:webHidden/>
                <w:sz w:val="26"/>
                <w:szCs w:val="26"/>
              </w:rPr>
              <w:fldChar w:fldCharType="begin"/>
            </w:r>
            <w:r w:rsidR="00B05102" w:rsidRPr="00B05102">
              <w:rPr>
                <w:rFonts w:ascii="Times New Roman" w:hAnsi="Times New Roman" w:cs="Times New Roman"/>
                <w:noProof/>
                <w:webHidden/>
                <w:sz w:val="26"/>
                <w:szCs w:val="26"/>
              </w:rPr>
              <w:instrText xml:space="preserve"> PAGEREF _Toc420841253 \h </w:instrText>
            </w:r>
            <w:r w:rsidR="00B05102" w:rsidRPr="00B05102">
              <w:rPr>
                <w:rFonts w:ascii="Times New Roman" w:hAnsi="Times New Roman" w:cs="Times New Roman"/>
                <w:noProof/>
                <w:webHidden/>
                <w:sz w:val="26"/>
                <w:szCs w:val="26"/>
              </w:rPr>
            </w:r>
            <w:r w:rsidR="00B05102" w:rsidRPr="00B05102">
              <w:rPr>
                <w:rFonts w:ascii="Times New Roman" w:hAnsi="Times New Roman" w:cs="Times New Roman"/>
                <w:noProof/>
                <w:webHidden/>
                <w:sz w:val="26"/>
                <w:szCs w:val="26"/>
              </w:rPr>
              <w:fldChar w:fldCharType="separate"/>
            </w:r>
            <w:r w:rsidR="00536F0C">
              <w:rPr>
                <w:rFonts w:ascii="Times New Roman" w:hAnsi="Times New Roman" w:cs="Times New Roman"/>
                <w:noProof/>
                <w:webHidden/>
                <w:sz w:val="26"/>
                <w:szCs w:val="26"/>
              </w:rPr>
              <w:t>90</w:t>
            </w:r>
            <w:r w:rsidR="00B05102" w:rsidRPr="00B05102">
              <w:rPr>
                <w:rFonts w:ascii="Times New Roman" w:hAnsi="Times New Roman" w:cs="Times New Roman"/>
                <w:noProof/>
                <w:webHidden/>
                <w:sz w:val="26"/>
                <w:szCs w:val="26"/>
              </w:rPr>
              <w:fldChar w:fldCharType="end"/>
            </w:r>
          </w:hyperlink>
        </w:p>
        <w:p w:rsidR="00BE2A78" w:rsidRPr="00C5678F" w:rsidRDefault="00BE2A78" w:rsidP="00C5678F">
          <w:r w:rsidRPr="00B05102">
            <w:rPr>
              <w:rFonts w:ascii="Times New Roman" w:hAnsi="Times New Roman" w:cs="Times New Roman"/>
              <w:b/>
              <w:bCs/>
              <w:sz w:val="26"/>
              <w:szCs w:val="26"/>
            </w:rPr>
            <w:fldChar w:fldCharType="end"/>
          </w:r>
        </w:p>
      </w:sdtContent>
    </w:sdt>
    <w:p w:rsidR="00FB1BEE" w:rsidRPr="00FF4629" w:rsidRDefault="00FB1BEE" w:rsidP="00FF4629">
      <w:pPr>
        <w:pStyle w:val="1"/>
        <w:jc w:val="center"/>
        <w:rPr>
          <w:rFonts w:ascii="Times New Roman" w:hAnsi="Times New Roman" w:cs="Times New Roman"/>
          <w:color w:val="auto"/>
          <w:sz w:val="26"/>
          <w:szCs w:val="26"/>
        </w:rPr>
      </w:pPr>
      <w:bookmarkStart w:id="0" w:name="_Toc420841236"/>
      <w:r w:rsidRPr="00FF4629">
        <w:rPr>
          <w:rFonts w:ascii="Times New Roman" w:hAnsi="Times New Roman" w:cs="Times New Roman"/>
          <w:color w:val="auto"/>
          <w:sz w:val="26"/>
          <w:szCs w:val="26"/>
        </w:rPr>
        <w:t>ВВЕДЕНИЕ</w:t>
      </w:r>
      <w:bookmarkEnd w:id="0"/>
    </w:p>
    <w:p w:rsidR="00FB1BEE" w:rsidRPr="00FC3F1F" w:rsidRDefault="00FB1BEE" w:rsidP="00FC3F1F">
      <w:pPr>
        <w:spacing w:after="0" w:line="360" w:lineRule="auto"/>
        <w:ind w:firstLine="709"/>
        <w:jc w:val="both"/>
        <w:rPr>
          <w:rFonts w:ascii="Times New Roman" w:hAnsi="Times New Roman" w:cs="Times New Roman"/>
          <w:sz w:val="26"/>
          <w:szCs w:val="26"/>
        </w:rPr>
      </w:pP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 Калужской области проживает 170024 </w:t>
      </w:r>
      <w:r w:rsidR="00715DA7">
        <w:rPr>
          <w:rFonts w:ascii="Times New Roman" w:hAnsi="Times New Roman" w:cs="Times New Roman"/>
          <w:sz w:val="26"/>
          <w:szCs w:val="26"/>
        </w:rPr>
        <w:t>ребенка</w:t>
      </w:r>
      <w:r w:rsidRPr="00FC3F1F">
        <w:rPr>
          <w:rFonts w:ascii="Times New Roman" w:hAnsi="Times New Roman" w:cs="Times New Roman"/>
          <w:sz w:val="26"/>
          <w:szCs w:val="26"/>
        </w:rPr>
        <w:t>. Из них 4474</w:t>
      </w:r>
      <w:r w:rsidR="00715DA7">
        <w:rPr>
          <w:rFonts w:ascii="Times New Roman" w:hAnsi="Times New Roman" w:cs="Times New Roman"/>
          <w:sz w:val="26"/>
          <w:szCs w:val="26"/>
        </w:rPr>
        <w:t xml:space="preserve"> это дети</w:t>
      </w:r>
      <w:r w:rsidRPr="00FC3F1F">
        <w:rPr>
          <w:rFonts w:ascii="Times New Roman" w:hAnsi="Times New Roman" w:cs="Times New Roman"/>
          <w:sz w:val="26"/>
          <w:szCs w:val="26"/>
        </w:rPr>
        <w:t>-сирот</w:t>
      </w:r>
      <w:r w:rsidR="00715DA7">
        <w:rPr>
          <w:rFonts w:ascii="Times New Roman" w:hAnsi="Times New Roman" w:cs="Times New Roman"/>
          <w:sz w:val="26"/>
          <w:szCs w:val="26"/>
        </w:rPr>
        <w:t>ы и дети, оставшие</w:t>
      </w:r>
      <w:r w:rsidRPr="00FC3F1F">
        <w:rPr>
          <w:rFonts w:ascii="Times New Roman" w:hAnsi="Times New Roman" w:cs="Times New Roman"/>
          <w:sz w:val="26"/>
          <w:szCs w:val="26"/>
        </w:rPr>
        <w:t xml:space="preserve">ся без попечения родителей, 3041 ребенок-инвалид. В 2014 году было выявлено 386 детей, оставшихся без родительского попечения, 331 ребенок устроен  на семейные формы воспитания. В регионе проживает 7490 многодетных семей. </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 2014 году в Калужской области: </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родилось - 11882 детей; </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умерло - 89 детей в </w:t>
      </w:r>
      <w:proofErr w:type="gramStart"/>
      <w:r w:rsidRPr="00FC3F1F">
        <w:rPr>
          <w:rFonts w:ascii="Times New Roman" w:hAnsi="Times New Roman" w:cs="Times New Roman"/>
          <w:sz w:val="26"/>
          <w:szCs w:val="26"/>
        </w:rPr>
        <w:t>возрасте</w:t>
      </w:r>
      <w:proofErr w:type="gramEnd"/>
      <w:r w:rsidRPr="00FC3F1F">
        <w:rPr>
          <w:rFonts w:ascii="Times New Roman" w:hAnsi="Times New Roman" w:cs="Times New Roman"/>
          <w:sz w:val="26"/>
          <w:szCs w:val="26"/>
        </w:rPr>
        <w:t xml:space="preserve"> до 1 года;</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Количество умерших несовершеннолетних (до 17 лет вкл.) </w:t>
      </w:r>
      <w:r w:rsidR="00F1444B">
        <w:rPr>
          <w:rFonts w:ascii="Times New Roman" w:hAnsi="Times New Roman" w:cs="Times New Roman"/>
          <w:sz w:val="26"/>
          <w:szCs w:val="26"/>
        </w:rPr>
        <w:t>–</w:t>
      </w:r>
      <w:r w:rsidRPr="00FC3F1F">
        <w:rPr>
          <w:rFonts w:ascii="Times New Roman" w:hAnsi="Times New Roman" w:cs="Times New Roman"/>
          <w:sz w:val="26"/>
          <w:szCs w:val="26"/>
        </w:rPr>
        <w:t xml:space="preserve"> 160</w:t>
      </w:r>
      <w:r w:rsidR="00F1444B">
        <w:rPr>
          <w:rFonts w:ascii="Times New Roman" w:hAnsi="Times New Roman" w:cs="Times New Roman"/>
          <w:sz w:val="26"/>
          <w:szCs w:val="26"/>
        </w:rPr>
        <w:t>.</w:t>
      </w:r>
    </w:p>
    <w:p w:rsidR="00E22772" w:rsidRPr="00FC3F1F" w:rsidRDefault="0081789E" w:rsidP="00685DE2">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Социальная политика в </w:t>
      </w:r>
      <w:proofErr w:type="gramStart"/>
      <w:r>
        <w:rPr>
          <w:rFonts w:ascii="Times New Roman" w:hAnsi="Times New Roman" w:cs="Times New Roman"/>
          <w:sz w:val="26"/>
          <w:szCs w:val="26"/>
        </w:rPr>
        <w:t>отношении</w:t>
      </w:r>
      <w:proofErr w:type="gramEnd"/>
      <w:r w:rsidR="00E22772" w:rsidRPr="00FC3F1F">
        <w:rPr>
          <w:rFonts w:ascii="Times New Roman" w:hAnsi="Times New Roman" w:cs="Times New Roman"/>
          <w:sz w:val="26"/>
          <w:szCs w:val="26"/>
        </w:rPr>
        <w:t xml:space="preserve"> улучшения положения детей является приоритетом государственной политики </w:t>
      </w:r>
      <w:r w:rsidR="00715DA7">
        <w:rPr>
          <w:rFonts w:ascii="Times New Roman" w:hAnsi="Times New Roman" w:cs="Times New Roman"/>
          <w:sz w:val="26"/>
          <w:szCs w:val="26"/>
        </w:rPr>
        <w:t>региона</w:t>
      </w:r>
      <w:r w:rsidR="00E22772" w:rsidRPr="00FC3F1F">
        <w:rPr>
          <w:rFonts w:ascii="Times New Roman" w:hAnsi="Times New Roman" w:cs="Times New Roman"/>
          <w:sz w:val="26"/>
          <w:szCs w:val="26"/>
        </w:rPr>
        <w:t>.</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 Калужской области увеличился объем финансирования социальных расходов из регионального бюджета, приняты новые меры социальной поддержки семей с детьми (выплата средств регионального материнского капитала, ежемесячная денежная выплата при рождении третьего или последующих детей, предоставление земельных участков многодетным семьям и др.). </w:t>
      </w:r>
    </w:p>
    <w:p w:rsidR="00E22772" w:rsidRPr="00FC3F1F" w:rsidRDefault="00E22772" w:rsidP="00685DE2">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 xml:space="preserve">В результате принятых мер наметились положительные тенденции увеличения рождаемости, улучшения социально-экономического положения семей с детьми, повышения доступности образования, повышения качества медицинской помощи детям, уменьшения числа детей-сирот и детей, оставшихся без попечения родителей, увеличения числа устроенных в семьи детей, увеличения количества многодетных семей и снижения количества детей и семей, оказавшихся в социально опасном положении. </w:t>
      </w:r>
      <w:proofErr w:type="gramEnd"/>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Вместе с тем проблемы, связанные с созданием комфортной и доброжелательной для жизни детей среды, </w:t>
      </w:r>
      <w:proofErr w:type="gramStart"/>
      <w:r w:rsidRPr="00FC3F1F">
        <w:rPr>
          <w:rFonts w:ascii="Times New Roman" w:hAnsi="Times New Roman" w:cs="Times New Roman"/>
          <w:sz w:val="26"/>
          <w:szCs w:val="26"/>
        </w:rPr>
        <w:t>сохраняют остроту и далеки</w:t>
      </w:r>
      <w:proofErr w:type="gramEnd"/>
      <w:r w:rsidRPr="00FC3F1F">
        <w:rPr>
          <w:rFonts w:ascii="Times New Roman" w:hAnsi="Times New Roman" w:cs="Times New Roman"/>
          <w:sz w:val="26"/>
          <w:szCs w:val="26"/>
        </w:rPr>
        <w:t xml:space="preserve"> от окончательного решения. В целях формирования единого подхода органов государственной власти, органов местного самоуправления, институтов гражданского общества и граждан к определению принципов, целей, задач, приоритетных направлений и мер по реализации политики Калужской области в отношении улучшения положения детей обусловлена необходимость принятия дальнейших стратегических управленческих решений. </w:t>
      </w:r>
    </w:p>
    <w:p w:rsidR="00E22772" w:rsidRPr="00FC3F1F" w:rsidRDefault="00E22772" w:rsidP="00685DE2">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 xml:space="preserve">В 2014 году деятельность Уполномоченного по правам ребенка в Калужской области (далее - Уполномоченный) осуществлялась в соответствии с основными задачами, </w:t>
      </w:r>
      <w:r w:rsidR="000361ED">
        <w:rPr>
          <w:rFonts w:ascii="Times New Roman" w:hAnsi="Times New Roman" w:cs="Times New Roman"/>
          <w:sz w:val="26"/>
          <w:szCs w:val="26"/>
        </w:rPr>
        <w:t>установленными ст.</w:t>
      </w:r>
      <w:r w:rsidRPr="00FC3F1F">
        <w:rPr>
          <w:rFonts w:ascii="Times New Roman" w:hAnsi="Times New Roman" w:cs="Times New Roman"/>
          <w:sz w:val="26"/>
          <w:szCs w:val="26"/>
        </w:rPr>
        <w:t xml:space="preserve"> 3 Закона Калу</w:t>
      </w:r>
      <w:r w:rsidR="00B70760">
        <w:rPr>
          <w:rFonts w:ascii="Times New Roman" w:hAnsi="Times New Roman" w:cs="Times New Roman"/>
          <w:sz w:val="26"/>
          <w:szCs w:val="26"/>
        </w:rPr>
        <w:t xml:space="preserve">жской области от 25.02.2011 </w:t>
      </w:r>
      <w:r w:rsidRPr="00FC3F1F">
        <w:rPr>
          <w:rFonts w:ascii="Times New Roman" w:hAnsi="Times New Roman" w:cs="Times New Roman"/>
          <w:sz w:val="26"/>
          <w:szCs w:val="26"/>
        </w:rPr>
        <w:t>№ 108-ОЗ «Об Уполномоченном по правам ребенка в Калужской области», а также в рамках Национальной стратегии действий в интересах детей на 2012-2017 годы, утвержденной Указом Президента Российской Федерации от 01.06.2012 № 761, Стратегии действий в</w:t>
      </w:r>
      <w:proofErr w:type="gramEnd"/>
      <w:r w:rsidRPr="00FC3F1F">
        <w:rPr>
          <w:rFonts w:ascii="Times New Roman" w:hAnsi="Times New Roman" w:cs="Times New Roman"/>
          <w:sz w:val="26"/>
          <w:szCs w:val="26"/>
        </w:rPr>
        <w:t xml:space="preserve"> </w:t>
      </w:r>
      <w:proofErr w:type="gramStart"/>
      <w:r w:rsidRPr="00FC3F1F">
        <w:rPr>
          <w:rFonts w:ascii="Times New Roman" w:hAnsi="Times New Roman" w:cs="Times New Roman"/>
          <w:sz w:val="26"/>
          <w:szCs w:val="26"/>
        </w:rPr>
        <w:t>интересах детей в Калужской области на 2012-2017 годы, утвержденной постановлением Правительства Кал</w:t>
      </w:r>
      <w:r w:rsidR="00B70760">
        <w:rPr>
          <w:rFonts w:ascii="Times New Roman" w:hAnsi="Times New Roman" w:cs="Times New Roman"/>
          <w:sz w:val="26"/>
          <w:szCs w:val="26"/>
        </w:rPr>
        <w:t>ужской области от 10.10.2012</w:t>
      </w:r>
      <w:r w:rsidRPr="00FC3F1F">
        <w:rPr>
          <w:rFonts w:ascii="Times New Roman" w:hAnsi="Times New Roman" w:cs="Times New Roman"/>
          <w:sz w:val="26"/>
          <w:szCs w:val="26"/>
        </w:rPr>
        <w:t xml:space="preserve"> № 517, и с учетом Плана мероприятий до 2014 года по реализации положений Стратегии действий в интересах детей в Калужской области на 2012-2017 годы и Концепции демографической политики Калужской области на пер</w:t>
      </w:r>
      <w:r w:rsidR="0081789E">
        <w:rPr>
          <w:rFonts w:ascii="Times New Roman" w:hAnsi="Times New Roman" w:cs="Times New Roman"/>
          <w:sz w:val="26"/>
          <w:szCs w:val="26"/>
        </w:rPr>
        <w:t>иод до 2025 года, утвержденной П</w:t>
      </w:r>
      <w:r w:rsidRPr="00FC3F1F">
        <w:rPr>
          <w:rFonts w:ascii="Times New Roman" w:hAnsi="Times New Roman" w:cs="Times New Roman"/>
          <w:sz w:val="26"/>
          <w:szCs w:val="26"/>
        </w:rPr>
        <w:t>остановление</w:t>
      </w:r>
      <w:r w:rsidR="0081789E">
        <w:rPr>
          <w:rFonts w:ascii="Times New Roman" w:hAnsi="Times New Roman" w:cs="Times New Roman"/>
          <w:sz w:val="26"/>
          <w:szCs w:val="26"/>
        </w:rPr>
        <w:t>м</w:t>
      </w:r>
      <w:r w:rsidRPr="00FC3F1F">
        <w:rPr>
          <w:rFonts w:ascii="Times New Roman" w:hAnsi="Times New Roman" w:cs="Times New Roman"/>
          <w:sz w:val="26"/>
          <w:szCs w:val="26"/>
        </w:rPr>
        <w:t xml:space="preserve"> Правительства Калужской области от 27.02.2008 № 69.</w:t>
      </w:r>
      <w:proofErr w:type="gramEnd"/>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Целью деятельности Уполномоченного является обеспечение государственной защи</w:t>
      </w:r>
      <w:r w:rsidR="0081789E">
        <w:rPr>
          <w:rFonts w:ascii="Times New Roman" w:hAnsi="Times New Roman" w:cs="Times New Roman"/>
          <w:sz w:val="26"/>
          <w:szCs w:val="26"/>
        </w:rPr>
        <w:t>ты прав ребенка, их соблюдение</w:t>
      </w:r>
      <w:r w:rsidRPr="00FC3F1F">
        <w:rPr>
          <w:rFonts w:ascii="Times New Roman" w:hAnsi="Times New Roman" w:cs="Times New Roman"/>
          <w:sz w:val="26"/>
          <w:szCs w:val="26"/>
        </w:rPr>
        <w:t xml:space="preserve"> органами государственной власти, органами местного самоуправления и должностными лицами на территории Калужской области.</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В существующей системе защиты прав детей, Уполномоченный дополняет формы защиты прав и законных интересов детей, не подменяя при этом государственные структуры. Тесно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 решая совместно с ними возникающие проблемы.</w:t>
      </w:r>
    </w:p>
    <w:p w:rsidR="00E22772" w:rsidRPr="00FC3F1F" w:rsidRDefault="00E22772" w:rsidP="00685DE2">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Настоящий доклад представлен Уполномоченным Губернатору Калужской области и в Законодательное Собрание Калужской области  в </w:t>
      </w:r>
      <w:proofErr w:type="gramStart"/>
      <w:r w:rsidRPr="00FC3F1F">
        <w:rPr>
          <w:rFonts w:ascii="Times New Roman" w:hAnsi="Times New Roman" w:cs="Times New Roman"/>
          <w:sz w:val="26"/>
          <w:szCs w:val="26"/>
        </w:rPr>
        <w:t>соответствии</w:t>
      </w:r>
      <w:proofErr w:type="gramEnd"/>
      <w:r w:rsidRPr="00FC3F1F">
        <w:rPr>
          <w:rFonts w:ascii="Times New Roman" w:hAnsi="Times New Roman" w:cs="Times New Roman"/>
          <w:sz w:val="26"/>
          <w:szCs w:val="26"/>
        </w:rPr>
        <w:t xml:space="preserve"> с частью 1 статьи 23 Закона Калужской области от 25.02.2011 №108-03 «Об Уполномоченном по правам ребенка в Калужской области».</w:t>
      </w:r>
    </w:p>
    <w:p w:rsidR="00B70760" w:rsidRPr="00B70760" w:rsidRDefault="00B70760" w:rsidP="00B70760">
      <w:pPr>
        <w:spacing w:after="0" w:line="360" w:lineRule="auto"/>
        <w:ind w:firstLine="709"/>
        <w:jc w:val="both"/>
        <w:rPr>
          <w:rFonts w:ascii="Times New Roman" w:hAnsi="Times New Roman" w:cs="Times New Roman"/>
          <w:sz w:val="26"/>
          <w:szCs w:val="26"/>
        </w:rPr>
      </w:pPr>
      <w:proofErr w:type="gramStart"/>
      <w:r w:rsidRPr="00B70760">
        <w:rPr>
          <w:rFonts w:ascii="Times New Roman" w:hAnsi="Times New Roman" w:cs="Times New Roman"/>
          <w:sz w:val="26"/>
          <w:szCs w:val="26"/>
        </w:rPr>
        <w:t>Доклад о деятельности Уполномоченного подготовлен на основе анализа и обобщения письменных и устных обращений граждан; результатов мониторинга детских учреждений, проведенных с участием Уполномоченного; информации органов государственной власти и местного самоуправления, общественных объединений; 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roofErr w:type="gramEnd"/>
    </w:p>
    <w:p w:rsidR="00B70760" w:rsidRPr="00B70760" w:rsidRDefault="00B70760" w:rsidP="00B70760">
      <w:pPr>
        <w:spacing w:after="0" w:line="360" w:lineRule="auto"/>
        <w:ind w:firstLine="709"/>
        <w:jc w:val="both"/>
        <w:rPr>
          <w:rFonts w:ascii="Times New Roman" w:hAnsi="Times New Roman" w:cs="Times New Roman"/>
          <w:sz w:val="26"/>
          <w:szCs w:val="26"/>
        </w:rPr>
      </w:pPr>
      <w:r w:rsidRPr="00B70760">
        <w:rPr>
          <w:rFonts w:ascii="Times New Roman" w:hAnsi="Times New Roman" w:cs="Times New Roman"/>
          <w:sz w:val="26"/>
          <w:szCs w:val="26"/>
        </w:rPr>
        <w:t>Источниками данной информации послужили:</w:t>
      </w:r>
    </w:p>
    <w:p w:rsidR="00B70760" w:rsidRPr="00B70760" w:rsidRDefault="00B70760" w:rsidP="00B70760">
      <w:pPr>
        <w:spacing w:after="0" w:line="360" w:lineRule="auto"/>
        <w:ind w:firstLine="709"/>
        <w:jc w:val="both"/>
        <w:rPr>
          <w:rFonts w:ascii="Times New Roman" w:hAnsi="Times New Roman" w:cs="Times New Roman"/>
          <w:sz w:val="26"/>
          <w:szCs w:val="26"/>
        </w:rPr>
      </w:pPr>
      <w:r w:rsidRPr="00B70760">
        <w:rPr>
          <w:rFonts w:ascii="Times New Roman" w:hAnsi="Times New Roman" w:cs="Times New Roman"/>
          <w:sz w:val="26"/>
          <w:szCs w:val="26"/>
        </w:rPr>
        <w:t>• индивидуальные и коллективные обращения граждан;</w:t>
      </w:r>
    </w:p>
    <w:p w:rsidR="00B70760" w:rsidRPr="00B70760" w:rsidRDefault="00B70760" w:rsidP="00B70760">
      <w:pPr>
        <w:spacing w:after="0" w:line="360" w:lineRule="auto"/>
        <w:ind w:firstLine="709"/>
        <w:jc w:val="both"/>
        <w:rPr>
          <w:rFonts w:ascii="Times New Roman" w:hAnsi="Times New Roman" w:cs="Times New Roman"/>
          <w:sz w:val="26"/>
          <w:szCs w:val="26"/>
        </w:rPr>
      </w:pPr>
      <w:r w:rsidRPr="00B70760">
        <w:rPr>
          <w:rFonts w:ascii="Times New Roman" w:hAnsi="Times New Roman" w:cs="Times New Roman"/>
          <w:sz w:val="26"/>
          <w:szCs w:val="26"/>
        </w:rPr>
        <w:t>• встречи и беседы с гражданами в ходе их личного приема Уполномоченным и специалистами его аппарата;</w:t>
      </w:r>
    </w:p>
    <w:p w:rsidR="00B70760" w:rsidRPr="00B70760" w:rsidRDefault="00B70760" w:rsidP="00B70760">
      <w:pPr>
        <w:spacing w:after="0" w:line="360" w:lineRule="auto"/>
        <w:ind w:firstLine="709"/>
        <w:jc w:val="both"/>
        <w:rPr>
          <w:rFonts w:ascii="Times New Roman" w:hAnsi="Times New Roman" w:cs="Times New Roman"/>
          <w:sz w:val="26"/>
          <w:szCs w:val="26"/>
        </w:rPr>
      </w:pPr>
      <w:proofErr w:type="gramStart"/>
      <w:r w:rsidRPr="00B70760">
        <w:rPr>
          <w:rFonts w:ascii="Times New Roman" w:hAnsi="Times New Roman" w:cs="Times New Roman"/>
          <w:sz w:val="26"/>
          <w:szCs w:val="26"/>
        </w:rPr>
        <w:t>• посещения де</w:t>
      </w:r>
      <w:r w:rsidR="0081789E">
        <w:rPr>
          <w:rFonts w:ascii="Times New Roman" w:hAnsi="Times New Roman" w:cs="Times New Roman"/>
          <w:sz w:val="26"/>
          <w:szCs w:val="26"/>
        </w:rPr>
        <w:t>тей в образовательных учреждениях</w:t>
      </w:r>
      <w:r w:rsidRPr="00B70760">
        <w:rPr>
          <w:rFonts w:ascii="Times New Roman" w:hAnsi="Times New Roman" w:cs="Times New Roman"/>
          <w:sz w:val="26"/>
          <w:szCs w:val="26"/>
        </w:rPr>
        <w:t xml:space="preserve"> (в том числе дополнит</w:t>
      </w:r>
      <w:r w:rsidR="0081789E">
        <w:rPr>
          <w:rFonts w:ascii="Times New Roman" w:hAnsi="Times New Roman" w:cs="Times New Roman"/>
          <w:sz w:val="26"/>
          <w:szCs w:val="26"/>
        </w:rPr>
        <w:t>ельного образования), учреждениях</w:t>
      </w:r>
      <w:r w:rsidRPr="00B70760">
        <w:rPr>
          <w:rFonts w:ascii="Times New Roman" w:hAnsi="Times New Roman" w:cs="Times New Roman"/>
          <w:sz w:val="26"/>
          <w:szCs w:val="26"/>
        </w:rPr>
        <w:t xml:space="preserve"> соци</w:t>
      </w:r>
      <w:r w:rsidR="0081789E">
        <w:rPr>
          <w:rFonts w:ascii="Times New Roman" w:hAnsi="Times New Roman" w:cs="Times New Roman"/>
          <w:sz w:val="26"/>
          <w:szCs w:val="26"/>
        </w:rPr>
        <w:t>ального обслуживания, учреждениях</w:t>
      </w:r>
      <w:r w:rsidRPr="00B70760">
        <w:rPr>
          <w:rFonts w:ascii="Times New Roman" w:hAnsi="Times New Roman" w:cs="Times New Roman"/>
          <w:sz w:val="26"/>
          <w:szCs w:val="26"/>
        </w:rPr>
        <w:t xml:space="preserve"> здрав</w:t>
      </w:r>
      <w:r w:rsidR="0081789E">
        <w:rPr>
          <w:rFonts w:ascii="Times New Roman" w:hAnsi="Times New Roman" w:cs="Times New Roman"/>
          <w:sz w:val="26"/>
          <w:szCs w:val="26"/>
        </w:rPr>
        <w:t>оохранения, сиротских учреждениях, летних оздоровительных лагерях</w:t>
      </w:r>
      <w:r w:rsidRPr="00B70760">
        <w:rPr>
          <w:rFonts w:ascii="Times New Roman" w:hAnsi="Times New Roman" w:cs="Times New Roman"/>
          <w:sz w:val="26"/>
          <w:szCs w:val="26"/>
        </w:rPr>
        <w:t>, и т.д.;</w:t>
      </w:r>
      <w:proofErr w:type="gramEnd"/>
    </w:p>
    <w:p w:rsidR="00B70760" w:rsidRPr="00B70760" w:rsidRDefault="00B70760" w:rsidP="00B70760">
      <w:pPr>
        <w:spacing w:after="0" w:line="360" w:lineRule="auto"/>
        <w:ind w:firstLine="709"/>
        <w:jc w:val="both"/>
        <w:rPr>
          <w:rFonts w:ascii="Times New Roman" w:hAnsi="Times New Roman" w:cs="Times New Roman"/>
          <w:sz w:val="26"/>
          <w:szCs w:val="26"/>
        </w:rPr>
      </w:pPr>
      <w:r w:rsidRPr="00B70760">
        <w:rPr>
          <w:rFonts w:ascii="Times New Roman" w:hAnsi="Times New Roman" w:cs="Times New Roman"/>
          <w:sz w:val="26"/>
          <w:szCs w:val="26"/>
        </w:rPr>
        <w:t>• результаты проверок сообщений о фактах нарушения прав и законных интересов ребенка;</w:t>
      </w:r>
    </w:p>
    <w:p w:rsidR="00B70760" w:rsidRPr="00B70760" w:rsidRDefault="00BE2A78"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сведения, полученные</w:t>
      </w:r>
      <w:r w:rsidR="00B70760" w:rsidRPr="00B70760">
        <w:rPr>
          <w:rFonts w:ascii="Times New Roman" w:hAnsi="Times New Roman" w:cs="Times New Roman"/>
          <w:sz w:val="26"/>
          <w:szCs w:val="26"/>
        </w:rPr>
        <w:t xml:space="preserve"> от 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B70760" w:rsidRDefault="00B70760" w:rsidP="00B70760">
      <w:pPr>
        <w:spacing w:after="0" w:line="360" w:lineRule="auto"/>
        <w:ind w:firstLine="709"/>
        <w:jc w:val="both"/>
        <w:rPr>
          <w:rFonts w:ascii="Times New Roman" w:hAnsi="Times New Roman" w:cs="Times New Roman"/>
          <w:sz w:val="26"/>
          <w:szCs w:val="26"/>
        </w:rPr>
      </w:pPr>
      <w:r w:rsidRPr="00B70760">
        <w:rPr>
          <w:rFonts w:ascii="Times New Roman" w:hAnsi="Times New Roman" w:cs="Times New Roman"/>
          <w:sz w:val="26"/>
          <w:szCs w:val="26"/>
        </w:rPr>
        <w:t>• сообщения и публикации в средствах массовой информации по вопросам обеспечения и защиты прав и законных интересов ребенка.</w:t>
      </w:r>
    </w:p>
    <w:p w:rsidR="00E22772" w:rsidRPr="00FC3F1F" w:rsidRDefault="00E22772" w:rsidP="00685DE2">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В докладе отражены вопросы реализации прав</w:t>
      </w:r>
      <w:r w:rsidR="00BE2A78">
        <w:rPr>
          <w:rFonts w:ascii="Times New Roman" w:hAnsi="Times New Roman" w:cs="Times New Roman"/>
          <w:sz w:val="26"/>
          <w:szCs w:val="26"/>
        </w:rPr>
        <w:t xml:space="preserve"> и законных интересов</w:t>
      </w:r>
      <w:r w:rsidRPr="00FC3F1F">
        <w:rPr>
          <w:rFonts w:ascii="Times New Roman" w:hAnsi="Times New Roman" w:cs="Times New Roman"/>
          <w:sz w:val="26"/>
          <w:szCs w:val="26"/>
        </w:rPr>
        <w:t xml:space="preserve"> детей в основных сферах их жизнедеятельности, ставшие объектом внимания Уполномоченного в 2014 году, а также приведены статистические показатели, характеризующие динамику изменения положения детей в 2013 – 2014 годах, перечень основных нормативных правовых актов, принятых ранее и оказывающих влияние на различные аспекты жизнедеятельности детей и семей, имеющих детей.</w:t>
      </w:r>
      <w:proofErr w:type="gramEnd"/>
    </w:p>
    <w:p w:rsidR="00E22772" w:rsidRPr="00FC3F1F" w:rsidRDefault="00E22772" w:rsidP="00685DE2">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D517C0" w:rsidRDefault="00D517C0" w:rsidP="00FB1BEE">
      <w:pPr>
        <w:spacing w:line="360" w:lineRule="auto"/>
        <w:ind w:firstLine="708"/>
        <w:jc w:val="both"/>
        <w:rPr>
          <w:rFonts w:ascii="Times New Roman" w:eastAsia="Arial Unicode MS" w:hAnsi="Times New Roman" w:cs="Times New Roman"/>
          <w:iCs/>
          <w:kern w:val="1"/>
          <w:sz w:val="28"/>
          <w:szCs w:val="28"/>
          <w:shd w:val="clear" w:color="auto" w:fill="00FF00"/>
          <w:lang w:eastAsia="ar-SA"/>
        </w:rPr>
      </w:pPr>
    </w:p>
    <w:p w:rsidR="00715DA7" w:rsidRPr="00715DA7" w:rsidRDefault="00715DA7" w:rsidP="00715DA7">
      <w:pPr>
        <w:rPr>
          <w:rFonts w:ascii="Times New Roman" w:eastAsia="Arial Unicode MS" w:hAnsi="Times New Roman" w:cs="Times New Roman"/>
          <w:iCs/>
          <w:kern w:val="1"/>
          <w:sz w:val="28"/>
          <w:szCs w:val="28"/>
          <w:shd w:val="clear" w:color="auto" w:fill="00FF00"/>
          <w:lang w:eastAsia="ar-SA"/>
        </w:rPr>
      </w:pPr>
    </w:p>
    <w:p w:rsidR="00FC3F1F" w:rsidRDefault="00FC3F1F" w:rsidP="00FB1BEE">
      <w:pPr>
        <w:spacing w:line="360" w:lineRule="auto"/>
        <w:ind w:firstLine="708"/>
        <w:jc w:val="both"/>
        <w:rPr>
          <w:rFonts w:ascii="Times New Roman" w:hAnsi="Times New Roman" w:cs="Times New Roman"/>
          <w:iCs/>
          <w:sz w:val="28"/>
          <w:szCs w:val="28"/>
        </w:rPr>
      </w:pPr>
    </w:p>
    <w:p w:rsidR="00715DA7" w:rsidRPr="00FB1BEE" w:rsidRDefault="00715DA7" w:rsidP="00C5678F">
      <w:pPr>
        <w:spacing w:line="360" w:lineRule="auto"/>
        <w:jc w:val="both"/>
        <w:rPr>
          <w:rFonts w:ascii="Times New Roman" w:hAnsi="Times New Roman" w:cs="Times New Roman"/>
          <w:iCs/>
          <w:sz w:val="28"/>
          <w:szCs w:val="28"/>
        </w:rPr>
      </w:pPr>
    </w:p>
    <w:p w:rsidR="00715DA7" w:rsidRDefault="00715DA7">
      <w:pPr>
        <w:rPr>
          <w:rFonts w:ascii="Times New Roman" w:eastAsiaTheme="majorEastAsia" w:hAnsi="Times New Roman" w:cs="Times New Roman"/>
          <w:b/>
          <w:bCs/>
          <w:sz w:val="26"/>
          <w:szCs w:val="26"/>
        </w:rPr>
      </w:pPr>
      <w:bookmarkStart w:id="1" w:name="_Toc420841237"/>
      <w:r>
        <w:rPr>
          <w:rFonts w:ascii="Times New Roman" w:hAnsi="Times New Roman" w:cs="Times New Roman"/>
          <w:sz w:val="26"/>
          <w:szCs w:val="26"/>
        </w:rPr>
        <w:br w:type="page"/>
      </w:r>
    </w:p>
    <w:p w:rsidR="007E5008" w:rsidRDefault="007E5008" w:rsidP="00FF4629">
      <w:pPr>
        <w:pStyle w:val="1"/>
        <w:jc w:val="center"/>
        <w:rPr>
          <w:rFonts w:ascii="Times New Roman" w:hAnsi="Times New Roman" w:cs="Times New Roman"/>
          <w:color w:val="auto"/>
          <w:sz w:val="26"/>
          <w:szCs w:val="26"/>
        </w:rPr>
      </w:pPr>
      <w:r w:rsidRPr="00FF4629">
        <w:rPr>
          <w:rFonts w:ascii="Times New Roman" w:hAnsi="Times New Roman" w:cs="Times New Roman"/>
          <w:color w:val="auto"/>
          <w:sz w:val="26"/>
          <w:szCs w:val="26"/>
        </w:rPr>
        <w:t>1. СТАТИСТИКА ОБРАЩЕНИЙ ГРАЖДАН К УПОЛНОМОЧЕННОМУ ПО ПРАВАМ РЕБЕНКА В КАЛУЖСКОЙ ОБЛАСТИ В 2014 ГОДУ</w:t>
      </w:r>
      <w:bookmarkEnd w:id="1"/>
    </w:p>
    <w:p w:rsidR="00FF4629" w:rsidRPr="00FF4629" w:rsidRDefault="00FF4629" w:rsidP="00FF4629"/>
    <w:tbl>
      <w:tblPr>
        <w:tblStyle w:val="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887"/>
      </w:tblGrid>
      <w:tr w:rsidR="007E5008" w:rsidRPr="007E5008" w:rsidTr="00B469F8">
        <w:tc>
          <w:tcPr>
            <w:tcW w:w="426" w:type="dxa"/>
            <w:shd w:val="clear" w:color="auto" w:fill="0000CC"/>
          </w:tcPr>
          <w:p w:rsidR="007E5008" w:rsidRPr="007E5008" w:rsidRDefault="007E5008" w:rsidP="007E5008">
            <w:pPr>
              <w:spacing w:after="200" w:line="276" w:lineRule="auto"/>
              <w:jc w:val="both"/>
              <w:rPr>
                <w:rFonts w:ascii="Times New Roman" w:hAnsi="Times New Roman" w:cs="Times New Roman"/>
                <w:sz w:val="26"/>
                <w:szCs w:val="26"/>
              </w:rPr>
            </w:pPr>
          </w:p>
        </w:tc>
        <w:tc>
          <w:tcPr>
            <w:tcW w:w="9887" w:type="dxa"/>
          </w:tcPr>
          <w:p w:rsidR="007E5008" w:rsidRPr="007E5008" w:rsidRDefault="007E5008" w:rsidP="007E5008">
            <w:pPr>
              <w:spacing w:after="200" w:line="276" w:lineRule="auto"/>
              <w:jc w:val="both"/>
              <w:rPr>
                <w:rFonts w:ascii="Times New Roman" w:hAnsi="Times New Roman" w:cs="Times New Roman"/>
                <w:sz w:val="26"/>
                <w:szCs w:val="26"/>
              </w:rPr>
            </w:pPr>
            <w:r w:rsidRPr="007E5008">
              <w:rPr>
                <w:rFonts w:ascii="Times New Roman" w:hAnsi="Times New Roman" w:cs="Times New Roman"/>
                <w:sz w:val="26"/>
                <w:szCs w:val="26"/>
              </w:rPr>
              <w:t>- 2014 год</w:t>
            </w:r>
          </w:p>
        </w:tc>
      </w:tr>
      <w:tr w:rsidR="007E5008" w:rsidRPr="007E5008" w:rsidTr="00B469F8">
        <w:tc>
          <w:tcPr>
            <w:tcW w:w="426" w:type="dxa"/>
          </w:tcPr>
          <w:p w:rsidR="007E5008" w:rsidRPr="007E5008" w:rsidRDefault="007E5008" w:rsidP="007E5008">
            <w:pPr>
              <w:spacing w:after="200" w:line="276" w:lineRule="auto"/>
              <w:jc w:val="both"/>
              <w:rPr>
                <w:rFonts w:ascii="Times New Roman" w:hAnsi="Times New Roman" w:cs="Times New Roman"/>
                <w:sz w:val="26"/>
                <w:szCs w:val="26"/>
              </w:rPr>
            </w:pPr>
          </w:p>
        </w:tc>
        <w:tc>
          <w:tcPr>
            <w:tcW w:w="9887" w:type="dxa"/>
          </w:tcPr>
          <w:p w:rsidR="007E5008" w:rsidRPr="007E5008" w:rsidRDefault="007E5008" w:rsidP="007E5008">
            <w:pPr>
              <w:spacing w:after="200" w:line="276" w:lineRule="auto"/>
              <w:jc w:val="both"/>
              <w:rPr>
                <w:rFonts w:ascii="Times New Roman" w:hAnsi="Times New Roman" w:cs="Times New Roman"/>
                <w:sz w:val="26"/>
                <w:szCs w:val="26"/>
              </w:rPr>
            </w:pPr>
          </w:p>
        </w:tc>
      </w:tr>
      <w:tr w:rsidR="007E5008" w:rsidRPr="007E5008" w:rsidTr="00B469F8">
        <w:tc>
          <w:tcPr>
            <w:tcW w:w="426" w:type="dxa"/>
            <w:shd w:val="clear" w:color="auto" w:fill="FF0000"/>
          </w:tcPr>
          <w:p w:rsidR="007E5008" w:rsidRPr="007E5008" w:rsidRDefault="007E5008" w:rsidP="007E5008">
            <w:pPr>
              <w:spacing w:after="200" w:line="276" w:lineRule="auto"/>
              <w:jc w:val="both"/>
              <w:rPr>
                <w:rFonts w:ascii="Times New Roman" w:hAnsi="Times New Roman" w:cs="Times New Roman"/>
                <w:sz w:val="26"/>
                <w:szCs w:val="26"/>
              </w:rPr>
            </w:pPr>
          </w:p>
        </w:tc>
        <w:tc>
          <w:tcPr>
            <w:tcW w:w="9887" w:type="dxa"/>
          </w:tcPr>
          <w:p w:rsidR="007E5008" w:rsidRPr="007E5008" w:rsidRDefault="007E5008" w:rsidP="007E5008">
            <w:pPr>
              <w:spacing w:after="200" w:line="276" w:lineRule="auto"/>
              <w:jc w:val="both"/>
              <w:rPr>
                <w:rFonts w:ascii="Times New Roman" w:hAnsi="Times New Roman" w:cs="Times New Roman"/>
                <w:sz w:val="26"/>
                <w:szCs w:val="26"/>
              </w:rPr>
            </w:pPr>
            <w:r w:rsidRPr="007E5008">
              <w:rPr>
                <w:rFonts w:ascii="Times New Roman" w:hAnsi="Times New Roman" w:cs="Times New Roman"/>
                <w:sz w:val="26"/>
                <w:szCs w:val="26"/>
              </w:rPr>
              <w:t>- 2013 год</w:t>
            </w:r>
          </w:p>
        </w:tc>
      </w:tr>
    </w:tbl>
    <w:p w:rsidR="007E5008" w:rsidRPr="007E5008" w:rsidRDefault="007E5008" w:rsidP="000361ED">
      <w:pPr>
        <w:spacing w:line="360" w:lineRule="auto"/>
        <w:ind w:firstLine="709"/>
        <w:contextualSpacing/>
        <w:jc w:val="both"/>
        <w:rPr>
          <w:rFonts w:ascii="Times New Roman" w:hAnsi="Times New Roman" w:cs="Times New Roman"/>
          <w:sz w:val="26"/>
          <w:szCs w:val="26"/>
        </w:rPr>
      </w:pPr>
      <w:proofErr w:type="gramStart"/>
      <w:r w:rsidRPr="007E5008">
        <w:rPr>
          <w:rFonts w:ascii="Times New Roman" w:hAnsi="Times New Roman" w:cs="Times New Roman"/>
          <w:sz w:val="26"/>
          <w:szCs w:val="26"/>
        </w:rPr>
        <w:t>Согласно п. 1,</w:t>
      </w:r>
      <w:r w:rsidR="000361ED">
        <w:rPr>
          <w:rFonts w:ascii="Times New Roman" w:hAnsi="Times New Roman" w:cs="Times New Roman"/>
          <w:sz w:val="26"/>
          <w:szCs w:val="26"/>
        </w:rPr>
        <w:t xml:space="preserve"> </w:t>
      </w:r>
      <w:r w:rsidRPr="007E5008">
        <w:rPr>
          <w:rFonts w:ascii="Times New Roman" w:hAnsi="Times New Roman" w:cs="Times New Roman"/>
          <w:sz w:val="26"/>
          <w:szCs w:val="26"/>
        </w:rPr>
        <w:t>2 ст. 14 Закона Калужской области от 25.02.2011 № 108-ОЗ «Об Уполномоченном по правам ребенка в Калужской области» Уполномоченный рассматривает предложения, заявления, жалобы, а также устные обращения граждан Российской Федерации и находящихся на территории Калужской области иностранных граждан и лиц без гражданства, в том</w:t>
      </w:r>
      <w:r w:rsidR="000361ED">
        <w:rPr>
          <w:rFonts w:ascii="Times New Roman" w:hAnsi="Times New Roman" w:cs="Times New Roman"/>
          <w:sz w:val="26"/>
          <w:szCs w:val="26"/>
        </w:rPr>
        <w:t xml:space="preserve"> числе детей</w:t>
      </w:r>
      <w:r w:rsidRPr="007E5008">
        <w:rPr>
          <w:rFonts w:ascii="Times New Roman" w:hAnsi="Times New Roman" w:cs="Times New Roman"/>
          <w:sz w:val="26"/>
          <w:szCs w:val="26"/>
        </w:rPr>
        <w:t>, о нарушении прав и законных интересов ребенка в порядке, установленном законодательством.</w:t>
      </w:r>
      <w:proofErr w:type="gramEnd"/>
      <w:r w:rsidRPr="007E5008">
        <w:rPr>
          <w:rFonts w:ascii="Times New Roman" w:hAnsi="Times New Roman" w:cs="Times New Roman"/>
          <w:sz w:val="26"/>
          <w:szCs w:val="26"/>
        </w:rPr>
        <w:t xml:space="preserve"> Уполномоченный ведет личный прием граждан, в том числе детей, оказывает им бесплатную помощь по вопросам, относящимся к его полномочиям.</w:t>
      </w:r>
    </w:p>
    <w:p w:rsidR="007E5008" w:rsidRPr="007E5008" w:rsidRDefault="007E5008" w:rsidP="00FC3F1F">
      <w:pPr>
        <w:spacing w:after="0"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В адрес Уполномоченного по правам ребенка в Калужской области в 20</w:t>
      </w:r>
      <w:r w:rsidR="00FB7AB3">
        <w:rPr>
          <w:rFonts w:ascii="Times New Roman" w:hAnsi="Times New Roman" w:cs="Times New Roman"/>
          <w:sz w:val="26"/>
          <w:szCs w:val="26"/>
        </w:rPr>
        <w:t>14 году поступило 1734 обращения</w:t>
      </w:r>
      <w:r w:rsidRPr="007E5008">
        <w:rPr>
          <w:rFonts w:ascii="Times New Roman" w:hAnsi="Times New Roman" w:cs="Times New Roman"/>
          <w:sz w:val="26"/>
          <w:szCs w:val="26"/>
        </w:rPr>
        <w:t>, из них 506 письменных и 1228 устных (Диаграммы 1 и 2).</w:t>
      </w:r>
    </w:p>
    <w:p w:rsidR="00E22772" w:rsidRPr="00FC3F1F" w:rsidRDefault="00E22772" w:rsidP="00FC3F1F">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Лидирующее место среди поступивших к Уполномоченному письменных и устных обращений, как и прежде занимают обращения по вопросам улучшения жилищных условий – 13,8 % от общего количества обращений. Значительная часть данных обращений поступило от детей-сирот и детей, оставшихся без попечения родителей, а также лиц из их числа. Увеличилось количество обращений к Уполномоченному от многодетных семей </w:t>
      </w:r>
      <w:r w:rsidR="000361ED">
        <w:rPr>
          <w:rFonts w:ascii="Times New Roman" w:hAnsi="Times New Roman" w:cs="Times New Roman"/>
          <w:sz w:val="26"/>
          <w:szCs w:val="26"/>
        </w:rPr>
        <w:t>с просьбой разрешить их жилищный</w:t>
      </w:r>
      <w:r w:rsidRPr="00FC3F1F">
        <w:rPr>
          <w:rFonts w:ascii="Times New Roman" w:hAnsi="Times New Roman" w:cs="Times New Roman"/>
          <w:sz w:val="26"/>
          <w:szCs w:val="26"/>
        </w:rPr>
        <w:t xml:space="preserve"> вопрос. Также граждан беспокоят вопросы: выселения несовершеннолетних из жилых помещений собственниками жилья, переселения из ветхого и аварийного жилья, ремонта жилых помещений, предоставленных из муниципального жилищного фонда, признания права пользования жильем.</w:t>
      </w:r>
    </w:p>
    <w:p w:rsidR="00E22772" w:rsidRPr="00FC3F1F" w:rsidRDefault="00E22772" w:rsidP="00FC3F1F">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Не менее актуальными, как и в </w:t>
      </w:r>
      <w:proofErr w:type="gramStart"/>
      <w:r w:rsidRPr="00FC3F1F">
        <w:rPr>
          <w:rFonts w:ascii="Times New Roman" w:hAnsi="Times New Roman" w:cs="Times New Roman"/>
          <w:sz w:val="26"/>
          <w:szCs w:val="26"/>
        </w:rPr>
        <w:t>прошлом</w:t>
      </w:r>
      <w:proofErr w:type="gramEnd"/>
      <w:r w:rsidRPr="00FC3F1F">
        <w:rPr>
          <w:rFonts w:ascii="Times New Roman" w:hAnsi="Times New Roman" w:cs="Times New Roman"/>
          <w:sz w:val="26"/>
          <w:szCs w:val="26"/>
        </w:rPr>
        <w:t xml:space="preserve"> году, остаются обращения по вопросам нарушения прав несовершеннолетних в образовательном п</w:t>
      </w:r>
      <w:r w:rsidR="000361ED">
        <w:rPr>
          <w:rFonts w:ascii="Times New Roman" w:hAnsi="Times New Roman" w:cs="Times New Roman"/>
          <w:sz w:val="26"/>
          <w:szCs w:val="26"/>
        </w:rPr>
        <w:t>роцессе – 10,6 %. Н</w:t>
      </w:r>
      <w:r w:rsidRPr="00FC3F1F">
        <w:rPr>
          <w:rFonts w:ascii="Times New Roman" w:hAnsi="Times New Roman" w:cs="Times New Roman"/>
          <w:sz w:val="26"/>
          <w:szCs w:val="26"/>
        </w:rPr>
        <w:t xml:space="preserve">аиболее проблемные вопросы в данной категории: </w:t>
      </w:r>
    </w:p>
    <w:p w:rsidR="007E5008" w:rsidRPr="007E5008" w:rsidRDefault="007E5008" w:rsidP="00FC3F1F">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xml:space="preserve">- устройство в дошкольные образовательные учреждения, </w:t>
      </w:r>
    </w:p>
    <w:p w:rsidR="007E5008" w:rsidRPr="007E5008" w:rsidRDefault="007E5008" w:rsidP="00FC3F1F">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xml:space="preserve">- проведение ремонта в школе, в ДОУ, </w:t>
      </w:r>
    </w:p>
    <w:p w:rsidR="007E5008" w:rsidRPr="007E5008" w:rsidRDefault="007E5008" w:rsidP="00FC3F1F">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сдача ЕГЭ в муниципалитетах области,</w:t>
      </w:r>
    </w:p>
    <w:p w:rsidR="007E5008" w:rsidRPr="007E5008" w:rsidRDefault="007E5008" w:rsidP="00FC3F1F">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xml:space="preserve">- неразрешённые конфликты между детьми </w:t>
      </w:r>
      <w:r w:rsidR="0081789E">
        <w:rPr>
          <w:rFonts w:ascii="Times New Roman" w:hAnsi="Times New Roman" w:cs="Times New Roman"/>
          <w:sz w:val="26"/>
          <w:szCs w:val="26"/>
        </w:rPr>
        <w:t xml:space="preserve">и </w:t>
      </w:r>
      <w:r w:rsidRPr="007E5008">
        <w:rPr>
          <w:rFonts w:ascii="Times New Roman" w:hAnsi="Times New Roman" w:cs="Times New Roman"/>
          <w:sz w:val="26"/>
          <w:szCs w:val="26"/>
        </w:rPr>
        <w:t>администрацией школы,</w:t>
      </w:r>
    </w:p>
    <w:p w:rsidR="007E5008" w:rsidRPr="007E5008" w:rsidRDefault="007E5008" w:rsidP="00FC3F1F">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плата, взимаемая с родителей, на охрану и уборку образовательных учреждений.</w:t>
      </w:r>
    </w:p>
    <w:p w:rsidR="007E5008" w:rsidRPr="007E5008" w:rsidRDefault="007E5008" w:rsidP="007E5008">
      <w:pPr>
        <w:spacing w:line="360" w:lineRule="auto"/>
        <w:contextualSpacing/>
        <w:jc w:val="center"/>
        <w:rPr>
          <w:rFonts w:ascii="Times New Roman" w:hAnsi="Times New Roman" w:cs="Times New Roman"/>
          <w:i/>
          <w:sz w:val="26"/>
          <w:szCs w:val="26"/>
        </w:rPr>
      </w:pPr>
      <w:r w:rsidRPr="007E5008">
        <w:rPr>
          <w:rFonts w:ascii="Times New Roman" w:hAnsi="Times New Roman" w:cs="Times New Roman"/>
          <w:b/>
          <w:sz w:val="26"/>
          <w:szCs w:val="26"/>
        </w:rPr>
        <w:t>Категории письменных обращений</w:t>
      </w:r>
      <w:r w:rsidRPr="007E5008">
        <w:rPr>
          <w:rFonts w:ascii="Times New Roman" w:hAnsi="Times New Roman" w:cs="Times New Roman"/>
          <w:i/>
          <w:sz w:val="26"/>
          <w:szCs w:val="26"/>
        </w:rPr>
        <w:t>.</w:t>
      </w:r>
    </w:p>
    <w:p w:rsidR="007E5008" w:rsidRPr="007E5008" w:rsidRDefault="007E5008" w:rsidP="007E5008">
      <w:pPr>
        <w:spacing w:line="360" w:lineRule="auto"/>
        <w:contextualSpacing/>
        <w:jc w:val="both"/>
        <w:rPr>
          <w:rFonts w:ascii="Times New Roman" w:hAnsi="Times New Roman" w:cs="Times New Roman"/>
          <w:sz w:val="26"/>
          <w:szCs w:val="26"/>
        </w:rPr>
      </w:pPr>
      <w:r w:rsidRPr="007E5008">
        <w:rPr>
          <w:noProof/>
          <w:lang w:eastAsia="ru-RU"/>
        </w:rPr>
        <w:drawing>
          <wp:inline distT="0" distB="0" distL="0" distR="0" wp14:anchorId="3E1BD66D" wp14:editId="4CFDDA1B">
            <wp:extent cx="6467475" cy="80772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E5008" w:rsidRPr="007E5008" w:rsidRDefault="007E5008" w:rsidP="00CA54A7">
      <w:pPr>
        <w:spacing w:line="360" w:lineRule="auto"/>
        <w:contextualSpacing/>
        <w:jc w:val="right"/>
        <w:rPr>
          <w:rFonts w:ascii="Times New Roman" w:hAnsi="Times New Roman" w:cs="Times New Roman"/>
          <w:sz w:val="26"/>
          <w:szCs w:val="26"/>
        </w:rPr>
      </w:pPr>
      <w:r w:rsidRPr="007E5008">
        <w:rPr>
          <w:rFonts w:ascii="Times New Roman" w:hAnsi="Times New Roman" w:cs="Times New Roman"/>
          <w:sz w:val="26"/>
          <w:szCs w:val="26"/>
        </w:rPr>
        <w:t>Диаграмма 1.</w:t>
      </w:r>
    </w:p>
    <w:p w:rsidR="007E5008" w:rsidRPr="007E5008" w:rsidRDefault="007E5008" w:rsidP="007E5008">
      <w:pPr>
        <w:spacing w:line="360" w:lineRule="auto"/>
        <w:contextualSpacing/>
        <w:jc w:val="center"/>
        <w:rPr>
          <w:rFonts w:ascii="Times New Roman" w:hAnsi="Times New Roman" w:cs="Times New Roman"/>
          <w:b/>
          <w:sz w:val="26"/>
          <w:szCs w:val="26"/>
        </w:rPr>
      </w:pPr>
      <w:r w:rsidRPr="007E5008">
        <w:rPr>
          <w:rFonts w:ascii="Times New Roman" w:hAnsi="Times New Roman" w:cs="Times New Roman"/>
          <w:b/>
          <w:sz w:val="26"/>
          <w:szCs w:val="26"/>
        </w:rPr>
        <w:t>Категории устных обращений</w:t>
      </w:r>
    </w:p>
    <w:p w:rsidR="007E5008" w:rsidRPr="007E5008" w:rsidRDefault="007E5008" w:rsidP="007E5008">
      <w:pPr>
        <w:spacing w:line="360" w:lineRule="auto"/>
        <w:contextualSpacing/>
        <w:jc w:val="both"/>
        <w:rPr>
          <w:noProof/>
          <w:lang w:eastAsia="ru-RU"/>
        </w:rPr>
      </w:pPr>
      <w:r w:rsidRPr="007E5008">
        <w:rPr>
          <w:noProof/>
          <w:lang w:eastAsia="ru-RU"/>
        </w:rPr>
        <w:drawing>
          <wp:inline distT="0" distB="0" distL="0" distR="0" wp14:anchorId="41A514BA" wp14:editId="7518F204">
            <wp:extent cx="6467475" cy="599122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5008" w:rsidRPr="007E5008" w:rsidRDefault="007E5008" w:rsidP="00CA54A7">
      <w:pPr>
        <w:spacing w:line="360" w:lineRule="auto"/>
        <w:contextualSpacing/>
        <w:jc w:val="right"/>
        <w:rPr>
          <w:rFonts w:ascii="Times New Roman" w:hAnsi="Times New Roman" w:cs="Times New Roman"/>
          <w:sz w:val="26"/>
          <w:szCs w:val="26"/>
        </w:rPr>
      </w:pPr>
      <w:r w:rsidRPr="007E5008">
        <w:rPr>
          <w:rFonts w:ascii="Times New Roman" w:hAnsi="Times New Roman" w:cs="Times New Roman"/>
          <w:sz w:val="26"/>
          <w:szCs w:val="26"/>
        </w:rPr>
        <w:t>Диаграмма 2.</w:t>
      </w:r>
    </w:p>
    <w:p w:rsidR="00E22772" w:rsidRPr="00FC3F1F" w:rsidRDefault="00E22772" w:rsidP="00FC3F1F">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Третье место по количеству обращений занимают обращения, связанные с определением порядка общения одним из родителей с несовершеннолетним, определением места жительства несовершеннолетнего с одним из родителей, показатель которых по сравнению с предыдущим годом вырос и составил – 10,5 %. Большая часть этих обращений имеют длящийся характер, и оказывать помощь родителям в разрешении конфликтов по воспитанию детей приходится, порой, месяцами.</w:t>
      </w:r>
      <w:proofErr w:type="gramEnd"/>
    </w:p>
    <w:p w:rsidR="00E22772" w:rsidRPr="00FC3F1F" w:rsidRDefault="00E22772" w:rsidP="00FC3F1F">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Стоит отметить, что снизилось количество обращений связанных с нахождением несовершеннолетних в следственных изоляторах, исправительных учреждениях; розыском несовершеннолетних; несчастными случаями с участием несовершеннолетних, смертью несовершеннолетних - 3,3 % от общего количества обращений. </w:t>
      </w:r>
    </w:p>
    <w:p w:rsidR="007E5008" w:rsidRPr="007E5008" w:rsidRDefault="007E5008" w:rsidP="00FC3F1F">
      <w:pPr>
        <w:spacing w:after="0" w:line="360" w:lineRule="auto"/>
        <w:ind w:firstLine="709"/>
        <w:contextualSpacing/>
        <w:jc w:val="both"/>
        <w:rPr>
          <w:rFonts w:ascii="Times New Roman" w:hAnsi="Times New Roman" w:cs="Times New Roman"/>
          <w:sz w:val="26"/>
          <w:szCs w:val="26"/>
        </w:rPr>
      </w:pPr>
      <w:r w:rsidRPr="00FC3F1F">
        <w:rPr>
          <w:rFonts w:ascii="Times New Roman" w:hAnsi="Times New Roman" w:cs="Times New Roman"/>
          <w:sz w:val="26"/>
          <w:szCs w:val="26"/>
        </w:rPr>
        <w:t>Как</w:t>
      </w:r>
      <w:r w:rsidRPr="007E5008">
        <w:rPr>
          <w:rFonts w:ascii="Times New Roman" w:hAnsi="Times New Roman" w:cs="Times New Roman"/>
          <w:sz w:val="26"/>
          <w:szCs w:val="26"/>
        </w:rPr>
        <w:t xml:space="preserve"> видно из диаграмм 3 и 4 основной объем обращений к Уполномоченному составляют заявления – 72,7 %, далее следуют жалобы – 23,2% и ходатайства – 4,1%.</w:t>
      </w:r>
    </w:p>
    <w:p w:rsidR="007E5008" w:rsidRPr="007E5008" w:rsidRDefault="007E5008" w:rsidP="007E5008">
      <w:pPr>
        <w:spacing w:line="360" w:lineRule="auto"/>
        <w:contextualSpacing/>
        <w:jc w:val="center"/>
        <w:rPr>
          <w:rFonts w:ascii="Times New Roman" w:hAnsi="Times New Roman" w:cs="Times New Roman"/>
          <w:b/>
          <w:sz w:val="26"/>
          <w:szCs w:val="26"/>
        </w:rPr>
      </w:pPr>
    </w:p>
    <w:p w:rsidR="007E5008" w:rsidRPr="007E5008" w:rsidRDefault="007E5008" w:rsidP="007E5008">
      <w:pPr>
        <w:spacing w:line="360" w:lineRule="auto"/>
        <w:contextualSpacing/>
        <w:jc w:val="center"/>
        <w:rPr>
          <w:rFonts w:ascii="Times New Roman" w:hAnsi="Times New Roman" w:cs="Times New Roman"/>
          <w:b/>
          <w:sz w:val="26"/>
          <w:szCs w:val="26"/>
        </w:rPr>
      </w:pPr>
      <w:r w:rsidRPr="007E5008">
        <w:rPr>
          <w:rFonts w:ascii="Times New Roman" w:hAnsi="Times New Roman" w:cs="Times New Roman"/>
          <w:b/>
          <w:sz w:val="26"/>
          <w:szCs w:val="26"/>
        </w:rPr>
        <w:t>Виды письменных обращений</w:t>
      </w:r>
    </w:p>
    <w:p w:rsidR="007E5008" w:rsidRPr="007E5008" w:rsidRDefault="007E5008" w:rsidP="007E5008">
      <w:pPr>
        <w:spacing w:line="360" w:lineRule="auto"/>
        <w:contextualSpacing/>
        <w:jc w:val="both"/>
        <w:rPr>
          <w:rFonts w:ascii="Times New Roman" w:hAnsi="Times New Roman" w:cs="Times New Roman"/>
          <w:sz w:val="26"/>
          <w:szCs w:val="26"/>
        </w:rPr>
      </w:pPr>
      <w:r w:rsidRPr="007E5008">
        <w:rPr>
          <w:noProof/>
          <w:lang w:eastAsia="ru-RU"/>
        </w:rPr>
        <w:drawing>
          <wp:inline distT="0" distB="0" distL="0" distR="0" wp14:anchorId="59098A79" wp14:editId="5E1229EF">
            <wp:extent cx="6448425" cy="19335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5008" w:rsidRPr="007E5008" w:rsidRDefault="007E5008" w:rsidP="00CA54A7">
      <w:pPr>
        <w:spacing w:line="360" w:lineRule="auto"/>
        <w:contextualSpacing/>
        <w:jc w:val="right"/>
        <w:rPr>
          <w:rFonts w:ascii="Times New Roman" w:hAnsi="Times New Roman" w:cs="Times New Roman"/>
          <w:sz w:val="26"/>
          <w:szCs w:val="26"/>
        </w:rPr>
      </w:pPr>
      <w:r w:rsidRPr="007E5008">
        <w:rPr>
          <w:rFonts w:ascii="Times New Roman" w:hAnsi="Times New Roman" w:cs="Times New Roman"/>
          <w:sz w:val="26"/>
          <w:szCs w:val="26"/>
        </w:rPr>
        <w:t>Диаграмма 3.</w:t>
      </w:r>
    </w:p>
    <w:p w:rsidR="007E5008" w:rsidRPr="007E5008" w:rsidRDefault="007E5008" w:rsidP="007E5008">
      <w:pPr>
        <w:spacing w:line="360" w:lineRule="auto"/>
        <w:ind w:firstLine="709"/>
        <w:contextualSpacing/>
        <w:jc w:val="both"/>
        <w:rPr>
          <w:rFonts w:ascii="Times New Roman" w:hAnsi="Times New Roman" w:cs="Times New Roman"/>
          <w:sz w:val="26"/>
          <w:szCs w:val="26"/>
        </w:rPr>
      </w:pPr>
    </w:p>
    <w:p w:rsidR="007E5008" w:rsidRPr="007E5008" w:rsidRDefault="007E5008" w:rsidP="007E5008">
      <w:pPr>
        <w:spacing w:line="360" w:lineRule="auto"/>
        <w:contextualSpacing/>
        <w:jc w:val="center"/>
        <w:rPr>
          <w:rFonts w:ascii="Times New Roman" w:hAnsi="Times New Roman" w:cs="Times New Roman"/>
          <w:b/>
          <w:sz w:val="26"/>
          <w:szCs w:val="26"/>
        </w:rPr>
      </w:pPr>
      <w:r w:rsidRPr="007E5008">
        <w:rPr>
          <w:rFonts w:ascii="Times New Roman" w:hAnsi="Times New Roman" w:cs="Times New Roman"/>
          <w:b/>
          <w:sz w:val="26"/>
          <w:szCs w:val="26"/>
        </w:rPr>
        <w:t>Виды устных обращений</w:t>
      </w:r>
    </w:p>
    <w:p w:rsidR="007E5008" w:rsidRPr="007E5008" w:rsidRDefault="007E5008" w:rsidP="007E5008">
      <w:pPr>
        <w:spacing w:line="360" w:lineRule="auto"/>
        <w:contextualSpacing/>
        <w:jc w:val="both"/>
        <w:rPr>
          <w:noProof/>
          <w:lang w:eastAsia="ru-RU"/>
        </w:rPr>
      </w:pPr>
      <w:r w:rsidRPr="007E5008">
        <w:rPr>
          <w:noProof/>
          <w:lang w:eastAsia="ru-RU"/>
        </w:rPr>
        <w:drawing>
          <wp:inline distT="0" distB="0" distL="0" distR="0" wp14:anchorId="79DF97D4" wp14:editId="11D09056">
            <wp:extent cx="6448425" cy="20478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5008" w:rsidRPr="007E5008" w:rsidRDefault="007E5008" w:rsidP="00CA54A7">
      <w:pPr>
        <w:spacing w:line="360" w:lineRule="auto"/>
        <w:contextualSpacing/>
        <w:jc w:val="right"/>
        <w:rPr>
          <w:rFonts w:ascii="Times New Roman" w:hAnsi="Times New Roman" w:cs="Times New Roman"/>
          <w:sz w:val="26"/>
          <w:szCs w:val="26"/>
        </w:rPr>
      </w:pPr>
      <w:r w:rsidRPr="007E5008">
        <w:rPr>
          <w:rFonts w:ascii="Times New Roman" w:hAnsi="Times New Roman" w:cs="Times New Roman"/>
          <w:sz w:val="26"/>
          <w:szCs w:val="26"/>
        </w:rPr>
        <w:t>Диаграмма 4.</w:t>
      </w:r>
    </w:p>
    <w:p w:rsidR="007E5008" w:rsidRPr="007E5008" w:rsidRDefault="007E5008" w:rsidP="007E5008">
      <w:pPr>
        <w:spacing w:line="360" w:lineRule="auto"/>
        <w:ind w:firstLine="709"/>
        <w:contextualSpacing/>
        <w:jc w:val="both"/>
        <w:rPr>
          <w:rFonts w:ascii="Times New Roman" w:hAnsi="Times New Roman" w:cs="Times New Roman"/>
          <w:sz w:val="26"/>
          <w:szCs w:val="26"/>
        </w:rPr>
      </w:pPr>
    </w:p>
    <w:p w:rsidR="007E5008" w:rsidRPr="007E5008" w:rsidRDefault="007E5008" w:rsidP="007E5008">
      <w:pPr>
        <w:spacing w:line="360" w:lineRule="auto"/>
        <w:ind w:firstLine="709"/>
        <w:contextualSpacing/>
        <w:jc w:val="both"/>
        <w:rPr>
          <w:rFonts w:ascii="Times New Roman" w:hAnsi="Times New Roman" w:cs="Times New Roman"/>
          <w:sz w:val="26"/>
          <w:szCs w:val="26"/>
        </w:rPr>
      </w:pPr>
      <w:r w:rsidRPr="007E5008">
        <w:rPr>
          <w:rFonts w:ascii="Times New Roman" w:hAnsi="Times New Roman" w:cs="Times New Roman"/>
          <w:sz w:val="26"/>
          <w:szCs w:val="26"/>
        </w:rPr>
        <w:t xml:space="preserve">Основная масса письменных обращений в 2014 году поступила по почте – 38,5 %, а также на приеме у специалистов аппарата Уполномоченного по правам </w:t>
      </w:r>
      <w:r w:rsidRPr="000361ED">
        <w:rPr>
          <w:rFonts w:ascii="Times New Roman" w:hAnsi="Times New Roman" w:cs="Times New Roman"/>
          <w:sz w:val="26"/>
          <w:szCs w:val="26"/>
        </w:rPr>
        <w:t xml:space="preserve">ребенка в Калужской области (далее – аппарат Уполномоченного) – 28,3 % и через сайт </w:t>
      </w:r>
      <w:hyperlink r:id="rId13" w:history="1">
        <w:r w:rsidRPr="000361ED">
          <w:rPr>
            <w:rFonts w:ascii="Times New Roman" w:hAnsi="Times New Roman" w:cs="Times New Roman"/>
            <w:sz w:val="26"/>
            <w:szCs w:val="26"/>
          </w:rPr>
          <w:t>www.rfdeti.ru</w:t>
        </w:r>
      </w:hyperlink>
      <w:r w:rsidRPr="007E5008">
        <w:rPr>
          <w:rFonts w:ascii="Times New Roman" w:hAnsi="Times New Roman" w:cs="Times New Roman"/>
          <w:sz w:val="26"/>
          <w:szCs w:val="26"/>
        </w:rPr>
        <w:t xml:space="preserve"> – 16,2 % (Диаграмма 5).</w:t>
      </w:r>
      <w:r w:rsidR="000361ED">
        <w:rPr>
          <w:rFonts w:ascii="Times New Roman" w:hAnsi="Times New Roman" w:cs="Times New Roman"/>
          <w:sz w:val="26"/>
          <w:szCs w:val="26"/>
        </w:rPr>
        <w:t xml:space="preserve"> Устные обращения поступали</w:t>
      </w:r>
      <w:r w:rsidRPr="007E5008">
        <w:rPr>
          <w:rFonts w:ascii="Times New Roman" w:hAnsi="Times New Roman" w:cs="Times New Roman"/>
          <w:sz w:val="26"/>
          <w:szCs w:val="26"/>
        </w:rPr>
        <w:t xml:space="preserve"> в </w:t>
      </w:r>
      <w:proofErr w:type="gramStart"/>
      <w:r w:rsidRPr="007E5008">
        <w:rPr>
          <w:rFonts w:ascii="Times New Roman" w:hAnsi="Times New Roman" w:cs="Times New Roman"/>
          <w:sz w:val="26"/>
          <w:szCs w:val="26"/>
        </w:rPr>
        <w:t>основном</w:t>
      </w:r>
      <w:proofErr w:type="gramEnd"/>
      <w:r w:rsidRPr="007E5008">
        <w:rPr>
          <w:rFonts w:ascii="Times New Roman" w:hAnsi="Times New Roman" w:cs="Times New Roman"/>
          <w:sz w:val="26"/>
          <w:szCs w:val="26"/>
        </w:rPr>
        <w:t xml:space="preserve"> по телефону – 53,7 % и на личном приеме у специалистов аппарата Уполномоченного – 35,0 % (Диаграмма 6).</w:t>
      </w:r>
    </w:p>
    <w:p w:rsidR="007E5008" w:rsidRPr="007E5008" w:rsidRDefault="007E5008" w:rsidP="007E5008">
      <w:pPr>
        <w:spacing w:line="360" w:lineRule="auto"/>
        <w:ind w:firstLine="709"/>
        <w:contextualSpacing/>
        <w:jc w:val="both"/>
        <w:rPr>
          <w:rFonts w:ascii="Times New Roman" w:hAnsi="Times New Roman" w:cs="Times New Roman"/>
          <w:sz w:val="26"/>
          <w:szCs w:val="26"/>
        </w:rPr>
      </w:pPr>
    </w:p>
    <w:p w:rsidR="007E5008" w:rsidRPr="007E5008" w:rsidRDefault="007E5008" w:rsidP="007E5008">
      <w:pPr>
        <w:keepNext/>
        <w:spacing w:line="360" w:lineRule="auto"/>
        <w:contextualSpacing/>
        <w:jc w:val="center"/>
        <w:rPr>
          <w:rFonts w:ascii="Times New Roman" w:hAnsi="Times New Roman" w:cs="Times New Roman"/>
          <w:b/>
          <w:sz w:val="26"/>
          <w:szCs w:val="26"/>
        </w:rPr>
      </w:pPr>
      <w:r w:rsidRPr="007E5008">
        <w:rPr>
          <w:rFonts w:ascii="Times New Roman" w:hAnsi="Times New Roman" w:cs="Times New Roman"/>
          <w:b/>
          <w:sz w:val="26"/>
          <w:szCs w:val="26"/>
        </w:rPr>
        <w:t>Источники поступления письменных обращений</w:t>
      </w:r>
    </w:p>
    <w:p w:rsidR="007E5008" w:rsidRPr="007E5008" w:rsidRDefault="007E5008" w:rsidP="007E5008">
      <w:pPr>
        <w:spacing w:line="360" w:lineRule="auto"/>
        <w:contextualSpacing/>
        <w:jc w:val="both"/>
        <w:rPr>
          <w:rFonts w:ascii="Times New Roman" w:hAnsi="Times New Roman" w:cs="Times New Roman"/>
          <w:sz w:val="26"/>
          <w:szCs w:val="26"/>
        </w:rPr>
      </w:pPr>
      <w:r w:rsidRPr="007E5008">
        <w:rPr>
          <w:noProof/>
          <w:lang w:eastAsia="ru-RU"/>
        </w:rPr>
        <w:drawing>
          <wp:inline distT="0" distB="0" distL="0" distR="0" wp14:anchorId="093DF183" wp14:editId="2866DFE5">
            <wp:extent cx="6467475" cy="39338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5008" w:rsidRPr="007E5008" w:rsidRDefault="007E5008" w:rsidP="00CA54A7">
      <w:pPr>
        <w:spacing w:line="240" w:lineRule="auto"/>
        <w:contextualSpacing/>
        <w:jc w:val="right"/>
        <w:rPr>
          <w:rFonts w:ascii="Times New Roman" w:hAnsi="Times New Roman" w:cs="Times New Roman"/>
          <w:sz w:val="26"/>
          <w:szCs w:val="26"/>
        </w:rPr>
      </w:pPr>
      <w:r w:rsidRPr="007E5008">
        <w:rPr>
          <w:rFonts w:ascii="Times New Roman" w:hAnsi="Times New Roman" w:cs="Times New Roman"/>
          <w:sz w:val="26"/>
          <w:szCs w:val="26"/>
        </w:rPr>
        <w:t>Диаграмма 5.</w:t>
      </w:r>
    </w:p>
    <w:p w:rsidR="007E5008" w:rsidRPr="007E5008" w:rsidRDefault="007E5008" w:rsidP="007E5008">
      <w:pPr>
        <w:spacing w:line="360" w:lineRule="auto"/>
        <w:contextualSpacing/>
        <w:jc w:val="center"/>
        <w:rPr>
          <w:rFonts w:ascii="Times New Roman" w:hAnsi="Times New Roman" w:cs="Times New Roman"/>
          <w:b/>
          <w:sz w:val="26"/>
          <w:szCs w:val="26"/>
        </w:rPr>
      </w:pPr>
    </w:p>
    <w:p w:rsidR="007E5008" w:rsidRPr="007E5008" w:rsidRDefault="007E5008" w:rsidP="007E5008">
      <w:pPr>
        <w:spacing w:line="360" w:lineRule="auto"/>
        <w:contextualSpacing/>
        <w:jc w:val="center"/>
        <w:rPr>
          <w:rFonts w:ascii="Times New Roman" w:hAnsi="Times New Roman" w:cs="Times New Roman"/>
          <w:b/>
          <w:sz w:val="26"/>
          <w:szCs w:val="26"/>
        </w:rPr>
      </w:pPr>
      <w:r w:rsidRPr="007E5008">
        <w:rPr>
          <w:rFonts w:ascii="Times New Roman" w:hAnsi="Times New Roman" w:cs="Times New Roman"/>
          <w:b/>
          <w:sz w:val="26"/>
          <w:szCs w:val="26"/>
        </w:rPr>
        <w:t>Источники поступления устных обращений</w:t>
      </w:r>
    </w:p>
    <w:p w:rsidR="007E5008" w:rsidRPr="007E5008" w:rsidRDefault="007E5008" w:rsidP="007E5008">
      <w:pPr>
        <w:spacing w:line="360" w:lineRule="auto"/>
        <w:contextualSpacing/>
        <w:jc w:val="both"/>
        <w:rPr>
          <w:noProof/>
          <w:lang w:eastAsia="ru-RU"/>
        </w:rPr>
      </w:pPr>
      <w:r w:rsidRPr="007E5008">
        <w:rPr>
          <w:noProof/>
          <w:lang w:eastAsia="ru-RU"/>
        </w:rPr>
        <w:drawing>
          <wp:inline distT="0" distB="0" distL="0" distR="0" wp14:anchorId="0DA81B9A" wp14:editId="05379A65">
            <wp:extent cx="6467475" cy="18859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5008" w:rsidRPr="007E5008" w:rsidRDefault="007E5008" w:rsidP="00CA54A7">
      <w:pPr>
        <w:autoSpaceDE w:val="0"/>
        <w:autoSpaceDN w:val="0"/>
        <w:adjustRightInd w:val="0"/>
        <w:spacing w:after="0" w:line="240" w:lineRule="auto"/>
        <w:contextualSpacing/>
        <w:jc w:val="right"/>
        <w:rPr>
          <w:rFonts w:ascii="Times New Roman" w:eastAsia="Calibri" w:hAnsi="Times New Roman" w:cs="Times New Roman"/>
          <w:sz w:val="26"/>
          <w:szCs w:val="26"/>
        </w:rPr>
      </w:pPr>
      <w:r w:rsidRPr="007E5008">
        <w:rPr>
          <w:rFonts w:ascii="Times New Roman" w:eastAsia="Calibri" w:hAnsi="Times New Roman" w:cs="Times New Roman"/>
          <w:sz w:val="26"/>
          <w:szCs w:val="26"/>
        </w:rPr>
        <w:t>Диаграмма 6.</w:t>
      </w:r>
    </w:p>
    <w:p w:rsidR="007E5008" w:rsidRPr="007E5008" w:rsidRDefault="007E5008" w:rsidP="007E5008">
      <w:pPr>
        <w:autoSpaceDE w:val="0"/>
        <w:autoSpaceDN w:val="0"/>
        <w:adjustRightInd w:val="0"/>
        <w:spacing w:after="0" w:line="240" w:lineRule="auto"/>
        <w:contextualSpacing/>
        <w:jc w:val="both"/>
        <w:rPr>
          <w:rFonts w:ascii="Times New Roman" w:eastAsia="Calibri" w:hAnsi="Times New Roman" w:cs="Times New Roman"/>
          <w:sz w:val="26"/>
          <w:szCs w:val="26"/>
        </w:rPr>
      </w:pPr>
    </w:p>
    <w:p w:rsidR="007E5008" w:rsidRPr="007E5008" w:rsidRDefault="007E5008" w:rsidP="007E5008">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7E5008">
        <w:rPr>
          <w:rFonts w:ascii="Times New Roman" w:eastAsia="Calibri" w:hAnsi="Times New Roman" w:cs="Times New Roman"/>
          <w:sz w:val="26"/>
          <w:szCs w:val="26"/>
        </w:rPr>
        <w:t>Чаще всего к Уполномоченному обращаются законные представители и родственники несовершеннолетних – более 80% от общего количества обращений (Диаграммы 7 и 8).</w:t>
      </w:r>
    </w:p>
    <w:p w:rsidR="007E5008" w:rsidRPr="007E5008" w:rsidRDefault="007E5008" w:rsidP="007E5008">
      <w:pPr>
        <w:autoSpaceDE w:val="0"/>
        <w:autoSpaceDN w:val="0"/>
        <w:adjustRightInd w:val="0"/>
        <w:spacing w:after="0" w:line="240" w:lineRule="auto"/>
        <w:ind w:firstLine="539"/>
        <w:contextualSpacing/>
        <w:jc w:val="both"/>
        <w:rPr>
          <w:rFonts w:ascii="Times New Roman" w:eastAsia="Calibri" w:hAnsi="Times New Roman" w:cs="Times New Roman"/>
          <w:sz w:val="26"/>
          <w:szCs w:val="26"/>
        </w:rPr>
      </w:pPr>
    </w:p>
    <w:p w:rsidR="007E5008" w:rsidRPr="007E5008" w:rsidRDefault="007E5008" w:rsidP="007E5008">
      <w:pPr>
        <w:keepNext/>
        <w:autoSpaceDE w:val="0"/>
        <w:autoSpaceDN w:val="0"/>
        <w:adjustRightInd w:val="0"/>
        <w:spacing w:after="0" w:line="360" w:lineRule="auto"/>
        <w:contextualSpacing/>
        <w:jc w:val="center"/>
        <w:rPr>
          <w:rFonts w:ascii="Times New Roman" w:eastAsia="Calibri" w:hAnsi="Times New Roman" w:cs="Times New Roman"/>
          <w:b/>
          <w:sz w:val="26"/>
          <w:szCs w:val="26"/>
        </w:rPr>
      </w:pPr>
      <w:r w:rsidRPr="007E5008">
        <w:rPr>
          <w:rFonts w:ascii="Times New Roman" w:eastAsia="Calibri" w:hAnsi="Times New Roman" w:cs="Times New Roman"/>
          <w:b/>
          <w:sz w:val="26"/>
          <w:szCs w:val="26"/>
        </w:rPr>
        <w:t>Категории обратившихся граждан</w:t>
      </w:r>
      <w:r w:rsidR="007048BD">
        <w:rPr>
          <w:rFonts w:ascii="Times New Roman" w:eastAsia="Calibri" w:hAnsi="Times New Roman" w:cs="Times New Roman"/>
          <w:b/>
          <w:sz w:val="26"/>
          <w:szCs w:val="26"/>
        </w:rPr>
        <w:t xml:space="preserve"> письменно</w:t>
      </w:r>
    </w:p>
    <w:p w:rsidR="007E5008" w:rsidRPr="007E5008" w:rsidRDefault="007E5008" w:rsidP="007E5008">
      <w:pPr>
        <w:autoSpaceDE w:val="0"/>
        <w:autoSpaceDN w:val="0"/>
        <w:adjustRightInd w:val="0"/>
        <w:spacing w:after="0" w:line="240" w:lineRule="auto"/>
        <w:contextualSpacing/>
        <w:jc w:val="both"/>
        <w:rPr>
          <w:rFonts w:ascii="Times New Roman" w:eastAsia="Calibri" w:hAnsi="Times New Roman" w:cs="Times New Roman"/>
          <w:i/>
          <w:sz w:val="26"/>
          <w:szCs w:val="26"/>
        </w:rPr>
      </w:pPr>
      <w:r w:rsidRPr="007E5008">
        <w:rPr>
          <w:noProof/>
          <w:lang w:eastAsia="ru-RU"/>
        </w:rPr>
        <w:drawing>
          <wp:inline distT="0" distB="0" distL="0" distR="0" wp14:anchorId="412AD80D" wp14:editId="23AF4FE1">
            <wp:extent cx="6496050" cy="389572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E5008" w:rsidRPr="007E5008" w:rsidRDefault="007E5008" w:rsidP="00CA54A7">
      <w:pPr>
        <w:autoSpaceDE w:val="0"/>
        <w:autoSpaceDN w:val="0"/>
        <w:adjustRightInd w:val="0"/>
        <w:spacing w:after="0" w:line="240" w:lineRule="auto"/>
        <w:contextualSpacing/>
        <w:jc w:val="right"/>
        <w:rPr>
          <w:rFonts w:ascii="Times New Roman" w:eastAsia="Calibri" w:hAnsi="Times New Roman" w:cs="Times New Roman"/>
          <w:sz w:val="26"/>
          <w:szCs w:val="26"/>
        </w:rPr>
      </w:pPr>
      <w:r w:rsidRPr="007E5008">
        <w:rPr>
          <w:rFonts w:ascii="Times New Roman" w:eastAsia="Calibri" w:hAnsi="Times New Roman" w:cs="Times New Roman"/>
          <w:sz w:val="26"/>
          <w:szCs w:val="26"/>
        </w:rPr>
        <w:t>Диаграмма 7.</w:t>
      </w:r>
    </w:p>
    <w:p w:rsidR="007E5008" w:rsidRPr="007E5008" w:rsidRDefault="007E5008" w:rsidP="007E5008">
      <w:pPr>
        <w:autoSpaceDE w:val="0"/>
        <w:autoSpaceDN w:val="0"/>
        <w:adjustRightInd w:val="0"/>
        <w:spacing w:after="0" w:line="240" w:lineRule="auto"/>
        <w:contextualSpacing/>
        <w:jc w:val="both"/>
        <w:rPr>
          <w:rFonts w:ascii="Times New Roman" w:eastAsia="Calibri" w:hAnsi="Times New Roman" w:cs="Times New Roman"/>
          <w:i/>
          <w:sz w:val="26"/>
          <w:szCs w:val="26"/>
        </w:rPr>
      </w:pPr>
    </w:p>
    <w:p w:rsidR="007E5008" w:rsidRPr="007E5008" w:rsidRDefault="007E5008" w:rsidP="007E5008">
      <w:pPr>
        <w:autoSpaceDE w:val="0"/>
        <w:autoSpaceDN w:val="0"/>
        <w:adjustRightInd w:val="0"/>
        <w:spacing w:after="0" w:line="360" w:lineRule="auto"/>
        <w:contextualSpacing/>
        <w:jc w:val="center"/>
        <w:rPr>
          <w:rFonts w:ascii="Times New Roman" w:eastAsia="Calibri" w:hAnsi="Times New Roman" w:cs="Times New Roman"/>
          <w:b/>
          <w:sz w:val="26"/>
          <w:szCs w:val="26"/>
        </w:rPr>
      </w:pPr>
      <w:r w:rsidRPr="007E5008">
        <w:rPr>
          <w:rFonts w:ascii="Times New Roman" w:eastAsia="Calibri" w:hAnsi="Times New Roman" w:cs="Times New Roman"/>
          <w:b/>
          <w:sz w:val="26"/>
          <w:szCs w:val="26"/>
        </w:rPr>
        <w:t>Категории обратившихся граждан</w:t>
      </w:r>
      <w:r w:rsidR="007048BD">
        <w:rPr>
          <w:rFonts w:ascii="Times New Roman" w:eastAsia="Calibri" w:hAnsi="Times New Roman" w:cs="Times New Roman"/>
          <w:b/>
          <w:sz w:val="26"/>
          <w:szCs w:val="26"/>
        </w:rPr>
        <w:t xml:space="preserve"> устно</w:t>
      </w:r>
    </w:p>
    <w:p w:rsidR="007E5008" w:rsidRPr="007E5008" w:rsidRDefault="007E5008" w:rsidP="007E5008">
      <w:pPr>
        <w:autoSpaceDE w:val="0"/>
        <w:autoSpaceDN w:val="0"/>
        <w:adjustRightInd w:val="0"/>
        <w:spacing w:after="0" w:line="360" w:lineRule="auto"/>
        <w:contextualSpacing/>
        <w:jc w:val="both"/>
        <w:rPr>
          <w:noProof/>
          <w:lang w:eastAsia="ru-RU"/>
        </w:rPr>
      </w:pPr>
      <w:r w:rsidRPr="007E5008">
        <w:rPr>
          <w:noProof/>
          <w:lang w:eastAsia="ru-RU"/>
        </w:rPr>
        <w:drawing>
          <wp:inline distT="0" distB="0" distL="0" distR="0" wp14:anchorId="17982675" wp14:editId="4308276D">
            <wp:extent cx="6496050" cy="32385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5008" w:rsidRPr="007E5008" w:rsidRDefault="007E5008" w:rsidP="00CA54A7">
      <w:pPr>
        <w:autoSpaceDE w:val="0"/>
        <w:autoSpaceDN w:val="0"/>
        <w:adjustRightInd w:val="0"/>
        <w:spacing w:after="0" w:line="360" w:lineRule="auto"/>
        <w:contextualSpacing/>
        <w:jc w:val="right"/>
        <w:rPr>
          <w:rFonts w:ascii="Times New Roman" w:eastAsia="Calibri" w:hAnsi="Times New Roman" w:cs="Times New Roman"/>
          <w:sz w:val="26"/>
          <w:szCs w:val="26"/>
        </w:rPr>
      </w:pPr>
      <w:r w:rsidRPr="007E5008">
        <w:rPr>
          <w:rFonts w:ascii="Times New Roman" w:eastAsia="Calibri" w:hAnsi="Times New Roman" w:cs="Times New Roman"/>
          <w:sz w:val="26"/>
          <w:szCs w:val="26"/>
        </w:rPr>
        <w:t>Диаграмма 8</w:t>
      </w:r>
    </w:p>
    <w:p w:rsidR="007E5008" w:rsidRPr="007E5008" w:rsidRDefault="007E5008" w:rsidP="007E5008">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7E5008">
        <w:rPr>
          <w:rFonts w:ascii="Times New Roman" w:eastAsia="Calibri" w:hAnsi="Times New Roman" w:cs="Times New Roman"/>
          <w:sz w:val="26"/>
          <w:szCs w:val="26"/>
        </w:rPr>
        <w:t xml:space="preserve">Наибольшее количество как письменных, так и устных обращений поступило из следующих муниципальных образований: город Калуга, город Обнинск, </w:t>
      </w:r>
      <w:proofErr w:type="spellStart"/>
      <w:r w:rsidRPr="007E5008">
        <w:rPr>
          <w:rFonts w:ascii="Times New Roman" w:eastAsia="Calibri" w:hAnsi="Times New Roman" w:cs="Times New Roman"/>
          <w:sz w:val="26"/>
          <w:szCs w:val="26"/>
        </w:rPr>
        <w:t>Малоярославецкий</w:t>
      </w:r>
      <w:proofErr w:type="spellEnd"/>
      <w:r w:rsidRPr="007E5008">
        <w:rPr>
          <w:rFonts w:ascii="Times New Roman" w:eastAsia="Calibri" w:hAnsi="Times New Roman" w:cs="Times New Roman"/>
          <w:sz w:val="26"/>
          <w:szCs w:val="26"/>
        </w:rPr>
        <w:t xml:space="preserve"> район, Боровский район, Дзержинский район, Жуковский район (Диаграммы 9 и 10).</w:t>
      </w:r>
    </w:p>
    <w:p w:rsidR="007E5008" w:rsidRP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i/>
          <w:sz w:val="26"/>
          <w:szCs w:val="26"/>
        </w:rPr>
      </w:pPr>
    </w:p>
    <w:p w:rsidR="007E5008" w:rsidRPr="007E5008" w:rsidRDefault="007E5008" w:rsidP="007E5008">
      <w:pPr>
        <w:keepNext/>
        <w:autoSpaceDE w:val="0"/>
        <w:autoSpaceDN w:val="0"/>
        <w:adjustRightInd w:val="0"/>
        <w:spacing w:after="0" w:line="360" w:lineRule="auto"/>
        <w:contextualSpacing/>
        <w:jc w:val="center"/>
        <w:rPr>
          <w:rFonts w:ascii="Times New Roman" w:eastAsia="Calibri" w:hAnsi="Times New Roman" w:cs="Times New Roman"/>
          <w:b/>
          <w:sz w:val="26"/>
          <w:szCs w:val="26"/>
        </w:rPr>
      </w:pPr>
      <w:r w:rsidRPr="007E5008">
        <w:rPr>
          <w:rFonts w:ascii="Times New Roman" w:eastAsia="Calibri" w:hAnsi="Times New Roman" w:cs="Times New Roman"/>
          <w:b/>
          <w:sz w:val="26"/>
          <w:szCs w:val="26"/>
        </w:rPr>
        <w:t xml:space="preserve">Муниципальные образования, из </w:t>
      </w:r>
      <w:proofErr w:type="gramStart"/>
      <w:r w:rsidRPr="007E5008">
        <w:rPr>
          <w:rFonts w:ascii="Times New Roman" w:eastAsia="Calibri" w:hAnsi="Times New Roman" w:cs="Times New Roman"/>
          <w:b/>
          <w:sz w:val="26"/>
          <w:szCs w:val="26"/>
        </w:rPr>
        <w:t>которых</w:t>
      </w:r>
      <w:proofErr w:type="gramEnd"/>
      <w:r w:rsidRPr="007E5008">
        <w:rPr>
          <w:rFonts w:ascii="Times New Roman" w:eastAsia="Calibri" w:hAnsi="Times New Roman" w:cs="Times New Roman"/>
          <w:b/>
          <w:sz w:val="26"/>
          <w:szCs w:val="26"/>
        </w:rPr>
        <w:t xml:space="preserve"> поступили письменные обращения</w:t>
      </w:r>
    </w:p>
    <w:p w:rsidR="007E5008" w:rsidRPr="007E5008" w:rsidRDefault="007E5008" w:rsidP="007E5008">
      <w:pPr>
        <w:autoSpaceDE w:val="0"/>
        <w:autoSpaceDN w:val="0"/>
        <w:adjustRightInd w:val="0"/>
        <w:spacing w:after="0" w:line="360" w:lineRule="auto"/>
        <w:contextualSpacing/>
        <w:jc w:val="both"/>
        <w:rPr>
          <w:rFonts w:ascii="Times New Roman" w:eastAsia="Calibri" w:hAnsi="Times New Roman" w:cs="Times New Roman"/>
          <w:sz w:val="26"/>
          <w:szCs w:val="26"/>
        </w:rPr>
      </w:pPr>
      <w:r w:rsidRPr="007E5008">
        <w:rPr>
          <w:noProof/>
          <w:lang w:eastAsia="ru-RU"/>
        </w:rPr>
        <w:drawing>
          <wp:inline distT="0" distB="0" distL="0" distR="0" wp14:anchorId="2ADD6108" wp14:editId="09E040FB">
            <wp:extent cx="6467475" cy="63817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5008" w:rsidRPr="007E5008" w:rsidRDefault="007E5008" w:rsidP="00CA54A7">
      <w:pPr>
        <w:autoSpaceDE w:val="0"/>
        <w:autoSpaceDN w:val="0"/>
        <w:adjustRightInd w:val="0"/>
        <w:spacing w:after="0" w:line="360" w:lineRule="auto"/>
        <w:contextualSpacing/>
        <w:jc w:val="right"/>
        <w:rPr>
          <w:rFonts w:ascii="Times New Roman" w:eastAsia="Calibri" w:hAnsi="Times New Roman" w:cs="Times New Roman"/>
          <w:sz w:val="26"/>
          <w:szCs w:val="26"/>
        </w:rPr>
      </w:pPr>
      <w:r w:rsidRPr="007E5008">
        <w:rPr>
          <w:rFonts w:ascii="Times New Roman" w:eastAsia="Calibri" w:hAnsi="Times New Roman" w:cs="Times New Roman"/>
          <w:sz w:val="26"/>
          <w:szCs w:val="26"/>
        </w:rPr>
        <w:t>Диаграмма 9.</w:t>
      </w:r>
    </w:p>
    <w:p w:rsidR="007E5008" w:rsidRPr="007E5008" w:rsidRDefault="007E5008" w:rsidP="007E5008">
      <w:pPr>
        <w:autoSpaceDE w:val="0"/>
        <w:autoSpaceDN w:val="0"/>
        <w:adjustRightInd w:val="0"/>
        <w:spacing w:after="0" w:line="360" w:lineRule="auto"/>
        <w:contextualSpacing/>
        <w:jc w:val="both"/>
        <w:rPr>
          <w:rFonts w:ascii="Times New Roman" w:eastAsia="Calibri" w:hAnsi="Times New Roman" w:cs="Times New Roman"/>
          <w:sz w:val="26"/>
          <w:szCs w:val="26"/>
        </w:rPr>
      </w:pPr>
    </w:p>
    <w:p w:rsidR="007E5008" w:rsidRPr="007E5008" w:rsidRDefault="007E5008" w:rsidP="007E5008">
      <w:pPr>
        <w:keepNext/>
        <w:autoSpaceDE w:val="0"/>
        <w:autoSpaceDN w:val="0"/>
        <w:adjustRightInd w:val="0"/>
        <w:spacing w:after="0" w:line="360" w:lineRule="auto"/>
        <w:contextualSpacing/>
        <w:jc w:val="center"/>
        <w:rPr>
          <w:rFonts w:ascii="Times New Roman" w:eastAsia="Calibri" w:hAnsi="Times New Roman" w:cs="Times New Roman"/>
          <w:b/>
          <w:sz w:val="26"/>
          <w:szCs w:val="26"/>
        </w:rPr>
      </w:pPr>
      <w:r w:rsidRPr="007E5008">
        <w:rPr>
          <w:rFonts w:ascii="Times New Roman" w:eastAsia="Calibri" w:hAnsi="Times New Roman" w:cs="Times New Roman"/>
          <w:b/>
          <w:sz w:val="26"/>
          <w:szCs w:val="26"/>
        </w:rPr>
        <w:t xml:space="preserve">Муниципальные образования, из </w:t>
      </w:r>
      <w:proofErr w:type="gramStart"/>
      <w:r w:rsidRPr="007E5008">
        <w:rPr>
          <w:rFonts w:ascii="Times New Roman" w:eastAsia="Calibri" w:hAnsi="Times New Roman" w:cs="Times New Roman"/>
          <w:b/>
          <w:sz w:val="26"/>
          <w:szCs w:val="26"/>
        </w:rPr>
        <w:t>которых</w:t>
      </w:r>
      <w:proofErr w:type="gramEnd"/>
      <w:r w:rsidRPr="007E5008">
        <w:rPr>
          <w:rFonts w:ascii="Times New Roman" w:eastAsia="Calibri" w:hAnsi="Times New Roman" w:cs="Times New Roman"/>
          <w:b/>
          <w:sz w:val="26"/>
          <w:szCs w:val="26"/>
        </w:rPr>
        <w:t xml:space="preserve"> обратились за получением устной </w:t>
      </w:r>
      <w:r w:rsidR="007048BD">
        <w:rPr>
          <w:rFonts w:ascii="Times New Roman" w:eastAsia="Calibri" w:hAnsi="Times New Roman" w:cs="Times New Roman"/>
          <w:b/>
          <w:sz w:val="26"/>
          <w:szCs w:val="26"/>
        </w:rPr>
        <w:t xml:space="preserve">юридической </w:t>
      </w:r>
      <w:r w:rsidRPr="007E5008">
        <w:rPr>
          <w:rFonts w:ascii="Times New Roman" w:eastAsia="Calibri" w:hAnsi="Times New Roman" w:cs="Times New Roman"/>
          <w:b/>
          <w:sz w:val="26"/>
          <w:szCs w:val="26"/>
        </w:rPr>
        <w:t>консультации</w:t>
      </w:r>
    </w:p>
    <w:p w:rsidR="007E5008" w:rsidRPr="007E5008" w:rsidRDefault="007E5008" w:rsidP="007E5008">
      <w:pPr>
        <w:autoSpaceDE w:val="0"/>
        <w:autoSpaceDN w:val="0"/>
        <w:adjustRightInd w:val="0"/>
        <w:spacing w:after="0" w:line="360" w:lineRule="auto"/>
        <w:contextualSpacing/>
        <w:jc w:val="both"/>
        <w:rPr>
          <w:rFonts w:ascii="Times New Roman" w:eastAsia="Calibri" w:hAnsi="Times New Roman" w:cs="Times New Roman"/>
          <w:i/>
          <w:sz w:val="26"/>
          <w:szCs w:val="26"/>
        </w:rPr>
      </w:pPr>
      <w:r w:rsidRPr="007E5008">
        <w:rPr>
          <w:noProof/>
          <w:lang w:eastAsia="ru-RU"/>
        </w:rPr>
        <w:drawing>
          <wp:inline distT="0" distB="0" distL="0" distR="0" wp14:anchorId="7B29A530" wp14:editId="07B311A3">
            <wp:extent cx="6496050" cy="719137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5008" w:rsidRPr="007E5008" w:rsidRDefault="00C5678F" w:rsidP="00C5678F">
      <w:pPr>
        <w:autoSpaceDE w:val="0"/>
        <w:autoSpaceDN w:val="0"/>
        <w:adjustRightInd w:val="0"/>
        <w:spacing w:after="0" w:line="360" w:lineRule="auto"/>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Диаграмма 10.</w:t>
      </w:r>
    </w:p>
    <w:p w:rsidR="007E5008" w:rsidRPr="007E5008" w:rsidRDefault="007E5008" w:rsidP="007E5008">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proofErr w:type="gramStart"/>
      <w:r w:rsidRPr="007E5008">
        <w:rPr>
          <w:rFonts w:ascii="Times New Roman" w:eastAsia="Calibri" w:hAnsi="Times New Roman" w:cs="Times New Roman"/>
          <w:sz w:val="26"/>
          <w:szCs w:val="26"/>
        </w:rPr>
        <w:t>Согласно п. 1 ст. 19 Закона Калужской области от 25.02.2011 № 108-ОЗ «Об Уполномоченном по правам ребенка в Калужской области» Уполномоченный, по результатам рассмотрения обращения в установленном законодательством Российской Федерации порядке, вправе лично, либо через своего представителя, участвовать в судебном процессе в защиту прав и законных интересов ребенка, нарушенных решениями или действиями (бездействием) органа государственной власти, государственного органа, органа местного самоуправления</w:t>
      </w:r>
      <w:proofErr w:type="gramEnd"/>
      <w:r w:rsidRPr="007E5008">
        <w:rPr>
          <w:rFonts w:ascii="Times New Roman" w:eastAsia="Calibri" w:hAnsi="Times New Roman" w:cs="Times New Roman"/>
          <w:sz w:val="26"/>
          <w:szCs w:val="26"/>
        </w:rPr>
        <w:t>, должностного лица, государственного служащего, муниципального служащего, иных лиц.</w:t>
      </w:r>
    </w:p>
    <w:p w:rsidR="007E5008" w:rsidRDefault="007E5008" w:rsidP="007E5008">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7E5008">
        <w:rPr>
          <w:rFonts w:ascii="Times New Roman" w:eastAsia="Calibri" w:hAnsi="Times New Roman" w:cs="Times New Roman"/>
          <w:sz w:val="26"/>
          <w:szCs w:val="26"/>
        </w:rPr>
        <w:t xml:space="preserve">В 2014 году количество судебных заседаний с участием </w:t>
      </w:r>
      <w:r w:rsidR="00CA54A7">
        <w:rPr>
          <w:rFonts w:ascii="Times New Roman" w:eastAsia="Calibri" w:hAnsi="Times New Roman" w:cs="Times New Roman"/>
          <w:sz w:val="26"/>
          <w:szCs w:val="26"/>
        </w:rPr>
        <w:t>Уполномоченного</w:t>
      </w:r>
      <w:r w:rsidR="0081789E">
        <w:rPr>
          <w:rFonts w:ascii="Times New Roman" w:eastAsia="Calibri" w:hAnsi="Times New Roman" w:cs="Times New Roman"/>
          <w:sz w:val="26"/>
          <w:szCs w:val="26"/>
        </w:rPr>
        <w:t>,</w:t>
      </w:r>
      <w:r w:rsidR="00CA54A7">
        <w:rPr>
          <w:rFonts w:ascii="Times New Roman" w:eastAsia="Calibri" w:hAnsi="Times New Roman" w:cs="Times New Roman"/>
          <w:sz w:val="26"/>
          <w:szCs w:val="26"/>
        </w:rPr>
        <w:t xml:space="preserve"> </w:t>
      </w:r>
      <w:r w:rsidRPr="007E5008">
        <w:rPr>
          <w:rFonts w:ascii="Times New Roman" w:eastAsia="Calibri" w:hAnsi="Times New Roman" w:cs="Times New Roman"/>
          <w:sz w:val="26"/>
          <w:szCs w:val="26"/>
        </w:rPr>
        <w:t>по сравнению с 2013 годом</w:t>
      </w:r>
      <w:r w:rsidR="0081789E">
        <w:rPr>
          <w:rFonts w:ascii="Times New Roman" w:eastAsia="Calibri" w:hAnsi="Times New Roman" w:cs="Times New Roman"/>
          <w:sz w:val="26"/>
          <w:szCs w:val="26"/>
        </w:rPr>
        <w:t>,</w:t>
      </w:r>
      <w:r w:rsidRPr="007E5008">
        <w:rPr>
          <w:rFonts w:ascii="Times New Roman" w:eastAsia="Calibri" w:hAnsi="Times New Roman" w:cs="Times New Roman"/>
          <w:sz w:val="26"/>
          <w:szCs w:val="26"/>
        </w:rPr>
        <w:t xml:space="preserve"> уменьшилось на 20,7 % (Диаграмма 11). Не смотря на уменьшение общего количества судебных заседаний</w:t>
      </w:r>
      <w:r w:rsidR="0081789E">
        <w:rPr>
          <w:rFonts w:ascii="Times New Roman" w:eastAsia="Calibri" w:hAnsi="Times New Roman" w:cs="Times New Roman"/>
          <w:sz w:val="26"/>
          <w:szCs w:val="26"/>
        </w:rPr>
        <w:t>,</w:t>
      </w:r>
      <w:r w:rsidRPr="007E5008">
        <w:rPr>
          <w:rFonts w:ascii="Times New Roman" w:eastAsia="Calibri" w:hAnsi="Times New Roman" w:cs="Times New Roman"/>
          <w:sz w:val="26"/>
          <w:szCs w:val="26"/>
        </w:rPr>
        <w:t xml:space="preserve"> произошло увеличение судов по категориям: определение места жительства несовершеннолетних, определение порядка общения несовершеннолетних с родителями, проживающими отдельно, а также с близкими родственниками, регистрация рождения и лишение (ограничение) родительских прав. Как и ранее</w:t>
      </w:r>
      <w:r w:rsidR="0081789E">
        <w:rPr>
          <w:rFonts w:ascii="Times New Roman" w:eastAsia="Calibri" w:hAnsi="Times New Roman" w:cs="Times New Roman"/>
          <w:sz w:val="26"/>
          <w:szCs w:val="26"/>
        </w:rPr>
        <w:t>,</w:t>
      </w:r>
      <w:r w:rsidRPr="007E5008">
        <w:rPr>
          <w:rFonts w:ascii="Times New Roman" w:eastAsia="Calibri" w:hAnsi="Times New Roman" w:cs="Times New Roman"/>
          <w:sz w:val="26"/>
          <w:szCs w:val="26"/>
        </w:rPr>
        <w:t xml:space="preserve"> анализ судебных решений позволяет сделать вывод о том, что более 90 % решений суда принимаются в пользу несовершеннолетних и в их интересах.</w:t>
      </w:r>
    </w:p>
    <w:p w:rsidR="00B535AD" w:rsidRPr="007E5008" w:rsidRDefault="00B535AD" w:rsidP="00B535AD">
      <w:pPr>
        <w:keepNext/>
        <w:autoSpaceDE w:val="0"/>
        <w:autoSpaceDN w:val="0"/>
        <w:adjustRightInd w:val="0"/>
        <w:spacing w:after="0" w:line="360" w:lineRule="auto"/>
        <w:contextualSpacing/>
        <w:jc w:val="center"/>
        <w:rPr>
          <w:rFonts w:ascii="Times New Roman" w:eastAsia="Calibri" w:hAnsi="Times New Roman" w:cs="Times New Roman"/>
          <w:b/>
          <w:sz w:val="26"/>
          <w:szCs w:val="26"/>
        </w:rPr>
      </w:pPr>
      <w:r w:rsidRPr="007E5008">
        <w:rPr>
          <w:rFonts w:ascii="Times New Roman" w:eastAsia="Calibri" w:hAnsi="Times New Roman" w:cs="Times New Roman"/>
          <w:b/>
          <w:sz w:val="26"/>
          <w:szCs w:val="26"/>
        </w:rPr>
        <w:t>Категории судебных заседаний</w:t>
      </w:r>
    </w:p>
    <w:p w:rsidR="007E5008" w:rsidRPr="007E5008" w:rsidRDefault="00B535AD" w:rsidP="007E5008">
      <w:pPr>
        <w:autoSpaceDE w:val="0"/>
        <w:autoSpaceDN w:val="0"/>
        <w:adjustRightInd w:val="0"/>
        <w:spacing w:after="0" w:line="360" w:lineRule="auto"/>
        <w:contextualSpacing/>
        <w:jc w:val="both"/>
        <w:rPr>
          <w:rFonts w:ascii="Times New Roman" w:eastAsia="Calibri" w:hAnsi="Times New Roman" w:cs="Times New Roman"/>
          <w:i/>
          <w:sz w:val="26"/>
          <w:szCs w:val="26"/>
        </w:rPr>
      </w:pPr>
      <w:r>
        <w:rPr>
          <w:noProof/>
          <w:lang w:eastAsia="ru-RU"/>
        </w:rPr>
        <w:drawing>
          <wp:inline distT="0" distB="0" distL="0" distR="0" wp14:anchorId="4343AF12" wp14:editId="16A0180A">
            <wp:extent cx="6410325" cy="485775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E5008" w:rsidRPr="007E5008" w:rsidRDefault="007E5008" w:rsidP="00CA54A7">
      <w:pPr>
        <w:autoSpaceDE w:val="0"/>
        <w:autoSpaceDN w:val="0"/>
        <w:adjustRightInd w:val="0"/>
        <w:spacing w:after="0" w:line="360" w:lineRule="auto"/>
        <w:contextualSpacing/>
        <w:jc w:val="right"/>
        <w:rPr>
          <w:rFonts w:ascii="Times New Roman" w:eastAsia="Calibri" w:hAnsi="Times New Roman" w:cs="Times New Roman"/>
          <w:sz w:val="26"/>
          <w:szCs w:val="26"/>
        </w:rPr>
      </w:pPr>
      <w:r w:rsidRPr="007E5008">
        <w:rPr>
          <w:rFonts w:ascii="Times New Roman" w:eastAsia="Calibri" w:hAnsi="Times New Roman" w:cs="Times New Roman"/>
          <w:sz w:val="26"/>
          <w:szCs w:val="26"/>
        </w:rPr>
        <w:t>Диаграмма 11.</w:t>
      </w:r>
    </w:p>
    <w:p w:rsidR="007E5008" w:rsidRPr="007E5008" w:rsidRDefault="007E5008" w:rsidP="007E5008">
      <w:pPr>
        <w:autoSpaceDE w:val="0"/>
        <w:autoSpaceDN w:val="0"/>
        <w:adjustRightInd w:val="0"/>
        <w:spacing w:after="0" w:line="360" w:lineRule="auto"/>
        <w:contextualSpacing/>
        <w:jc w:val="both"/>
        <w:rPr>
          <w:rFonts w:ascii="Times New Roman" w:eastAsia="Calibri" w:hAnsi="Times New Roman" w:cs="Times New Roman"/>
          <w:sz w:val="26"/>
          <w:szCs w:val="26"/>
        </w:rPr>
      </w:pPr>
    </w:p>
    <w:p w:rsidR="007E5008" w:rsidRP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roofErr w:type="gramStart"/>
      <w:r w:rsidRPr="007E5008">
        <w:rPr>
          <w:rFonts w:ascii="Times New Roman" w:eastAsia="Calibri" w:hAnsi="Times New Roman" w:cs="Times New Roman"/>
          <w:sz w:val="26"/>
          <w:szCs w:val="26"/>
        </w:rPr>
        <w:t>В 2014 году Уполномоченным и сотрудниками его аппарата были проведены 52 юридические выезд</w:t>
      </w:r>
      <w:r w:rsidR="0081789E">
        <w:rPr>
          <w:rFonts w:ascii="Times New Roman" w:eastAsia="Calibri" w:hAnsi="Times New Roman" w:cs="Times New Roman"/>
          <w:sz w:val="26"/>
          <w:szCs w:val="26"/>
        </w:rPr>
        <w:t>ные консультации в муниципальных</w:t>
      </w:r>
      <w:r w:rsidRPr="007E5008">
        <w:rPr>
          <w:rFonts w:ascii="Times New Roman" w:eastAsia="Calibri" w:hAnsi="Times New Roman" w:cs="Times New Roman"/>
          <w:sz w:val="26"/>
          <w:szCs w:val="26"/>
        </w:rPr>
        <w:t xml:space="preserve"> образования</w:t>
      </w:r>
      <w:r w:rsidR="0081789E">
        <w:rPr>
          <w:rFonts w:ascii="Times New Roman" w:eastAsia="Calibri" w:hAnsi="Times New Roman" w:cs="Times New Roman"/>
          <w:sz w:val="26"/>
          <w:szCs w:val="26"/>
        </w:rPr>
        <w:t>х</w:t>
      </w:r>
      <w:r w:rsidRPr="007E5008">
        <w:rPr>
          <w:rFonts w:ascii="Times New Roman" w:eastAsia="Calibri" w:hAnsi="Times New Roman" w:cs="Times New Roman"/>
          <w:sz w:val="26"/>
          <w:szCs w:val="26"/>
        </w:rPr>
        <w:t xml:space="preserve"> области, </w:t>
      </w:r>
      <w:r w:rsidR="00CA54A7">
        <w:rPr>
          <w:rFonts w:ascii="Times New Roman" w:eastAsia="Calibri" w:hAnsi="Times New Roman" w:cs="Times New Roman"/>
          <w:sz w:val="26"/>
          <w:szCs w:val="26"/>
        </w:rPr>
        <w:t>посе</w:t>
      </w:r>
      <w:r w:rsidR="0081789E">
        <w:rPr>
          <w:rFonts w:ascii="Times New Roman" w:eastAsia="Calibri" w:hAnsi="Times New Roman" w:cs="Times New Roman"/>
          <w:sz w:val="26"/>
          <w:szCs w:val="26"/>
        </w:rPr>
        <w:t>щено с целью изучения ситуации соблюдения</w:t>
      </w:r>
      <w:r w:rsidRPr="007E5008">
        <w:rPr>
          <w:rFonts w:ascii="Times New Roman" w:eastAsia="Calibri" w:hAnsi="Times New Roman" w:cs="Times New Roman"/>
          <w:sz w:val="26"/>
          <w:szCs w:val="26"/>
        </w:rPr>
        <w:t xml:space="preserve"> п</w:t>
      </w:r>
      <w:r w:rsidR="00CA54A7">
        <w:rPr>
          <w:rFonts w:ascii="Times New Roman" w:eastAsia="Calibri" w:hAnsi="Times New Roman" w:cs="Times New Roman"/>
          <w:sz w:val="26"/>
          <w:szCs w:val="26"/>
        </w:rPr>
        <w:t>рав и законных интересов детей</w:t>
      </w:r>
      <w:r w:rsidRPr="007E5008">
        <w:rPr>
          <w:rFonts w:ascii="Times New Roman" w:eastAsia="Calibri" w:hAnsi="Times New Roman" w:cs="Times New Roman"/>
          <w:sz w:val="26"/>
          <w:szCs w:val="26"/>
        </w:rPr>
        <w:t xml:space="preserve"> </w:t>
      </w:r>
      <w:r w:rsidR="007048BD" w:rsidRPr="007048BD">
        <w:rPr>
          <w:rFonts w:ascii="Times New Roman" w:eastAsia="Calibri" w:hAnsi="Times New Roman" w:cs="Times New Roman"/>
          <w:sz w:val="26"/>
          <w:szCs w:val="26"/>
        </w:rPr>
        <w:t>34</w:t>
      </w:r>
      <w:r w:rsidR="00CA54A7">
        <w:rPr>
          <w:rFonts w:ascii="Times New Roman" w:eastAsia="Calibri" w:hAnsi="Times New Roman" w:cs="Times New Roman"/>
          <w:sz w:val="26"/>
          <w:szCs w:val="26"/>
        </w:rPr>
        <w:t xml:space="preserve"> детских учреждения, проведены мероприятия</w:t>
      </w:r>
      <w:r w:rsidRPr="007E5008">
        <w:rPr>
          <w:rFonts w:ascii="Times New Roman" w:eastAsia="Calibri" w:hAnsi="Times New Roman" w:cs="Times New Roman"/>
          <w:sz w:val="26"/>
          <w:szCs w:val="26"/>
        </w:rPr>
        <w:t xml:space="preserve"> </w:t>
      </w:r>
      <w:r w:rsidR="00CA54A7">
        <w:rPr>
          <w:rFonts w:ascii="Times New Roman" w:eastAsia="Calibri" w:hAnsi="Times New Roman" w:cs="Times New Roman"/>
          <w:sz w:val="26"/>
          <w:szCs w:val="26"/>
        </w:rPr>
        <w:t>по правовому просвещению,</w:t>
      </w:r>
      <w:r w:rsidRPr="007E5008">
        <w:rPr>
          <w:rFonts w:ascii="Times New Roman" w:eastAsia="Calibri" w:hAnsi="Times New Roman" w:cs="Times New Roman"/>
          <w:sz w:val="26"/>
          <w:szCs w:val="26"/>
        </w:rPr>
        <w:t xml:space="preserve"> </w:t>
      </w:r>
      <w:r w:rsidR="00CA54A7">
        <w:rPr>
          <w:rFonts w:ascii="Times New Roman" w:eastAsia="Calibri" w:hAnsi="Times New Roman" w:cs="Times New Roman"/>
          <w:sz w:val="26"/>
          <w:szCs w:val="26"/>
        </w:rPr>
        <w:t>по содействию</w:t>
      </w:r>
      <w:r w:rsidRPr="007E5008">
        <w:rPr>
          <w:rFonts w:ascii="Times New Roman" w:eastAsia="Calibri" w:hAnsi="Times New Roman" w:cs="Times New Roman"/>
          <w:sz w:val="26"/>
          <w:szCs w:val="26"/>
        </w:rPr>
        <w:t xml:space="preserve"> физическому, интеллектуальному, психическому, духовному и нравственному развитию детей, воспитанию в них патр</w:t>
      </w:r>
      <w:r w:rsidR="00CA54A7">
        <w:rPr>
          <w:rFonts w:ascii="Times New Roman" w:eastAsia="Calibri" w:hAnsi="Times New Roman" w:cs="Times New Roman"/>
          <w:sz w:val="26"/>
          <w:szCs w:val="26"/>
        </w:rPr>
        <w:t xml:space="preserve">иотизма и гражданственности в </w:t>
      </w:r>
      <w:r w:rsidR="007048BD" w:rsidRPr="007048BD">
        <w:rPr>
          <w:rFonts w:ascii="Times New Roman" w:eastAsia="Calibri" w:hAnsi="Times New Roman" w:cs="Times New Roman"/>
          <w:sz w:val="26"/>
          <w:szCs w:val="26"/>
        </w:rPr>
        <w:t>162 детских учреждения</w:t>
      </w:r>
      <w:r w:rsidR="00CA54A7">
        <w:rPr>
          <w:rFonts w:ascii="Times New Roman" w:eastAsia="Calibri" w:hAnsi="Times New Roman" w:cs="Times New Roman"/>
          <w:sz w:val="26"/>
          <w:szCs w:val="26"/>
        </w:rPr>
        <w:t>х</w:t>
      </w:r>
      <w:r w:rsidR="007048BD" w:rsidRPr="007048BD">
        <w:rPr>
          <w:rFonts w:ascii="Times New Roman" w:eastAsia="Calibri" w:hAnsi="Times New Roman" w:cs="Times New Roman"/>
          <w:sz w:val="26"/>
          <w:szCs w:val="26"/>
        </w:rPr>
        <w:t>.</w:t>
      </w:r>
      <w:proofErr w:type="gramEnd"/>
    </w:p>
    <w:p w:rsidR="007E5008" w:rsidRP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469F8" w:rsidRPr="007E5008" w:rsidRDefault="00B469F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7E5008" w:rsidRPr="007E5008" w:rsidRDefault="007E5008" w:rsidP="007E5008">
      <w:pPr>
        <w:autoSpaceDE w:val="0"/>
        <w:autoSpaceDN w:val="0"/>
        <w:adjustRightInd w:val="0"/>
        <w:spacing w:after="0" w:line="360" w:lineRule="auto"/>
        <w:ind w:firstLine="540"/>
        <w:contextualSpacing/>
        <w:jc w:val="both"/>
        <w:rPr>
          <w:rFonts w:ascii="Times New Roman" w:eastAsia="Calibri" w:hAnsi="Times New Roman" w:cs="Times New Roman"/>
          <w:sz w:val="26"/>
          <w:szCs w:val="26"/>
        </w:rPr>
      </w:pPr>
    </w:p>
    <w:p w:rsidR="00BF6261" w:rsidRPr="00FF4629" w:rsidRDefault="00BF6261" w:rsidP="00FF4629">
      <w:pPr>
        <w:pStyle w:val="1"/>
        <w:jc w:val="center"/>
        <w:rPr>
          <w:rFonts w:ascii="Times New Roman" w:hAnsi="Times New Roman" w:cs="Times New Roman"/>
          <w:color w:val="auto"/>
          <w:sz w:val="26"/>
          <w:szCs w:val="26"/>
        </w:rPr>
      </w:pPr>
      <w:bookmarkStart w:id="2" w:name="_Toc420841238"/>
      <w:r w:rsidRPr="00FF4629">
        <w:rPr>
          <w:rFonts w:ascii="Times New Roman" w:hAnsi="Times New Roman" w:cs="Times New Roman"/>
          <w:color w:val="auto"/>
          <w:sz w:val="26"/>
          <w:szCs w:val="26"/>
        </w:rPr>
        <w:t>2. СОБЛЮДЕНИЕ И ЗАЩИТА ПРАВ И ЗАКОННЫХ ИНТЕРЕСОВ РЕБЕНКА В ДЕЯТЕЛЬНОСТИ УПОЛНОМОЧЕННОГО ПО ПРАВАМ РЕБЕНКА В КАЛУЖСКОЙ ОБЛАСТИ</w:t>
      </w:r>
      <w:bookmarkEnd w:id="2"/>
    </w:p>
    <w:p w:rsidR="00201EEC" w:rsidRPr="00396603" w:rsidRDefault="00201EEC" w:rsidP="00D57C99">
      <w:pPr>
        <w:spacing w:line="360" w:lineRule="auto"/>
        <w:contextualSpacing/>
        <w:jc w:val="center"/>
        <w:rPr>
          <w:rFonts w:ascii="Times New Roman" w:hAnsi="Times New Roman" w:cs="Times New Roman"/>
          <w:b/>
          <w:sz w:val="26"/>
          <w:szCs w:val="26"/>
        </w:rPr>
      </w:pPr>
    </w:p>
    <w:p w:rsidR="00BF6261" w:rsidRPr="00FF4629" w:rsidRDefault="0086275D" w:rsidP="00FF4629">
      <w:pPr>
        <w:pStyle w:val="2"/>
        <w:rPr>
          <w:rFonts w:ascii="Times New Roman" w:hAnsi="Times New Roman" w:cs="Times New Roman"/>
          <w:color w:val="auto"/>
        </w:rPr>
      </w:pPr>
      <w:bookmarkStart w:id="3" w:name="_Toc420841239"/>
      <w:r w:rsidRPr="00FF4629">
        <w:rPr>
          <w:rFonts w:ascii="Times New Roman" w:hAnsi="Times New Roman" w:cs="Times New Roman"/>
          <w:color w:val="auto"/>
        </w:rPr>
        <w:t>2.1</w:t>
      </w:r>
      <w:r w:rsidR="0090251C" w:rsidRPr="00FF4629">
        <w:rPr>
          <w:rFonts w:ascii="Times New Roman" w:hAnsi="Times New Roman" w:cs="Times New Roman"/>
          <w:color w:val="auto"/>
        </w:rPr>
        <w:t>.</w:t>
      </w:r>
      <w:r w:rsidRPr="00FF4629">
        <w:rPr>
          <w:rFonts w:ascii="Times New Roman" w:hAnsi="Times New Roman" w:cs="Times New Roman"/>
          <w:color w:val="auto"/>
        </w:rPr>
        <w:t xml:space="preserve"> Защита прав ребенка на семью</w:t>
      </w:r>
      <w:bookmarkEnd w:id="3"/>
    </w:p>
    <w:p w:rsidR="00E50E03" w:rsidRPr="00396603" w:rsidRDefault="00E50E03" w:rsidP="00D57C99">
      <w:pPr>
        <w:spacing w:line="360" w:lineRule="auto"/>
        <w:contextualSpacing/>
        <w:jc w:val="both"/>
        <w:rPr>
          <w:rFonts w:ascii="Times New Roman" w:hAnsi="Times New Roman" w:cs="Times New Roman"/>
          <w:b/>
          <w:sz w:val="26"/>
          <w:szCs w:val="26"/>
        </w:rPr>
      </w:pPr>
    </w:p>
    <w:p w:rsidR="008A4EE2" w:rsidRPr="00396603" w:rsidRDefault="008A4EE2" w:rsidP="00D57C99">
      <w:pPr>
        <w:spacing w:after="0" w:line="360" w:lineRule="auto"/>
        <w:jc w:val="right"/>
        <w:rPr>
          <w:rFonts w:ascii="Times New Roman" w:hAnsi="Times New Roman" w:cs="Times New Roman"/>
          <w:i/>
          <w:sz w:val="26"/>
          <w:szCs w:val="26"/>
        </w:rPr>
      </w:pPr>
      <w:r w:rsidRPr="00396603">
        <w:rPr>
          <w:rFonts w:ascii="Times New Roman" w:hAnsi="Times New Roman" w:cs="Times New Roman"/>
          <w:i/>
          <w:sz w:val="26"/>
          <w:szCs w:val="26"/>
        </w:rPr>
        <w:t xml:space="preserve">Семейная жизнь для ребенка то же, что для нас общественная. Душа его питается впечатлениями, получаемыми в семье. Здесь ребенок научается одно любить, другое ненавидеть, здесь привыкает к труду или праздности, получает первые… эстетические вкусы, здесь первоначально сосредоточиваются все его интересы, привязанности и авторитеты. </w:t>
      </w:r>
    </w:p>
    <w:p w:rsidR="008A4EE2" w:rsidRPr="00396603" w:rsidRDefault="008A4EE2" w:rsidP="00D57C99">
      <w:pPr>
        <w:spacing w:after="0" w:line="360" w:lineRule="auto"/>
        <w:jc w:val="right"/>
        <w:rPr>
          <w:rFonts w:ascii="Times New Roman" w:hAnsi="Times New Roman" w:cs="Times New Roman"/>
          <w:b/>
          <w:i/>
          <w:sz w:val="26"/>
          <w:szCs w:val="26"/>
        </w:rPr>
      </w:pPr>
      <w:r w:rsidRPr="00396603">
        <w:rPr>
          <w:rFonts w:ascii="Times New Roman" w:hAnsi="Times New Roman" w:cs="Times New Roman"/>
          <w:b/>
          <w:i/>
          <w:sz w:val="26"/>
          <w:szCs w:val="26"/>
        </w:rPr>
        <w:t>А.Н. Острогорский</w:t>
      </w:r>
    </w:p>
    <w:p w:rsidR="008A4EE2" w:rsidRPr="00396603" w:rsidRDefault="008A4EE2" w:rsidP="00D57C99">
      <w:pPr>
        <w:spacing w:after="0" w:line="360" w:lineRule="auto"/>
        <w:jc w:val="right"/>
        <w:rPr>
          <w:rFonts w:ascii="Times New Roman" w:hAnsi="Times New Roman" w:cs="Times New Roman"/>
          <w:i/>
          <w:sz w:val="26"/>
          <w:szCs w:val="26"/>
        </w:rPr>
      </w:pPr>
    </w:p>
    <w:p w:rsidR="008A4EE2" w:rsidRPr="00396603" w:rsidRDefault="008A4EE2" w:rsidP="00D57C99">
      <w:pPr>
        <w:spacing w:after="0" w:line="360" w:lineRule="auto"/>
        <w:jc w:val="right"/>
        <w:rPr>
          <w:rFonts w:ascii="Times New Roman" w:hAnsi="Times New Roman" w:cs="Times New Roman"/>
          <w:i/>
          <w:sz w:val="26"/>
          <w:szCs w:val="26"/>
        </w:rPr>
      </w:pPr>
      <w:proofErr w:type="gramStart"/>
      <w:r w:rsidRPr="00396603">
        <w:rPr>
          <w:rFonts w:ascii="Times New Roman" w:hAnsi="Times New Roman" w:cs="Times New Roman"/>
          <w:i/>
          <w:sz w:val="26"/>
          <w:szCs w:val="26"/>
        </w:rPr>
        <w:t xml:space="preserve">Вся тайна семейного воспитания в том и состоит, чтобы дать ребенку возможность самому развертываться, делать все самому; взрослые не должны забегать и ничего не делать для своего личного удобства и удовольствия, а всегда относиться к ребенку с первого дня появления его на свет как к человеку, с полным признанием его личности. </w:t>
      </w:r>
      <w:proofErr w:type="gramEnd"/>
    </w:p>
    <w:p w:rsidR="008A4EE2" w:rsidRPr="00396603" w:rsidRDefault="008A4EE2" w:rsidP="00D57C99">
      <w:pPr>
        <w:spacing w:after="0" w:line="360" w:lineRule="auto"/>
        <w:jc w:val="right"/>
        <w:rPr>
          <w:rFonts w:ascii="Times New Roman" w:hAnsi="Times New Roman" w:cs="Times New Roman"/>
          <w:b/>
          <w:i/>
          <w:sz w:val="26"/>
          <w:szCs w:val="26"/>
        </w:rPr>
      </w:pPr>
      <w:r w:rsidRPr="00396603">
        <w:rPr>
          <w:rFonts w:ascii="Times New Roman" w:hAnsi="Times New Roman" w:cs="Times New Roman"/>
          <w:b/>
          <w:i/>
          <w:sz w:val="26"/>
          <w:szCs w:val="26"/>
        </w:rPr>
        <w:t>П.Ф. Лесгафт</w:t>
      </w:r>
    </w:p>
    <w:p w:rsidR="008A4EE2" w:rsidRPr="00396603" w:rsidRDefault="008A4EE2" w:rsidP="00D57C99">
      <w:pPr>
        <w:spacing w:after="0" w:line="360" w:lineRule="auto"/>
        <w:ind w:firstLine="708"/>
        <w:jc w:val="both"/>
        <w:rPr>
          <w:rFonts w:ascii="Times New Roman" w:eastAsia="Times New Roman" w:hAnsi="Times New Roman" w:cs="Times New Roman"/>
          <w:sz w:val="26"/>
          <w:szCs w:val="26"/>
          <w:lang w:eastAsia="ru-RU"/>
        </w:rPr>
      </w:pPr>
    </w:p>
    <w:p w:rsidR="003864EB" w:rsidRPr="00396603" w:rsidRDefault="003864EB" w:rsidP="00D57C99">
      <w:pPr>
        <w:spacing w:after="0" w:line="360" w:lineRule="auto"/>
        <w:ind w:firstLine="708"/>
        <w:jc w:val="both"/>
        <w:rPr>
          <w:rFonts w:ascii="Times New Roman" w:eastAsia="Times New Roman" w:hAnsi="Times New Roman" w:cs="Times New Roman"/>
          <w:sz w:val="26"/>
          <w:szCs w:val="26"/>
          <w:lang w:eastAsia="ru-RU"/>
        </w:rPr>
      </w:pPr>
      <w:r w:rsidRPr="00396603">
        <w:rPr>
          <w:rFonts w:ascii="Times New Roman" w:eastAsia="Times New Roman" w:hAnsi="Times New Roman" w:cs="Times New Roman"/>
          <w:sz w:val="26"/>
          <w:szCs w:val="26"/>
          <w:lang w:eastAsia="ru-RU"/>
        </w:rPr>
        <w:t xml:space="preserve">Семья для ребенка – это место рождения и основная среда обитания. В семье </w:t>
      </w:r>
      <w:r w:rsidR="00E463A8">
        <w:rPr>
          <w:rFonts w:ascii="Times New Roman" w:eastAsia="Times New Roman" w:hAnsi="Times New Roman" w:cs="Times New Roman"/>
          <w:sz w:val="26"/>
          <w:szCs w:val="26"/>
          <w:lang w:eastAsia="ru-RU"/>
        </w:rPr>
        <w:t>ребенка окружают близкие</w:t>
      </w:r>
      <w:r w:rsidRPr="00396603">
        <w:rPr>
          <w:rFonts w:ascii="Times New Roman" w:eastAsia="Times New Roman" w:hAnsi="Times New Roman" w:cs="Times New Roman"/>
          <w:sz w:val="26"/>
          <w:szCs w:val="26"/>
          <w:lang w:eastAsia="ru-RU"/>
        </w:rPr>
        <w:t xml:space="preserve"> люди, которые </w:t>
      </w:r>
      <w:proofErr w:type="gramStart"/>
      <w:r w:rsidRPr="00396603">
        <w:rPr>
          <w:rFonts w:ascii="Times New Roman" w:eastAsia="Times New Roman" w:hAnsi="Times New Roman" w:cs="Times New Roman"/>
          <w:sz w:val="26"/>
          <w:szCs w:val="26"/>
          <w:lang w:eastAsia="ru-RU"/>
        </w:rPr>
        <w:t>понимают его и принимают</w:t>
      </w:r>
      <w:proofErr w:type="gramEnd"/>
      <w:r w:rsidRPr="00396603">
        <w:rPr>
          <w:rFonts w:ascii="Times New Roman" w:eastAsia="Times New Roman" w:hAnsi="Times New Roman" w:cs="Times New Roman"/>
          <w:sz w:val="26"/>
          <w:szCs w:val="26"/>
          <w:lang w:eastAsia="ru-RU"/>
        </w:rPr>
        <w:t xml:space="preserve"> таким, каков он есть, – здоровый или больной, добрый или не очень, покладистый или дерзкий – там он свой.</w:t>
      </w:r>
    </w:p>
    <w:p w:rsidR="003864EB" w:rsidRPr="003864EB" w:rsidRDefault="003864EB" w:rsidP="00D57C99">
      <w:pPr>
        <w:spacing w:after="0" w:line="360" w:lineRule="auto"/>
        <w:ind w:firstLine="708"/>
        <w:jc w:val="both"/>
        <w:rPr>
          <w:rFonts w:ascii="Times New Roman" w:eastAsia="Times New Roman" w:hAnsi="Times New Roman" w:cs="Times New Roman"/>
          <w:sz w:val="26"/>
          <w:szCs w:val="26"/>
          <w:lang w:eastAsia="ru-RU"/>
        </w:rPr>
      </w:pPr>
      <w:r w:rsidRPr="00396603">
        <w:rPr>
          <w:rFonts w:ascii="Times New Roman" w:eastAsia="Times New Roman" w:hAnsi="Times New Roman" w:cs="Times New Roman"/>
          <w:sz w:val="26"/>
          <w:szCs w:val="26"/>
          <w:lang w:eastAsia="ru-RU"/>
        </w:rPr>
        <w:t>Име</w:t>
      </w:r>
      <w:r w:rsidR="0081789E">
        <w:rPr>
          <w:rFonts w:ascii="Times New Roman" w:eastAsia="Times New Roman" w:hAnsi="Times New Roman" w:cs="Times New Roman"/>
          <w:sz w:val="26"/>
          <w:szCs w:val="26"/>
          <w:lang w:eastAsia="ru-RU"/>
        </w:rPr>
        <w:t>нно в семье ребенок получает первые знания</w:t>
      </w:r>
      <w:r w:rsidRPr="00396603">
        <w:rPr>
          <w:rFonts w:ascii="Times New Roman" w:eastAsia="Times New Roman" w:hAnsi="Times New Roman" w:cs="Times New Roman"/>
          <w:sz w:val="26"/>
          <w:szCs w:val="26"/>
          <w:lang w:eastAsia="ru-RU"/>
        </w:rPr>
        <w:t xml:space="preserve"> об окружающем мире, а при высоком культурном и образовательном потенциале родителей – продолжает получать</w:t>
      </w:r>
      <w:r w:rsidRPr="003864EB">
        <w:rPr>
          <w:rFonts w:ascii="Times New Roman" w:eastAsia="Times New Roman" w:hAnsi="Times New Roman" w:cs="Times New Roman"/>
          <w:sz w:val="26"/>
          <w:szCs w:val="26"/>
          <w:lang w:eastAsia="ru-RU"/>
        </w:rPr>
        <w:t xml:space="preserve"> не только азы, но и саму культуру всю жизнь. Семья – это определенный морально-психологический климат, для ребенка – это первая школа отношений с людьми. Именно в семье складываются представления ребенка о добре и зле, о порядочности, об уважительном отношении к материальным и духовным ценностям. С близкими людьми в семье он переживает чувства любви, дружбы, долга, от</w:t>
      </w:r>
      <w:r w:rsidR="00E463A8">
        <w:rPr>
          <w:rFonts w:ascii="Times New Roman" w:eastAsia="Times New Roman" w:hAnsi="Times New Roman" w:cs="Times New Roman"/>
          <w:sz w:val="26"/>
          <w:szCs w:val="26"/>
          <w:lang w:eastAsia="ru-RU"/>
        </w:rPr>
        <w:t>ветственности, справедливости.</w:t>
      </w:r>
    </w:p>
    <w:p w:rsidR="003864EB" w:rsidRPr="003864EB" w:rsidRDefault="003864EB" w:rsidP="00D57C99">
      <w:pPr>
        <w:spacing w:after="0" w:line="360" w:lineRule="auto"/>
        <w:ind w:firstLine="708"/>
        <w:jc w:val="both"/>
        <w:rPr>
          <w:rFonts w:ascii="Times New Roman" w:eastAsia="Times New Roman" w:hAnsi="Times New Roman" w:cs="Times New Roman"/>
          <w:sz w:val="26"/>
          <w:szCs w:val="26"/>
          <w:lang w:eastAsia="ru-RU"/>
        </w:rPr>
      </w:pPr>
      <w:r w:rsidRPr="003864EB">
        <w:rPr>
          <w:rFonts w:ascii="Times New Roman" w:eastAsia="Times New Roman" w:hAnsi="Times New Roman" w:cs="Times New Roman"/>
          <w:sz w:val="26"/>
          <w:szCs w:val="26"/>
          <w:lang w:eastAsia="ru-RU"/>
        </w:rPr>
        <w:t xml:space="preserve">Семья играет большое значение в </w:t>
      </w:r>
      <w:proofErr w:type="gramStart"/>
      <w:r w:rsidRPr="003864EB">
        <w:rPr>
          <w:rFonts w:ascii="Times New Roman" w:eastAsia="Times New Roman" w:hAnsi="Times New Roman" w:cs="Times New Roman"/>
          <w:sz w:val="26"/>
          <w:szCs w:val="26"/>
          <w:lang w:eastAsia="ru-RU"/>
        </w:rPr>
        <w:t>приобретении</w:t>
      </w:r>
      <w:proofErr w:type="gramEnd"/>
      <w:r w:rsidRPr="003864EB">
        <w:rPr>
          <w:rFonts w:ascii="Times New Roman" w:eastAsia="Times New Roman" w:hAnsi="Times New Roman" w:cs="Times New Roman"/>
          <w:sz w:val="26"/>
          <w:szCs w:val="26"/>
          <w:lang w:eastAsia="ru-RU"/>
        </w:rPr>
        <w:t xml:space="preserve"> ребенком жизненного опыта. Влияние родителей особенно велико потому, что они являются для ребенка источником необходимого жизненного опыта.</w:t>
      </w:r>
    </w:p>
    <w:p w:rsidR="0081789E" w:rsidRDefault="003864EB" w:rsidP="00D57C99">
      <w:pPr>
        <w:spacing w:after="0" w:line="360" w:lineRule="auto"/>
        <w:ind w:firstLine="708"/>
        <w:jc w:val="both"/>
        <w:rPr>
          <w:rFonts w:ascii="Times New Roman" w:eastAsia="Times New Roman" w:hAnsi="Times New Roman" w:cs="Times New Roman"/>
          <w:sz w:val="26"/>
          <w:szCs w:val="26"/>
          <w:lang w:eastAsia="ru-RU"/>
        </w:rPr>
      </w:pPr>
      <w:proofErr w:type="gramStart"/>
      <w:r w:rsidRPr="003864EB">
        <w:rPr>
          <w:rFonts w:ascii="Times New Roman" w:eastAsia="Times New Roman" w:hAnsi="Times New Roman" w:cs="Times New Roman"/>
          <w:sz w:val="26"/>
          <w:szCs w:val="26"/>
          <w:lang w:eastAsia="ru-RU"/>
        </w:rPr>
        <w:t xml:space="preserve">Недополучивший родительской любви ребенок вырастает недоброжелательным, озлобленным, черствым к переживаниям других людей, дерзким, неуживчивым в коллективе сверстников, а иногда – замкнутым, неприкаянным, чрезмерно застенчивым. </w:t>
      </w:r>
      <w:proofErr w:type="gramEnd"/>
    </w:p>
    <w:p w:rsidR="003864EB" w:rsidRPr="003864EB" w:rsidRDefault="003864EB" w:rsidP="00D57C99">
      <w:pPr>
        <w:spacing w:after="0" w:line="360" w:lineRule="auto"/>
        <w:ind w:firstLine="708"/>
        <w:jc w:val="both"/>
        <w:rPr>
          <w:rFonts w:ascii="Times New Roman" w:eastAsia="Times New Roman" w:hAnsi="Times New Roman" w:cs="Times New Roman"/>
          <w:sz w:val="26"/>
          <w:szCs w:val="26"/>
          <w:lang w:eastAsia="ru-RU"/>
        </w:rPr>
      </w:pPr>
      <w:r w:rsidRPr="003864EB">
        <w:rPr>
          <w:rFonts w:ascii="Times New Roman" w:eastAsia="Times New Roman" w:hAnsi="Times New Roman" w:cs="Times New Roman"/>
          <w:sz w:val="26"/>
          <w:szCs w:val="26"/>
          <w:lang w:eastAsia="ru-RU"/>
        </w:rPr>
        <w:t xml:space="preserve">Выросший же в атмосфере чрезмерной любви, </w:t>
      </w:r>
      <w:proofErr w:type="spellStart"/>
      <w:r w:rsidRPr="003864EB">
        <w:rPr>
          <w:rFonts w:ascii="Times New Roman" w:eastAsia="Times New Roman" w:hAnsi="Times New Roman" w:cs="Times New Roman"/>
          <w:sz w:val="26"/>
          <w:szCs w:val="26"/>
          <w:lang w:eastAsia="ru-RU"/>
        </w:rPr>
        <w:t>заласкивания</w:t>
      </w:r>
      <w:proofErr w:type="spellEnd"/>
      <w:r w:rsidRPr="003864EB">
        <w:rPr>
          <w:rFonts w:ascii="Times New Roman" w:eastAsia="Times New Roman" w:hAnsi="Times New Roman" w:cs="Times New Roman"/>
          <w:sz w:val="26"/>
          <w:szCs w:val="26"/>
          <w:lang w:eastAsia="ru-RU"/>
        </w:rPr>
        <w:t>, благоговения и почитания маленький человек рано развивает в себе черты эгоизма, изнеженности, избалованности, зазнайства, лицемерия.</w:t>
      </w:r>
    </w:p>
    <w:p w:rsidR="00665A90" w:rsidRPr="00665A90" w:rsidRDefault="00665A90" w:rsidP="00D57C99">
      <w:pPr>
        <w:spacing w:after="0" w:line="360" w:lineRule="auto"/>
        <w:ind w:firstLine="708"/>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 xml:space="preserve">Решение </w:t>
      </w:r>
      <w:r>
        <w:rPr>
          <w:rFonts w:ascii="Times New Roman" w:eastAsia="Times New Roman" w:hAnsi="Times New Roman" w:cs="Times New Roman"/>
          <w:sz w:val="26"/>
          <w:szCs w:val="26"/>
          <w:lang w:eastAsia="ru-RU"/>
        </w:rPr>
        <w:t xml:space="preserve">государственной </w:t>
      </w:r>
      <w:r w:rsidRPr="00665A90">
        <w:rPr>
          <w:rFonts w:ascii="Times New Roman" w:eastAsia="Times New Roman" w:hAnsi="Times New Roman" w:cs="Times New Roman"/>
          <w:sz w:val="26"/>
          <w:szCs w:val="26"/>
          <w:lang w:eastAsia="ru-RU"/>
        </w:rPr>
        <w:t>задачи по улучшению положения семей, в первую очередь</w:t>
      </w:r>
      <w:r w:rsidR="0081789E">
        <w:rPr>
          <w:rFonts w:ascii="Times New Roman" w:eastAsia="Times New Roman" w:hAnsi="Times New Roman" w:cs="Times New Roman"/>
          <w:sz w:val="26"/>
          <w:szCs w:val="26"/>
          <w:lang w:eastAsia="ru-RU"/>
        </w:rPr>
        <w:t xml:space="preserve"> - </w:t>
      </w:r>
      <w:r w:rsidRPr="00665A90">
        <w:rPr>
          <w:rFonts w:ascii="Times New Roman" w:eastAsia="Times New Roman" w:hAnsi="Times New Roman" w:cs="Times New Roman"/>
          <w:sz w:val="26"/>
          <w:szCs w:val="26"/>
          <w:lang w:eastAsia="ru-RU"/>
        </w:rPr>
        <w:t xml:space="preserve"> семей с несовершеннолетними детьми, в том числе </w:t>
      </w:r>
      <w:r w:rsidR="00E50E03">
        <w:rPr>
          <w:rFonts w:ascii="Times New Roman" w:eastAsia="Times New Roman" w:hAnsi="Times New Roman" w:cs="Times New Roman"/>
          <w:sz w:val="26"/>
          <w:szCs w:val="26"/>
          <w:lang w:eastAsia="ru-RU"/>
        </w:rPr>
        <w:t xml:space="preserve">по </w:t>
      </w:r>
      <w:r w:rsidRPr="00665A90">
        <w:rPr>
          <w:rFonts w:ascii="Times New Roman" w:eastAsia="Times New Roman" w:hAnsi="Times New Roman" w:cs="Times New Roman"/>
          <w:sz w:val="26"/>
          <w:szCs w:val="26"/>
          <w:lang w:eastAsia="ru-RU"/>
        </w:rPr>
        <w:t>сокращению числа малоимущих семей с несовершеннолетними детьми, улучшению жилищных условий семей,</w:t>
      </w:r>
      <w:r>
        <w:rPr>
          <w:rFonts w:ascii="Times New Roman" w:eastAsia="Times New Roman" w:hAnsi="Times New Roman" w:cs="Times New Roman"/>
          <w:sz w:val="26"/>
          <w:szCs w:val="26"/>
          <w:lang w:eastAsia="ru-RU"/>
        </w:rPr>
        <w:t xml:space="preserve"> </w:t>
      </w:r>
      <w:r w:rsidRPr="00665A90">
        <w:rPr>
          <w:rFonts w:ascii="Times New Roman" w:eastAsia="Times New Roman" w:hAnsi="Times New Roman" w:cs="Times New Roman"/>
          <w:sz w:val="26"/>
          <w:szCs w:val="26"/>
          <w:lang w:eastAsia="ru-RU"/>
        </w:rPr>
        <w:t xml:space="preserve"> включает в себя: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создание условий для улучшения материального положения семей с детьми</w:t>
      </w:r>
      <w:r w:rsidR="0081789E">
        <w:rPr>
          <w:rFonts w:ascii="Times New Roman" w:eastAsia="Times New Roman" w:hAnsi="Times New Roman" w:cs="Times New Roman"/>
          <w:sz w:val="26"/>
          <w:szCs w:val="26"/>
          <w:lang w:eastAsia="ru-RU"/>
        </w:rPr>
        <w:t>,</w:t>
      </w:r>
      <w:r w:rsidRPr="00665A90">
        <w:rPr>
          <w:rFonts w:ascii="Times New Roman" w:eastAsia="Times New Roman" w:hAnsi="Times New Roman" w:cs="Times New Roman"/>
          <w:sz w:val="26"/>
          <w:szCs w:val="26"/>
          <w:lang w:eastAsia="ru-RU"/>
        </w:rPr>
        <w:t xml:space="preserve"> независимо от места их жительства, включая формирование семейно-детского бюджета в структуре федерального и регионального бюджетов, увеличение объема финансирования расходов федерального бюджета на эти цели в 2-3 раза; отказ от прожиточного минимума</w:t>
      </w:r>
      <w:r w:rsidR="0081789E">
        <w:rPr>
          <w:rFonts w:ascii="Times New Roman" w:eastAsia="Times New Roman" w:hAnsi="Times New Roman" w:cs="Times New Roman"/>
          <w:sz w:val="26"/>
          <w:szCs w:val="26"/>
          <w:lang w:eastAsia="ru-RU"/>
        </w:rPr>
        <w:t>,</w:t>
      </w:r>
      <w:r w:rsidRPr="00665A90">
        <w:rPr>
          <w:rFonts w:ascii="Times New Roman" w:eastAsia="Times New Roman" w:hAnsi="Times New Roman" w:cs="Times New Roman"/>
          <w:sz w:val="26"/>
          <w:szCs w:val="26"/>
          <w:lang w:eastAsia="ru-RU"/>
        </w:rPr>
        <w:t xml:space="preserve"> как критерия оценки материального положения семей с детьми и разработку и внедрение системы нормативных потребительских бюджетов семей с детьми, в том числе для определения нуждаемости сем</w:t>
      </w:r>
      <w:r w:rsidR="0081789E">
        <w:rPr>
          <w:rFonts w:ascii="Times New Roman" w:eastAsia="Times New Roman" w:hAnsi="Times New Roman" w:cs="Times New Roman"/>
          <w:sz w:val="26"/>
          <w:szCs w:val="26"/>
          <w:lang w:eastAsia="ru-RU"/>
        </w:rPr>
        <w:t>ьи в мерах социальной поддержки;</w:t>
      </w:r>
      <w:r w:rsidRPr="00665A90">
        <w:rPr>
          <w:rFonts w:ascii="Times New Roman" w:eastAsia="Times New Roman" w:hAnsi="Times New Roman" w:cs="Times New Roman"/>
          <w:sz w:val="26"/>
          <w:szCs w:val="26"/>
          <w:lang w:eastAsia="ru-RU"/>
        </w:rPr>
        <w:t xml:space="preserve">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 xml:space="preserve">развитие системы мер социальной поддержки семей с детьми, снижающих риски бедности для семей с детьми, особенно с малолетними детьми, включая совершенствование законодательства о государственных пособиях и иных мерах поддержки семей с детьми; </w:t>
      </w:r>
      <w:proofErr w:type="gramStart"/>
      <w:r w:rsidRPr="00665A90">
        <w:rPr>
          <w:rFonts w:ascii="Times New Roman" w:eastAsia="Times New Roman" w:hAnsi="Times New Roman" w:cs="Times New Roman"/>
          <w:sz w:val="26"/>
          <w:szCs w:val="26"/>
          <w:lang w:eastAsia="ru-RU"/>
        </w:rPr>
        <w:t>увеличение размера пособия по беременности и родам неработающим женщинам, женщинам, уволенным в связи с ликвидацией организаций,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 в течение</w:t>
      </w:r>
      <w:proofErr w:type="gramEnd"/>
      <w:r w:rsidRPr="00665A90">
        <w:rPr>
          <w:rFonts w:ascii="Times New Roman" w:eastAsia="Times New Roman" w:hAnsi="Times New Roman" w:cs="Times New Roman"/>
          <w:sz w:val="26"/>
          <w:szCs w:val="26"/>
          <w:lang w:eastAsia="ru-RU"/>
        </w:rPr>
        <w:t xml:space="preserve"> двенадцати месяцев, предшествовавших дню признания их в установленном порядке безработными; выплату пособия по беременности и родам женщинам, подлежащим обязательному социальному страхованию, в случае рождения третьего и последующих детей в размере 100% среднего заработка без ограничения предельной величиной базы для начисления страховых взносов. В случае превышения фактического среднего заработка женщины над максимальным средним заработком, из которого исчисляется пособие, разница компенсируется из средств федерального бюджета; включение в трудовой стаж для начисления трудовой пенсии периодов отпуска по уходу за каждым ребенком без ограничения тремя года</w:t>
      </w:r>
      <w:r w:rsidR="0081789E">
        <w:rPr>
          <w:rFonts w:ascii="Times New Roman" w:eastAsia="Times New Roman" w:hAnsi="Times New Roman" w:cs="Times New Roman"/>
          <w:sz w:val="26"/>
          <w:szCs w:val="26"/>
          <w:lang w:eastAsia="ru-RU"/>
        </w:rPr>
        <w:t>ми;</w:t>
      </w:r>
      <w:r w:rsidRPr="00665A90">
        <w:rPr>
          <w:rFonts w:ascii="Times New Roman" w:eastAsia="Times New Roman" w:hAnsi="Times New Roman" w:cs="Times New Roman"/>
          <w:sz w:val="26"/>
          <w:szCs w:val="26"/>
          <w:lang w:eastAsia="ru-RU"/>
        </w:rPr>
        <w:t xml:space="preserve">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 xml:space="preserve">обеспечение доступности медицинских услуг семьям с детьми, включая расширение перечня медицинских услуг, предоставляемых семьям с детьми в рамках программ обязательного медицинского страхования, подготовка семейных врачей и (или) перепрофилирование участковых врачей в семейных врачей в тех </w:t>
      </w:r>
      <w:r w:rsidR="00E463A8">
        <w:rPr>
          <w:rFonts w:ascii="Times New Roman" w:eastAsia="Times New Roman" w:hAnsi="Times New Roman" w:cs="Times New Roman"/>
          <w:sz w:val="26"/>
          <w:szCs w:val="26"/>
          <w:lang w:eastAsia="ru-RU"/>
        </w:rPr>
        <w:t>населенных пунктах</w:t>
      </w:r>
      <w:r w:rsidR="0081789E">
        <w:rPr>
          <w:rFonts w:ascii="Times New Roman" w:eastAsia="Times New Roman" w:hAnsi="Times New Roman" w:cs="Times New Roman"/>
          <w:sz w:val="26"/>
          <w:szCs w:val="26"/>
          <w:lang w:eastAsia="ru-RU"/>
        </w:rPr>
        <w:t>, где это целесообразно;</w:t>
      </w:r>
      <w:r w:rsidRPr="00665A90">
        <w:rPr>
          <w:rFonts w:ascii="Times New Roman" w:eastAsia="Times New Roman" w:hAnsi="Times New Roman" w:cs="Times New Roman"/>
          <w:sz w:val="26"/>
          <w:szCs w:val="26"/>
          <w:lang w:eastAsia="ru-RU"/>
        </w:rPr>
        <w:t xml:space="preserve">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 xml:space="preserve">развитие индустрии детских товаров, включая стимулирование развития отечественного производства детских игр, игрушек, игрового оборудования, создание бренда «Национальная игрушка»; внесение изменений в налоговое законодательство Российской Федерации в части установления для товаропроизводителей детских товаров и детской игровой продукции специального режима налогообложения, аналогичного тому, который установлен для товаропроизводителей сельскохозяйственной продукции; установления льгот по тарифам на электрическую и тепловую энергию, региональным налогам, для предприятий, выпускающих детские товары и детскую игровую продукцию; введение правила об аккредитации при Правительстве РФ экспертов и экспертных учреждений в сфере детской игровой продукции; </w:t>
      </w:r>
      <w:proofErr w:type="gramStart"/>
      <w:r w:rsidRPr="00665A90">
        <w:rPr>
          <w:rFonts w:ascii="Times New Roman" w:eastAsia="Times New Roman" w:hAnsi="Times New Roman" w:cs="Times New Roman"/>
          <w:sz w:val="26"/>
          <w:szCs w:val="26"/>
          <w:lang w:eastAsia="ru-RU"/>
        </w:rPr>
        <w:t>совершенствование практики размещения заказов на поставку детских товаров, в том числе детской игровой продукции для государственных и муниципальных образовательных учреждений и учреждений социального обслуживания детей; включение мероприятий, направленных на сохранение и поддержку отрасли детских товаров и детской игровой продукции, в стратегию инновационного развития Российской Федерации на период до 2020 года и в региональные программы социально-экономичес</w:t>
      </w:r>
      <w:r w:rsidR="0081789E">
        <w:rPr>
          <w:rFonts w:ascii="Times New Roman" w:eastAsia="Times New Roman" w:hAnsi="Times New Roman" w:cs="Times New Roman"/>
          <w:sz w:val="26"/>
          <w:szCs w:val="26"/>
          <w:lang w:eastAsia="ru-RU"/>
        </w:rPr>
        <w:t>кого развития;</w:t>
      </w:r>
      <w:r w:rsidRPr="00665A90">
        <w:rPr>
          <w:rFonts w:ascii="Times New Roman" w:eastAsia="Times New Roman" w:hAnsi="Times New Roman" w:cs="Times New Roman"/>
          <w:sz w:val="26"/>
          <w:szCs w:val="26"/>
          <w:lang w:eastAsia="ru-RU"/>
        </w:rPr>
        <w:t xml:space="preserve"> </w:t>
      </w:r>
      <w:proofErr w:type="gramEnd"/>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введение стандартного налогового вычета с налога на доходы физических лиц на неработающего совершеннолетнего члена семьи, осуществляющего уход за двумя и более детьми</w:t>
      </w:r>
      <w:r w:rsidR="0081789E">
        <w:rPr>
          <w:rFonts w:ascii="Times New Roman" w:eastAsia="Times New Roman" w:hAnsi="Times New Roman" w:cs="Times New Roman"/>
          <w:sz w:val="26"/>
          <w:szCs w:val="26"/>
          <w:lang w:eastAsia="ru-RU"/>
        </w:rPr>
        <w:t>,</w:t>
      </w:r>
      <w:r w:rsidRPr="00665A90">
        <w:rPr>
          <w:rFonts w:ascii="Times New Roman" w:eastAsia="Times New Roman" w:hAnsi="Times New Roman" w:cs="Times New Roman"/>
          <w:sz w:val="26"/>
          <w:szCs w:val="26"/>
          <w:lang w:eastAsia="ru-RU"/>
        </w:rPr>
        <w:t xml:space="preserve"> либо за ребенком-инвалидом</w:t>
      </w:r>
      <w:r w:rsidR="0081789E">
        <w:rPr>
          <w:rFonts w:ascii="Times New Roman" w:eastAsia="Times New Roman" w:hAnsi="Times New Roman" w:cs="Times New Roman"/>
          <w:sz w:val="26"/>
          <w:szCs w:val="26"/>
          <w:lang w:eastAsia="ru-RU"/>
        </w:rPr>
        <w:t>;</w:t>
      </w:r>
      <w:r w:rsidRPr="00665A90">
        <w:rPr>
          <w:rFonts w:ascii="Times New Roman" w:eastAsia="Times New Roman" w:hAnsi="Times New Roman" w:cs="Times New Roman"/>
          <w:sz w:val="26"/>
          <w:szCs w:val="26"/>
          <w:lang w:eastAsia="ru-RU"/>
        </w:rPr>
        <w:t xml:space="preserve">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 xml:space="preserve">разработку и принятие специальных программ по улучшению жилищных условий семей с детьми, в первую очередь молодых семей с детьми, включая увеличение объема средств, выделяемых из федерального бюджета на реализацию подпрограммы «Обеспечение жильем молодых семей» федеральной целевой программы «Жилище» на период до 2016 года как минимум в 3 раза; </w:t>
      </w:r>
      <w:proofErr w:type="gramStart"/>
      <w:r w:rsidRPr="00665A90">
        <w:rPr>
          <w:rFonts w:ascii="Times New Roman" w:eastAsia="Times New Roman" w:hAnsi="Times New Roman" w:cs="Times New Roman"/>
          <w:sz w:val="26"/>
          <w:szCs w:val="26"/>
          <w:lang w:eastAsia="ru-RU"/>
        </w:rPr>
        <w:t xml:space="preserve">первоочередное предоставление жилья по указанной программе молодым семьям с детьми, при этом преимущественное право должно предоставляться молодой многодетной семье; освобождение от уплаты </w:t>
      </w:r>
      <w:r w:rsidR="00E463A8">
        <w:rPr>
          <w:rFonts w:ascii="Times New Roman" w:eastAsia="Times New Roman" w:hAnsi="Times New Roman" w:cs="Times New Roman"/>
          <w:sz w:val="26"/>
          <w:szCs w:val="26"/>
          <w:lang w:eastAsia="ru-RU"/>
        </w:rPr>
        <w:t>налога на доходы физических лиц с</w:t>
      </w:r>
      <w:r w:rsidRPr="00665A90">
        <w:rPr>
          <w:rFonts w:ascii="Times New Roman" w:eastAsia="Times New Roman" w:hAnsi="Times New Roman" w:cs="Times New Roman"/>
          <w:sz w:val="26"/>
          <w:szCs w:val="26"/>
          <w:lang w:eastAsia="ru-RU"/>
        </w:rPr>
        <w:t xml:space="preserve"> дохода, полученного молодой семьей в случае продажи квартиры (дома), если при этом молодая семья осуществляет покупку квартиры или жилого дома большей площади в связи с рождением или ожидаемым рождением ребенка;</w:t>
      </w:r>
      <w:proofErr w:type="gramEnd"/>
      <w:r w:rsidRPr="00665A90">
        <w:rPr>
          <w:rFonts w:ascii="Times New Roman" w:eastAsia="Times New Roman" w:hAnsi="Times New Roman" w:cs="Times New Roman"/>
          <w:sz w:val="26"/>
          <w:szCs w:val="26"/>
          <w:lang w:eastAsia="ru-RU"/>
        </w:rPr>
        <w:t xml:space="preserve"> стимулирование программ строительства малоэтажного жилья, жилых домов блокированной застройки; расширение возможностей использования средств материнского (семейного) капитала применительно к направлению указанных средств на улучшение жилищных усло</w:t>
      </w:r>
      <w:r w:rsidR="0081789E">
        <w:rPr>
          <w:rFonts w:ascii="Times New Roman" w:eastAsia="Times New Roman" w:hAnsi="Times New Roman" w:cs="Times New Roman"/>
          <w:sz w:val="26"/>
          <w:szCs w:val="26"/>
          <w:lang w:eastAsia="ru-RU"/>
        </w:rPr>
        <w:t>вий, в том числе на приобретение</w:t>
      </w:r>
      <w:r w:rsidRPr="00665A90">
        <w:rPr>
          <w:rFonts w:ascii="Times New Roman" w:eastAsia="Times New Roman" w:hAnsi="Times New Roman" w:cs="Times New Roman"/>
          <w:sz w:val="26"/>
          <w:szCs w:val="26"/>
          <w:lang w:eastAsia="ru-RU"/>
        </w:rPr>
        <w:t xml:space="preserve"> земельного участка под строительство жилья, оплату мероприятий по газификации, электрификации</w:t>
      </w:r>
      <w:r w:rsidR="0081789E">
        <w:rPr>
          <w:rFonts w:ascii="Times New Roman" w:eastAsia="Times New Roman" w:hAnsi="Times New Roman" w:cs="Times New Roman"/>
          <w:sz w:val="26"/>
          <w:szCs w:val="26"/>
          <w:lang w:eastAsia="ru-RU"/>
        </w:rPr>
        <w:t>, либо водоснабжения жилого помещения;</w:t>
      </w:r>
      <w:r w:rsidRPr="00665A90">
        <w:rPr>
          <w:rFonts w:ascii="Times New Roman" w:eastAsia="Times New Roman" w:hAnsi="Times New Roman" w:cs="Times New Roman"/>
          <w:sz w:val="26"/>
          <w:szCs w:val="26"/>
          <w:lang w:eastAsia="ru-RU"/>
        </w:rPr>
        <w:t xml:space="preserve"> </w:t>
      </w:r>
    </w:p>
    <w:p w:rsidR="00665A90" w:rsidRPr="00665A90" w:rsidRDefault="00665A90" w:rsidP="00D57C99">
      <w:pPr>
        <w:pStyle w:val="ac"/>
        <w:numPr>
          <w:ilvl w:val="0"/>
          <w:numId w:val="17"/>
        </w:numPr>
        <w:tabs>
          <w:tab w:val="left" w:pos="993"/>
        </w:tabs>
        <w:spacing w:after="0" w:line="360" w:lineRule="auto"/>
        <w:ind w:left="0" w:firstLine="709"/>
        <w:jc w:val="both"/>
        <w:rPr>
          <w:rFonts w:ascii="Times New Roman" w:eastAsia="Times New Roman" w:hAnsi="Times New Roman" w:cs="Times New Roman"/>
          <w:sz w:val="26"/>
          <w:szCs w:val="26"/>
          <w:lang w:eastAsia="ru-RU"/>
        </w:rPr>
      </w:pPr>
      <w:r w:rsidRPr="00665A90">
        <w:rPr>
          <w:rFonts w:ascii="Times New Roman" w:eastAsia="Times New Roman" w:hAnsi="Times New Roman" w:cs="Times New Roman"/>
          <w:sz w:val="26"/>
          <w:szCs w:val="26"/>
          <w:lang w:eastAsia="ru-RU"/>
        </w:rPr>
        <w:t>введение дополнительных мер поддержки «баб</w:t>
      </w:r>
      <w:r>
        <w:rPr>
          <w:rFonts w:ascii="Times New Roman" w:eastAsia="Times New Roman" w:hAnsi="Times New Roman" w:cs="Times New Roman"/>
          <w:sz w:val="26"/>
          <w:szCs w:val="26"/>
          <w:lang w:eastAsia="ru-RU"/>
        </w:rPr>
        <w:t>у</w:t>
      </w:r>
      <w:r w:rsidRPr="00665A90">
        <w:rPr>
          <w:rFonts w:ascii="Times New Roman" w:eastAsia="Times New Roman" w:hAnsi="Times New Roman" w:cs="Times New Roman"/>
          <w:sz w:val="26"/>
          <w:szCs w:val="26"/>
          <w:lang w:eastAsia="ru-RU"/>
        </w:rPr>
        <w:t>шки</w:t>
      </w:r>
      <w:r w:rsidR="0081789E">
        <w:rPr>
          <w:rFonts w:ascii="Times New Roman" w:eastAsia="Times New Roman" w:hAnsi="Times New Roman" w:cs="Times New Roman"/>
          <w:sz w:val="26"/>
          <w:szCs w:val="26"/>
          <w:lang w:eastAsia="ru-RU"/>
        </w:rPr>
        <w:t>н (дедушкин) капитал», связанных</w:t>
      </w:r>
      <w:r w:rsidRPr="00665A90">
        <w:rPr>
          <w:rFonts w:ascii="Times New Roman" w:eastAsia="Times New Roman" w:hAnsi="Times New Roman" w:cs="Times New Roman"/>
          <w:sz w:val="26"/>
          <w:szCs w:val="26"/>
          <w:lang w:eastAsia="ru-RU"/>
        </w:rPr>
        <w:t xml:space="preserve"> с предоставлением единовременной выплаты при рождении че</w:t>
      </w:r>
      <w:r w:rsidR="00E463A8">
        <w:rPr>
          <w:rFonts w:ascii="Times New Roman" w:eastAsia="Times New Roman" w:hAnsi="Times New Roman" w:cs="Times New Roman"/>
          <w:sz w:val="26"/>
          <w:szCs w:val="26"/>
          <w:lang w:eastAsia="ru-RU"/>
        </w:rPr>
        <w:t>твертого или последующего внука.</w:t>
      </w:r>
      <w:r w:rsidRPr="00665A90">
        <w:rPr>
          <w:rFonts w:ascii="Times New Roman" w:eastAsia="Times New Roman" w:hAnsi="Times New Roman" w:cs="Times New Roman"/>
          <w:sz w:val="26"/>
          <w:szCs w:val="26"/>
          <w:lang w:eastAsia="ru-RU"/>
        </w:rPr>
        <w:t xml:space="preserve"> </w:t>
      </w:r>
    </w:p>
    <w:p w:rsidR="00974762" w:rsidRPr="00974762" w:rsidRDefault="00974762" w:rsidP="00D57C99">
      <w:pPr>
        <w:spacing w:after="0" w:line="360" w:lineRule="auto"/>
        <w:ind w:firstLine="709"/>
        <w:jc w:val="both"/>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В сф</w:t>
      </w:r>
      <w:r w:rsidR="00201EEC">
        <w:rPr>
          <w:rFonts w:ascii="Times New Roman" w:eastAsia="Times New Roman" w:hAnsi="Times New Roman" w:cs="Times New Roman"/>
          <w:color w:val="000000"/>
          <w:sz w:val="26"/>
          <w:szCs w:val="26"/>
          <w:lang w:eastAsia="ru-RU"/>
        </w:rPr>
        <w:t>ере защиты прав ребенка на семью</w:t>
      </w:r>
      <w:r w:rsidRPr="00974762">
        <w:rPr>
          <w:rFonts w:ascii="Times New Roman" w:eastAsia="Times New Roman" w:hAnsi="Times New Roman" w:cs="Times New Roman"/>
          <w:color w:val="000000"/>
          <w:sz w:val="26"/>
          <w:szCs w:val="26"/>
          <w:lang w:eastAsia="ru-RU"/>
        </w:rPr>
        <w:t xml:space="preserve"> в адрес Уполномоченного </w:t>
      </w:r>
      <w:r w:rsidR="006B3FCF">
        <w:rPr>
          <w:rFonts w:ascii="Times New Roman" w:eastAsia="Times New Roman" w:hAnsi="Times New Roman" w:cs="Times New Roman"/>
          <w:color w:val="000000"/>
          <w:sz w:val="26"/>
          <w:szCs w:val="26"/>
          <w:lang w:eastAsia="ru-RU"/>
        </w:rPr>
        <w:t>в 201</w:t>
      </w:r>
      <w:r w:rsidR="009743E3">
        <w:rPr>
          <w:rFonts w:ascii="Times New Roman" w:eastAsia="Times New Roman" w:hAnsi="Times New Roman" w:cs="Times New Roman"/>
          <w:color w:val="000000"/>
          <w:sz w:val="26"/>
          <w:szCs w:val="26"/>
          <w:lang w:eastAsia="ru-RU"/>
        </w:rPr>
        <w:t>4</w:t>
      </w:r>
      <w:r w:rsidR="006B3FCF">
        <w:rPr>
          <w:rFonts w:ascii="Times New Roman" w:eastAsia="Times New Roman" w:hAnsi="Times New Roman" w:cs="Times New Roman"/>
          <w:color w:val="000000"/>
          <w:sz w:val="26"/>
          <w:szCs w:val="26"/>
          <w:lang w:eastAsia="ru-RU"/>
        </w:rPr>
        <w:t xml:space="preserve"> году поступило </w:t>
      </w:r>
      <w:r w:rsidR="009743E3">
        <w:rPr>
          <w:rFonts w:ascii="Times New Roman" w:eastAsia="Times New Roman" w:hAnsi="Times New Roman" w:cs="Times New Roman"/>
          <w:color w:val="000000"/>
          <w:sz w:val="26"/>
          <w:szCs w:val="26"/>
          <w:lang w:eastAsia="ru-RU"/>
        </w:rPr>
        <w:t>101</w:t>
      </w:r>
      <w:r w:rsidR="006B3FCF">
        <w:rPr>
          <w:rFonts w:ascii="Times New Roman" w:eastAsia="Times New Roman" w:hAnsi="Times New Roman" w:cs="Times New Roman"/>
          <w:color w:val="000000"/>
          <w:sz w:val="26"/>
          <w:szCs w:val="26"/>
          <w:lang w:eastAsia="ru-RU"/>
        </w:rPr>
        <w:t xml:space="preserve"> </w:t>
      </w:r>
      <w:r w:rsidR="00396603">
        <w:rPr>
          <w:rFonts w:ascii="Times New Roman" w:eastAsia="Times New Roman" w:hAnsi="Times New Roman" w:cs="Times New Roman"/>
          <w:color w:val="000000"/>
          <w:sz w:val="26"/>
          <w:szCs w:val="26"/>
          <w:lang w:eastAsia="ru-RU"/>
        </w:rPr>
        <w:t xml:space="preserve">письменное </w:t>
      </w:r>
      <w:r w:rsidR="00E463A8">
        <w:rPr>
          <w:rFonts w:ascii="Times New Roman" w:eastAsia="Times New Roman" w:hAnsi="Times New Roman" w:cs="Times New Roman"/>
          <w:color w:val="000000"/>
          <w:sz w:val="26"/>
          <w:szCs w:val="26"/>
          <w:lang w:eastAsia="ru-RU"/>
        </w:rPr>
        <w:t>о</w:t>
      </w:r>
      <w:r w:rsidR="006B3FCF">
        <w:rPr>
          <w:rFonts w:ascii="Times New Roman" w:eastAsia="Times New Roman" w:hAnsi="Times New Roman" w:cs="Times New Roman"/>
          <w:color w:val="000000"/>
          <w:sz w:val="26"/>
          <w:szCs w:val="26"/>
          <w:lang w:eastAsia="ru-RU"/>
        </w:rPr>
        <w:t>бращени</w:t>
      </w:r>
      <w:r w:rsidR="009743E3">
        <w:rPr>
          <w:rFonts w:ascii="Times New Roman" w:eastAsia="Times New Roman" w:hAnsi="Times New Roman" w:cs="Times New Roman"/>
          <w:color w:val="000000"/>
          <w:sz w:val="26"/>
          <w:szCs w:val="26"/>
          <w:lang w:eastAsia="ru-RU"/>
        </w:rPr>
        <w:t>е</w:t>
      </w:r>
      <w:r w:rsidR="00E463A8">
        <w:rPr>
          <w:rFonts w:ascii="Times New Roman" w:eastAsia="Times New Roman" w:hAnsi="Times New Roman" w:cs="Times New Roman"/>
          <w:color w:val="000000"/>
          <w:sz w:val="26"/>
          <w:szCs w:val="26"/>
          <w:lang w:eastAsia="ru-RU"/>
        </w:rPr>
        <w:t xml:space="preserve"> (Таблица № 1)</w:t>
      </w:r>
      <w:r w:rsidR="00A65457">
        <w:rPr>
          <w:rFonts w:ascii="Times New Roman" w:eastAsia="Times New Roman" w:hAnsi="Times New Roman" w:cs="Times New Roman"/>
          <w:color w:val="000000"/>
          <w:sz w:val="26"/>
          <w:szCs w:val="26"/>
          <w:lang w:eastAsia="ru-RU"/>
        </w:rPr>
        <w:t>.</w:t>
      </w:r>
    </w:p>
    <w:p w:rsidR="00F100C9" w:rsidRPr="009529FF" w:rsidRDefault="00974762" w:rsidP="00FC3F1F">
      <w:pPr>
        <w:spacing w:after="0"/>
        <w:ind w:firstLine="709"/>
        <w:jc w:val="right"/>
        <w:rPr>
          <w:rFonts w:ascii="Times New Roman" w:eastAsia="Times New Roman" w:hAnsi="Times New Roman" w:cs="Times New Roman"/>
          <w:sz w:val="26"/>
          <w:szCs w:val="26"/>
          <w:lang w:eastAsia="ru-RU"/>
        </w:rPr>
      </w:pPr>
      <w:r w:rsidRPr="007A5CDE">
        <w:rPr>
          <w:rFonts w:ascii="Times New Roman" w:eastAsia="Times New Roman" w:hAnsi="Times New Roman" w:cs="Times New Roman"/>
          <w:sz w:val="26"/>
          <w:szCs w:val="26"/>
          <w:lang w:eastAsia="ru-RU"/>
        </w:rPr>
        <w:t>Таблица №</w:t>
      </w:r>
      <w:r w:rsidR="00665A90" w:rsidRPr="007A5CDE">
        <w:rPr>
          <w:rFonts w:ascii="Times New Roman" w:eastAsia="Times New Roman" w:hAnsi="Times New Roman" w:cs="Times New Roman"/>
          <w:sz w:val="26"/>
          <w:szCs w:val="26"/>
          <w:lang w:eastAsia="ru-RU"/>
        </w:rPr>
        <w:t xml:space="preserve"> </w:t>
      </w:r>
      <w:r w:rsidR="009529FF">
        <w:rPr>
          <w:rFonts w:ascii="Times New Roman" w:eastAsia="Times New Roman" w:hAnsi="Times New Roman" w:cs="Times New Roman"/>
          <w:sz w:val="26"/>
          <w:szCs w:val="26"/>
          <w:lang w:eastAsia="ru-RU"/>
        </w:rPr>
        <w:t>1</w:t>
      </w:r>
    </w:p>
    <w:p w:rsidR="007A5CDE" w:rsidRPr="007A5CDE" w:rsidRDefault="00F100C9" w:rsidP="00FC3F1F">
      <w:pPr>
        <w:spacing w:after="0"/>
        <w:ind w:firstLine="709"/>
        <w:jc w:val="center"/>
        <w:rPr>
          <w:rFonts w:ascii="Times New Roman" w:eastAsia="Times New Roman" w:hAnsi="Times New Roman" w:cs="Times New Roman"/>
          <w:b/>
          <w:sz w:val="26"/>
          <w:szCs w:val="26"/>
          <w:lang w:eastAsia="ru-RU"/>
        </w:rPr>
      </w:pPr>
      <w:r w:rsidRPr="007A5CDE">
        <w:rPr>
          <w:rFonts w:ascii="Times New Roman" w:eastAsia="Times New Roman" w:hAnsi="Times New Roman" w:cs="Times New Roman"/>
          <w:b/>
          <w:sz w:val="26"/>
          <w:szCs w:val="26"/>
          <w:lang w:eastAsia="ru-RU"/>
        </w:rPr>
        <w:t>Категории</w:t>
      </w:r>
      <w:r w:rsidR="00B079AD">
        <w:rPr>
          <w:rFonts w:ascii="Times New Roman" w:eastAsia="Times New Roman" w:hAnsi="Times New Roman" w:cs="Times New Roman"/>
          <w:b/>
          <w:sz w:val="26"/>
          <w:szCs w:val="26"/>
          <w:lang w:eastAsia="ru-RU"/>
        </w:rPr>
        <w:t xml:space="preserve"> письменных</w:t>
      </w:r>
      <w:r w:rsidRPr="007A5CDE">
        <w:rPr>
          <w:rFonts w:ascii="Times New Roman" w:eastAsia="Times New Roman" w:hAnsi="Times New Roman" w:cs="Times New Roman"/>
          <w:b/>
          <w:sz w:val="26"/>
          <w:szCs w:val="26"/>
          <w:lang w:eastAsia="ru-RU"/>
        </w:rPr>
        <w:t xml:space="preserve"> обращений</w:t>
      </w:r>
      <w:r w:rsidR="007A5CDE" w:rsidRPr="007A5CDE">
        <w:rPr>
          <w:b/>
        </w:rPr>
        <w:t xml:space="preserve"> </w:t>
      </w:r>
      <w:r w:rsidR="007A5CDE" w:rsidRPr="007A5CDE">
        <w:rPr>
          <w:rFonts w:ascii="Times New Roman" w:eastAsia="Times New Roman" w:hAnsi="Times New Roman" w:cs="Times New Roman"/>
          <w:b/>
          <w:sz w:val="26"/>
          <w:szCs w:val="26"/>
          <w:lang w:eastAsia="ru-RU"/>
        </w:rPr>
        <w:t xml:space="preserve">в сфере защиты прав </w:t>
      </w:r>
      <w:r w:rsidR="00B079AD">
        <w:rPr>
          <w:rFonts w:ascii="Times New Roman" w:eastAsia="Times New Roman" w:hAnsi="Times New Roman" w:cs="Times New Roman"/>
          <w:b/>
          <w:sz w:val="26"/>
          <w:szCs w:val="26"/>
          <w:lang w:eastAsia="ru-RU"/>
        </w:rPr>
        <w:t xml:space="preserve">и законных интересов </w:t>
      </w:r>
      <w:r w:rsidR="007A5CDE" w:rsidRPr="007A5CDE">
        <w:rPr>
          <w:rFonts w:ascii="Times New Roman" w:eastAsia="Times New Roman" w:hAnsi="Times New Roman" w:cs="Times New Roman"/>
          <w:b/>
          <w:sz w:val="26"/>
          <w:szCs w:val="26"/>
          <w:lang w:eastAsia="ru-RU"/>
        </w:rPr>
        <w:t>ребенка на семью</w:t>
      </w:r>
    </w:p>
    <w:tbl>
      <w:tblPr>
        <w:tblW w:w="10282" w:type="dxa"/>
        <w:tblInd w:w="103" w:type="dxa"/>
        <w:tblLook w:val="04A0" w:firstRow="1" w:lastRow="0" w:firstColumn="1" w:lastColumn="0" w:noHBand="0" w:noVBand="1"/>
      </w:tblPr>
      <w:tblGrid>
        <w:gridCol w:w="714"/>
        <w:gridCol w:w="6095"/>
        <w:gridCol w:w="1716"/>
        <w:gridCol w:w="1757"/>
      </w:tblGrid>
      <w:tr w:rsidR="00B469F8" w:rsidRPr="009743E3" w:rsidTr="00B469F8">
        <w:trPr>
          <w:trHeight w:val="630"/>
        </w:trPr>
        <w:tc>
          <w:tcPr>
            <w:tcW w:w="714" w:type="dxa"/>
            <w:tcBorders>
              <w:top w:val="single" w:sz="4" w:space="0" w:color="auto"/>
              <w:left w:val="single" w:sz="4" w:space="0" w:color="auto"/>
              <w:bottom w:val="single" w:sz="4" w:space="0" w:color="auto"/>
              <w:right w:val="single" w:sz="4" w:space="0" w:color="auto"/>
            </w:tcBorders>
          </w:tcPr>
          <w:p w:rsidR="00B469F8" w:rsidRPr="009743E3" w:rsidRDefault="00B469F8" w:rsidP="00FC3F1F">
            <w:pPr>
              <w:spacing w:after="0"/>
              <w:jc w:val="center"/>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
                <w:bCs/>
                <w:color w:val="000000"/>
                <w:sz w:val="26"/>
                <w:szCs w:val="26"/>
                <w:lang w:eastAsia="ru-RU"/>
              </w:rPr>
              <w:t xml:space="preserve">№ </w:t>
            </w:r>
            <w:proofErr w:type="gramStart"/>
            <w:r>
              <w:rPr>
                <w:rFonts w:ascii="Times New Roman" w:eastAsia="Times New Roman" w:hAnsi="Times New Roman" w:cs="Times New Roman"/>
                <w:b/>
                <w:bCs/>
                <w:color w:val="000000"/>
                <w:sz w:val="26"/>
                <w:szCs w:val="26"/>
                <w:lang w:eastAsia="ru-RU"/>
              </w:rPr>
              <w:t>п</w:t>
            </w:r>
            <w:proofErr w:type="gramEnd"/>
            <w:r>
              <w:rPr>
                <w:rFonts w:ascii="Times New Roman" w:eastAsia="Times New Roman" w:hAnsi="Times New Roman" w:cs="Times New Roman"/>
                <w:b/>
                <w:bCs/>
                <w:color w:val="000000"/>
                <w:sz w:val="26"/>
                <w:szCs w:val="26"/>
                <w:lang w:eastAsia="ru-RU"/>
              </w:rPr>
              <w:t>/п</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9F8" w:rsidRPr="009743E3" w:rsidRDefault="00B469F8" w:rsidP="00FC3F1F">
            <w:pPr>
              <w:spacing w:after="0"/>
              <w:jc w:val="center"/>
              <w:rPr>
                <w:rFonts w:ascii="Times New Roman" w:eastAsia="Times New Roman" w:hAnsi="Times New Roman" w:cs="Times New Roman"/>
                <w:b/>
                <w:bCs/>
                <w:color w:val="000000"/>
                <w:sz w:val="26"/>
                <w:szCs w:val="26"/>
                <w:lang w:eastAsia="ru-RU"/>
              </w:rPr>
            </w:pPr>
            <w:r w:rsidRPr="009743E3">
              <w:rPr>
                <w:rFonts w:ascii="Times New Roman" w:eastAsia="Times New Roman" w:hAnsi="Times New Roman" w:cs="Times New Roman"/>
                <w:b/>
                <w:bCs/>
                <w:color w:val="000000"/>
                <w:sz w:val="26"/>
                <w:szCs w:val="26"/>
                <w:lang w:eastAsia="ru-RU"/>
              </w:rPr>
              <w:t>Категория обращения</w:t>
            </w:r>
          </w:p>
        </w:tc>
        <w:tc>
          <w:tcPr>
            <w:tcW w:w="1716" w:type="dxa"/>
            <w:tcBorders>
              <w:top w:val="single" w:sz="4" w:space="0" w:color="auto"/>
              <w:left w:val="nil"/>
              <w:bottom w:val="single" w:sz="4" w:space="0" w:color="auto"/>
              <w:right w:val="single" w:sz="4" w:space="0" w:color="auto"/>
            </w:tcBorders>
            <w:vAlign w:val="center"/>
          </w:tcPr>
          <w:p w:rsidR="00B469F8" w:rsidRPr="009743E3" w:rsidRDefault="00B469F8" w:rsidP="00FC3F1F">
            <w:pPr>
              <w:spacing w:after="0"/>
              <w:jc w:val="center"/>
              <w:rPr>
                <w:rFonts w:ascii="Times New Roman" w:eastAsia="Times New Roman" w:hAnsi="Times New Roman" w:cs="Times New Roman"/>
                <w:b/>
                <w:bCs/>
                <w:color w:val="000000"/>
                <w:sz w:val="26"/>
                <w:szCs w:val="26"/>
                <w:lang w:eastAsia="ru-RU"/>
              </w:rPr>
            </w:pPr>
            <w:r w:rsidRPr="009743E3">
              <w:rPr>
                <w:rFonts w:ascii="Times New Roman" w:eastAsia="Times New Roman" w:hAnsi="Times New Roman" w:cs="Times New Roman"/>
                <w:b/>
                <w:bCs/>
                <w:color w:val="000000"/>
                <w:sz w:val="26"/>
                <w:szCs w:val="26"/>
                <w:lang w:eastAsia="ru-RU"/>
              </w:rPr>
              <w:t>Количество обращений в 2013 году</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9F8" w:rsidRPr="009743E3" w:rsidRDefault="00B469F8" w:rsidP="00FC3F1F">
            <w:pPr>
              <w:spacing w:after="0"/>
              <w:jc w:val="center"/>
              <w:rPr>
                <w:rFonts w:ascii="Times New Roman" w:eastAsia="Times New Roman" w:hAnsi="Times New Roman" w:cs="Times New Roman"/>
                <w:b/>
                <w:bCs/>
                <w:color w:val="000000"/>
                <w:sz w:val="26"/>
                <w:szCs w:val="26"/>
                <w:lang w:eastAsia="ru-RU"/>
              </w:rPr>
            </w:pPr>
            <w:r w:rsidRPr="009743E3">
              <w:rPr>
                <w:rFonts w:ascii="Times New Roman" w:eastAsia="Times New Roman" w:hAnsi="Times New Roman" w:cs="Times New Roman"/>
                <w:b/>
                <w:bCs/>
                <w:color w:val="000000"/>
                <w:sz w:val="26"/>
                <w:szCs w:val="26"/>
                <w:lang w:eastAsia="ru-RU"/>
              </w:rPr>
              <w:t>Количество обращений в 2014 году</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Определение порядка общения, совместного проживания</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23</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DA261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Алиментные обязательства</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21</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Регистрация брака, рождения</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Розыск родственников</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5.</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Ненадлежащее исполнение родительских обязанностей</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0</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B469F8" w:rsidRPr="00974762" w:rsidTr="00B469F8">
        <w:trPr>
          <w:trHeight w:val="330"/>
        </w:trPr>
        <w:tc>
          <w:tcPr>
            <w:tcW w:w="714" w:type="dxa"/>
            <w:tcBorders>
              <w:top w:val="nil"/>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Лишение (ограничение) родительских прав</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14</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B469F8" w:rsidRPr="00974762" w:rsidTr="00B469F8">
        <w:trPr>
          <w:trHeight w:val="330"/>
        </w:trPr>
        <w:tc>
          <w:tcPr>
            <w:tcW w:w="714" w:type="dxa"/>
            <w:tcBorders>
              <w:top w:val="single" w:sz="4" w:space="0" w:color="auto"/>
              <w:left w:val="single" w:sz="4" w:space="0" w:color="auto"/>
              <w:bottom w:val="single" w:sz="4" w:space="0" w:color="auto"/>
              <w:right w:val="single" w:sz="4" w:space="0" w:color="auto"/>
            </w:tcBorders>
          </w:tcPr>
          <w:p w:rsidR="00B469F8" w:rsidRPr="00974762" w:rsidRDefault="00B469F8" w:rsidP="00FC3F1F">
            <w:pPr>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7.</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69F8" w:rsidRPr="00974762" w:rsidRDefault="00B469F8" w:rsidP="00FC3F1F">
            <w:pPr>
              <w:spacing w:after="0"/>
              <w:rPr>
                <w:rFonts w:ascii="Times New Roman" w:eastAsia="Times New Roman" w:hAnsi="Times New Roman" w:cs="Times New Roman"/>
                <w:color w:val="000000"/>
                <w:sz w:val="26"/>
                <w:szCs w:val="26"/>
                <w:lang w:eastAsia="ru-RU"/>
              </w:rPr>
            </w:pPr>
            <w:r w:rsidRPr="00974762">
              <w:rPr>
                <w:rFonts w:ascii="Times New Roman" w:eastAsia="Times New Roman" w:hAnsi="Times New Roman" w:cs="Times New Roman"/>
                <w:color w:val="000000"/>
                <w:sz w:val="26"/>
                <w:szCs w:val="26"/>
                <w:lang w:eastAsia="ru-RU"/>
              </w:rPr>
              <w:t>Установление опеки</w:t>
            </w:r>
          </w:p>
        </w:tc>
        <w:tc>
          <w:tcPr>
            <w:tcW w:w="1716" w:type="dxa"/>
            <w:tcBorders>
              <w:top w:val="single" w:sz="4" w:space="0" w:color="auto"/>
              <w:left w:val="nil"/>
              <w:bottom w:val="single" w:sz="4" w:space="0" w:color="auto"/>
              <w:right w:val="single" w:sz="4" w:space="0" w:color="auto"/>
            </w:tcBorders>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sidRPr="00974762">
              <w:rPr>
                <w:rFonts w:ascii="Times New Roman" w:eastAsia="Times New Roman" w:hAnsi="Times New Roman" w:cs="Times New Roman"/>
                <w:color w:val="000000"/>
                <w:sz w:val="24"/>
                <w:szCs w:val="24"/>
                <w:lang w:eastAsia="ru-RU"/>
              </w:rPr>
              <w:t>7</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974762" w:rsidRDefault="00B469F8" w:rsidP="00FC3F1F">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B469F8" w:rsidRPr="00974762" w:rsidTr="00B469F8">
        <w:trPr>
          <w:trHeight w:val="330"/>
        </w:trPr>
        <w:tc>
          <w:tcPr>
            <w:tcW w:w="6809" w:type="dxa"/>
            <w:gridSpan w:val="2"/>
            <w:tcBorders>
              <w:top w:val="single" w:sz="4" w:space="0" w:color="auto"/>
              <w:left w:val="single" w:sz="4" w:space="0" w:color="auto"/>
              <w:bottom w:val="single" w:sz="4" w:space="0" w:color="auto"/>
              <w:right w:val="single" w:sz="4" w:space="0" w:color="auto"/>
            </w:tcBorders>
          </w:tcPr>
          <w:p w:rsidR="00B469F8" w:rsidRPr="008F4A5B" w:rsidRDefault="00B469F8" w:rsidP="00FC3F1F">
            <w:pPr>
              <w:spacing w:after="0"/>
              <w:rPr>
                <w:rFonts w:ascii="Times New Roman" w:eastAsia="Times New Roman" w:hAnsi="Times New Roman" w:cs="Times New Roman"/>
                <w:b/>
                <w:color w:val="000000"/>
                <w:sz w:val="26"/>
                <w:szCs w:val="26"/>
                <w:lang w:eastAsia="ru-RU"/>
              </w:rPr>
            </w:pPr>
            <w:r w:rsidRPr="008F4A5B">
              <w:rPr>
                <w:rFonts w:ascii="Times New Roman" w:eastAsia="Times New Roman" w:hAnsi="Times New Roman" w:cs="Times New Roman"/>
                <w:b/>
                <w:color w:val="000000"/>
                <w:sz w:val="26"/>
                <w:szCs w:val="26"/>
                <w:lang w:eastAsia="ru-RU"/>
              </w:rPr>
              <w:t>ВСЕГО</w:t>
            </w:r>
          </w:p>
        </w:tc>
        <w:tc>
          <w:tcPr>
            <w:tcW w:w="1716" w:type="dxa"/>
            <w:tcBorders>
              <w:top w:val="single" w:sz="4" w:space="0" w:color="auto"/>
              <w:left w:val="nil"/>
              <w:bottom w:val="single" w:sz="4" w:space="0" w:color="auto"/>
              <w:right w:val="single" w:sz="4" w:space="0" w:color="auto"/>
            </w:tcBorders>
            <w:vAlign w:val="center"/>
          </w:tcPr>
          <w:p w:rsidR="00B469F8" w:rsidRPr="008F4A5B" w:rsidRDefault="00B469F8" w:rsidP="00E463A8">
            <w:pPr>
              <w:spacing w:after="0" w:line="240" w:lineRule="auto"/>
              <w:jc w:val="center"/>
              <w:rPr>
                <w:rFonts w:ascii="Times New Roman" w:eastAsia="Times New Roman" w:hAnsi="Times New Roman" w:cs="Times New Roman"/>
                <w:b/>
                <w:color w:val="000000"/>
                <w:sz w:val="24"/>
                <w:szCs w:val="24"/>
                <w:lang w:eastAsia="ru-RU"/>
              </w:rPr>
            </w:pPr>
            <w:r w:rsidRPr="008F4A5B">
              <w:rPr>
                <w:rFonts w:ascii="Times New Roman" w:eastAsia="Times New Roman" w:hAnsi="Times New Roman" w:cs="Times New Roman"/>
                <w:b/>
                <w:color w:val="000000"/>
                <w:sz w:val="24"/>
                <w:szCs w:val="24"/>
                <w:lang w:eastAsia="ru-RU"/>
              </w:rPr>
              <w:t>65</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B469F8" w:rsidRPr="008F4A5B" w:rsidRDefault="00DA2618" w:rsidP="00E463A8">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102</w:t>
            </w:r>
          </w:p>
        </w:tc>
      </w:tr>
    </w:tbl>
    <w:p w:rsidR="00974762" w:rsidRPr="00974762" w:rsidRDefault="00974762" w:rsidP="00D57C99">
      <w:pPr>
        <w:spacing w:after="0" w:line="360" w:lineRule="auto"/>
        <w:ind w:firstLine="709"/>
        <w:jc w:val="both"/>
        <w:rPr>
          <w:rFonts w:ascii="Times New Roman" w:eastAsia="Calibri" w:hAnsi="Times New Roman" w:cs="Times New Roman"/>
          <w:sz w:val="26"/>
          <w:szCs w:val="26"/>
        </w:rPr>
      </w:pPr>
    </w:p>
    <w:p w:rsidR="00974762" w:rsidRPr="00974762" w:rsidRDefault="00974762" w:rsidP="00D57C99">
      <w:pPr>
        <w:tabs>
          <w:tab w:val="left" w:pos="3402"/>
        </w:tabs>
        <w:spacing w:after="0" w:line="360" w:lineRule="auto"/>
        <w:ind w:firstLine="709"/>
        <w:jc w:val="both"/>
        <w:rPr>
          <w:rFonts w:ascii="Times New Roman" w:eastAsia="Calibri" w:hAnsi="Times New Roman" w:cs="Times New Roman"/>
          <w:sz w:val="26"/>
          <w:szCs w:val="26"/>
        </w:rPr>
      </w:pPr>
      <w:r w:rsidRPr="00974762">
        <w:rPr>
          <w:rFonts w:ascii="Times New Roman" w:eastAsia="Calibri" w:hAnsi="Times New Roman" w:cs="Times New Roman"/>
          <w:sz w:val="26"/>
          <w:szCs w:val="26"/>
        </w:rPr>
        <w:t>По сравнению с 201</w:t>
      </w:r>
      <w:r w:rsidR="009743E3">
        <w:rPr>
          <w:rFonts w:ascii="Times New Roman" w:eastAsia="Calibri" w:hAnsi="Times New Roman" w:cs="Times New Roman"/>
          <w:sz w:val="26"/>
          <w:szCs w:val="26"/>
        </w:rPr>
        <w:t>3</w:t>
      </w:r>
      <w:r w:rsidRPr="00974762">
        <w:rPr>
          <w:rFonts w:ascii="Times New Roman" w:eastAsia="Calibri" w:hAnsi="Times New Roman" w:cs="Times New Roman"/>
          <w:sz w:val="26"/>
          <w:szCs w:val="26"/>
        </w:rPr>
        <w:t xml:space="preserve"> годом</w:t>
      </w:r>
      <w:r w:rsidR="0081789E">
        <w:rPr>
          <w:rFonts w:ascii="Times New Roman" w:eastAsia="Calibri" w:hAnsi="Times New Roman" w:cs="Times New Roman"/>
          <w:sz w:val="26"/>
          <w:szCs w:val="26"/>
        </w:rPr>
        <w:t>,</w:t>
      </w:r>
      <w:r w:rsidRPr="00974762">
        <w:rPr>
          <w:rFonts w:ascii="Times New Roman" w:eastAsia="Calibri" w:hAnsi="Times New Roman" w:cs="Times New Roman"/>
          <w:sz w:val="26"/>
          <w:szCs w:val="26"/>
        </w:rPr>
        <w:t xml:space="preserve"> </w:t>
      </w:r>
      <w:r w:rsidR="008F4A5B">
        <w:rPr>
          <w:rFonts w:ascii="Times New Roman" w:eastAsia="Calibri" w:hAnsi="Times New Roman" w:cs="Times New Roman"/>
          <w:sz w:val="26"/>
          <w:szCs w:val="26"/>
        </w:rPr>
        <w:t xml:space="preserve">количество обращений, поступивших </w:t>
      </w:r>
      <w:r w:rsidRPr="00974762">
        <w:rPr>
          <w:rFonts w:ascii="Times New Roman" w:eastAsia="Calibri" w:hAnsi="Times New Roman" w:cs="Times New Roman"/>
          <w:sz w:val="26"/>
          <w:szCs w:val="26"/>
        </w:rPr>
        <w:t>в адрес Уполномоченного</w:t>
      </w:r>
      <w:r w:rsidR="008F4A5B">
        <w:rPr>
          <w:rFonts w:ascii="Times New Roman" w:eastAsia="Calibri" w:hAnsi="Times New Roman" w:cs="Times New Roman"/>
          <w:sz w:val="26"/>
          <w:szCs w:val="26"/>
        </w:rPr>
        <w:t xml:space="preserve">, по данной тематике </w:t>
      </w:r>
      <w:r w:rsidR="009743E3">
        <w:rPr>
          <w:rFonts w:ascii="Times New Roman" w:eastAsia="Calibri" w:hAnsi="Times New Roman" w:cs="Times New Roman"/>
          <w:sz w:val="26"/>
          <w:szCs w:val="26"/>
        </w:rPr>
        <w:t>увелич</w:t>
      </w:r>
      <w:r w:rsidR="008F4A5B">
        <w:rPr>
          <w:rFonts w:ascii="Times New Roman" w:eastAsia="Calibri" w:hAnsi="Times New Roman" w:cs="Times New Roman"/>
          <w:sz w:val="26"/>
          <w:szCs w:val="26"/>
        </w:rPr>
        <w:t xml:space="preserve">илось на </w:t>
      </w:r>
      <w:r w:rsidR="00DA2618">
        <w:rPr>
          <w:rFonts w:ascii="Times New Roman" w:eastAsia="Calibri" w:hAnsi="Times New Roman" w:cs="Times New Roman"/>
          <w:sz w:val="26"/>
          <w:szCs w:val="26"/>
        </w:rPr>
        <w:t>57</w:t>
      </w:r>
      <w:r w:rsidR="009743E3">
        <w:rPr>
          <w:rFonts w:ascii="Times New Roman" w:eastAsia="Calibri" w:hAnsi="Times New Roman" w:cs="Times New Roman"/>
          <w:sz w:val="26"/>
          <w:szCs w:val="26"/>
        </w:rPr>
        <w:t> </w:t>
      </w:r>
      <w:r w:rsidR="008F4A5B">
        <w:rPr>
          <w:rFonts w:ascii="Times New Roman" w:eastAsia="Calibri" w:hAnsi="Times New Roman" w:cs="Times New Roman"/>
          <w:sz w:val="26"/>
          <w:szCs w:val="26"/>
        </w:rPr>
        <w:t xml:space="preserve">%. </w:t>
      </w:r>
      <w:r w:rsidR="009743E3">
        <w:rPr>
          <w:rFonts w:ascii="Times New Roman" w:eastAsia="Calibri" w:hAnsi="Times New Roman" w:cs="Times New Roman"/>
          <w:sz w:val="26"/>
          <w:szCs w:val="26"/>
        </w:rPr>
        <w:t>Более чем в 2 раза увелич</w:t>
      </w:r>
      <w:r w:rsidRPr="00974762">
        <w:rPr>
          <w:rFonts w:ascii="Times New Roman" w:eastAsia="Calibri" w:hAnsi="Times New Roman" w:cs="Times New Roman"/>
          <w:sz w:val="26"/>
          <w:szCs w:val="26"/>
        </w:rPr>
        <w:t xml:space="preserve">илось количество обращений в отношении определения порядка общения, совместного проживания с детьми. </w:t>
      </w:r>
      <w:r w:rsidR="007A5CDE">
        <w:rPr>
          <w:rFonts w:ascii="Times New Roman" w:eastAsia="Calibri" w:hAnsi="Times New Roman" w:cs="Times New Roman"/>
          <w:sz w:val="26"/>
          <w:szCs w:val="26"/>
        </w:rPr>
        <w:t>В 2014 году появились новые категории обращений, связанные с розыском родственников и с жалобами на ненадлежащее исполнение родительски</w:t>
      </w:r>
      <w:r w:rsidR="00DA2618">
        <w:rPr>
          <w:rFonts w:ascii="Times New Roman" w:eastAsia="Calibri" w:hAnsi="Times New Roman" w:cs="Times New Roman"/>
          <w:sz w:val="26"/>
          <w:szCs w:val="26"/>
        </w:rPr>
        <w:t>х обязанностей</w:t>
      </w:r>
      <w:r w:rsidR="007A5CDE">
        <w:rPr>
          <w:rFonts w:ascii="Times New Roman" w:eastAsia="Calibri" w:hAnsi="Times New Roman" w:cs="Times New Roman"/>
          <w:sz w:val="26"/>
          <w:szCs w:val="26"/>
        </w:rPr>
        <w:t>.</w:t>
      </w:r>
    </w:p>
    <w:p w:rsidR="00974762" w:rsidRPr="00974762" w:rsidRDefault="0090251C" w:rsidP="00D57C99">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Наибольшую часть </w:t>
      </w:r>
      <w:r w:rsidR="00974762" w:rsidRPr="00974762">
        <w:rPr>
          <w:rFonts w:ascii="Times New Roman" w:eastAsia="Calibri" w:hAnsi="Times New Roman" w:cs="Times New Roman"/>
          <w:sz w:val="26"/>
          <w:szCs w:val="26"/>
        </w:rPr>
        <w:t xml:space="preserve">обращений </w:t>
      </w:r>
      <w:r>
        <w:rPr>
          <w:rFonts w:ascii="Times New Roman" w:eastAsia="Calibri" w:hAnsi="Times New Roman" w:cs="Times New Roman"/>
          <w:sz w:val="26"/>
          <w:szCs w:val="26"/>
        </w:rPr>
        <w:t xml:space="preserve">в сфере защиты прав ребенка на семью </w:t>
      </w:r>
      <w:r w:rsidR="00974762" w:rsidRPr="00974762">
        <w:rPr>
          <w:rFonts w:ascii="Times New Roman" w:eastAsia="Calibri" w:hAnsi="Times New Roman" w:cs="Times New Roman"/>
          <w:sz w:val="26"/>
          <w:szCs w:val="26"/>
        </w:rPr>
        <w:t xml:space="preserve">составляют </w:t>
      </w:r>
      <w:r>
        <w:rPr>
          <w:rFonts w:ascii="Times New Roman" w:eastAsia="Calibri" w:hAnsi="Times New Roman" w:cs="Times New Roman"/>
          <w:sz w:val="26"/>
          <w:szCs w:val="26"/>
        </w:rPr>
        <w:t>обращения об определении</w:t>
      </w:r>
      <w:r w:rsidR="00974762" w:rsidRPr="00974762">
        <w:rPr>
          <w:rFonts w:ascii="Times New Roman" w:eastAsia="Calibri" w:hAnsi="Times New Roman" w:cs="Times New Roman"/>
          <w:sz w:val="26"/>
          <w:szCs w:val="26"/>
        </w:rPr>
        <w:t xml:space="preserve"> порядка общения, совместного проживания и алиментные обязательства.</w:t>
      </w:r>
    </w:p>
    <w:p w:rsidR="00974762" w:rsidRPr="00D05D93" w:rsidRDefault="00974762" w:rsidP="00D57C99">
      <w:pPr>
        <w:spacing w:after="0" w:line="360" w:lineRule="auto"/>
        <w:ind w:firstLine="709"/>
        <w:jc w:val="both"/>
        <w:rPr>
          <w:rFonts w:ascii="Times New Roman" w:eastAsia="Calibri" w:hAnsi="Times New Roman" w:cs="Times New Roman"/>
          <w:sz w:val="26"/>
          <w:szCs w:val="26"/>
        </w:rPr>
      </w:pPr>
      <w:proofErr w:type="gramStart"/>
      <w:r w:rsidRPr="00D05D93">
        <w:rPr>
          <w:rFonts w:ascii="Times New Roman" w:eastAsia="Calibri" w:hAnsi="Times New Roman" w:cs="Times New Roman"/>
          <w:sz w:val="26"/>
          <w:szCs w:val="26"/>
        </w:rPr>
        <w:t xml:space="preserve">При рассмотрении обращений </w:t>
      </w:r>
      <w:r w:rsidR="002178FE" w:rsidRPr="00D05D93">
        <w:rPr>
          <w:rFonts w:ascii="Times New Roman" w:eastAsia="Calibri" w:hAnsi="Times New Roman" w:cs="Times New Roman"/>
          <w:sz w:val="26"/>
          <w:szCs w:val="26"/>
        </w:rPr>
        <w:t>по вопросам</w:t>
      </w:r>
      <w:r w:rsidRPr="00D05D93">
        <w:rPr>
          <w:rFonts w:ascii="Times New Roman" w:eastAsia="Calibri" w:hAnsi="Times New Roman" w:cs="Times New Roman"/>
          <w:sz w:val="26"/>
          <w:szCs w:val="26"/>
        </w:rPr>
        <w:t xml:space="preserve"> определения порядка общения и совместного проживания родителей, сотрудники аппарата Уполномоченного как совместно с органами опеки и попечительства, так и самостоятельно, проводят переговоры с родителями </w:t>
      </w:r>
      <w:r w:rsidR="00F836ED" w:rsidRPr="00D05D93">
        <w:rPr>
          <w:rFonts w:ascii="Times New Roman" w:eastAsia="Calibri" w:hAnsi="Times New Roman" w:cs="Times New Roman"/>
          <w:sz w:val="26"/>
          <w:szCs w:val="26"/>
        </w:rPr>
        <w:t>по вопросу</w:t>
      </w:r>
      <w:r w:rsidRPr="00D05D93">
        <w:rPr>
          <w:rFonts w:ascii="Times New Roman" w:eastAsia="Calibri" w:hAnsi="Times New Roman" w:cs="Times New Roman"/>
          <w:sz w:val="26"/>
          <w:szCs w:val="26"/>
        </w:rPr>
        <w:t xml:space="preserve"> определения порядка общения в досудебном порядке, в результате чего, родители либо устно оговаривают порядок общения с детьми, либо заключают нотариально оформленное соглашение об определении порядка общения с детьми</w:t>
      </w:r>
      <w:r w:rsidR="00F836ED" w:rsidRPr="00D05D93">
        <w:rPr>
          <w:rFonts w:ascii="Times New Roman" w:eastAsia="Calibri" w:hAnsi="Times New Roman" w:cs="Times New Roman"/>
          <w:sz w:val="26"/>
          <w:szCs w:val="26"/>
        </w:rPr>
        <w:t>.</w:t>
      </w:r>
      <w:proofErr w:type="gramEnd"/>
      <w:r w:rsidR="00F836ED" w:rsidRPr="00D05D93">
        <w:rPr>
          <w:rFonts w:ascii="Times New Roman" w:eastAsia="Calibri" w:hAnsi="Times New Roman" w:cs="Times New Roman"/>
          <w:sz w:val="26"/>
          <w:szCs w:val="26"/>
        </w:rPr>
        <w:t xml:space="preserve"> В</w:t>
      </w:r>
      <w:r w:rsidRPr="00D05D93">
        <w:rPr>
          <w:rFonts w:ascii="Times New Roman" w:eastAsia="Calibri" w:hAnsi="Times New Roman" w:cs="Times New Roman"/>
          <w:sz w:val="26"/>
          <w:szCs w:val="26"/>
        </w:rPr>
        <w:t xml:space="preserve"> случае</w:t>
      </w:r>
      <w:proofErr w:type="gramStart"/>
      <w:r w:rsidRPr="00D05D93">
        <w:rPr>
          <w:rFonts w:ascii="Times New Roman" w:eastAsia="Calibri" w:hAnsi="Times New Roman" w:cs="Times New Roman"/>
          <w:sz w:val="26"/>
          <w:szCs w:val="26"/>
        </w:rPr>
        <w:t>,</w:t>
      </w:r>
      <w:proofErr w:type="gramEnd"/>
      <w:r w:rsidRPr="00D05D93">
        <w:rPr>
          <w:rFonts w:ascii="Times New Roman" w:eastAsia="Calibri" w:hAnsi="Times New Roman" w:cs="Times New Roman"/>
          <w:sz w:val="26"/>
          <w:szCs w:val="26"/>
        </w:rPr>
        <w:t xml:space="preserve"> если путем переговоров вопрос не </w:t>
      </w:r>
      <w:r w:rsidR="00DA2618">
        <w:rPr>
          <w:rFonts w:ascii="Times New Roman" w:eastAsia="Calibri" w:hAnsi="Times New Roman" w:cs="Times New Roman"/>
          <w:sz w:val="26"/>
          <w:szCs w:val="26"/>
        </w:rPr>
        <w:t>разрешается</w:t>
      </w:r>
      <w:r w:rsidRPr="00D05D93">
        <w:rPr>
          <w:rFonts w:ascii="Times New Roman" w:eastAsia="Calibri" w:hAnsi="Times New Roman" w:cs="Times New Roman"/>
          <w:sz w:val="26"/>
          <w:szCs w:val="26"/>
        </w:rPr>
        <w:t xml:space="preserve">, один из родителей имеет право на обращение в суд для определения порядка общения с детьми; представители аппарата Уполномоченного участвуют в данных судебных процессах </w:t>
      </w:r>
      <w:r w:rsidR="00193EA4" w:rsidRPr="00D05D93">
        <w:rPr>
          <w:rFonts w:ascii="Times New Roman" w:eastAsia="Calibri" w:hAnsi="Times New Roman" w:cs="Times New Roman"/>
          <w:sz w:val="26"/>
          <w:szCs w:val="26"/>
        </w:rPr>
        <w:t>как государственный</w:t>
      </w:r>
      <w:r w:rsidRPr="00D05D93">
        <w:rPr>
          <w:rFonts w:ascii="Times New Roman" w:eastAsia="Calibri" w:hAnsi="Times New Roman" w:cs="Times New Roman"/>
          <w:sz w:val="26"/>
          <w:szCs w:val="26"/>
        </w:rPr>
        <w:t xml:space="preserve"> орган дающий закл</w:t>
      </w:r>
      <w:r w:rsidR="0081789E">
        <w:rPr>
          <w:rFonts w:ascii="Times New Roman" w:eastAsia="Calibri" w:hAnsi="Times New Roman" w:cs="Times New Roman"/>
          <w:sz w:val="26"/>
          <w:szCs w:val="26"/>
        </w:rPr>
        <w:t>ючение, а так</w:t>
      </w:r>
      <w:r w:rsidRPr="00D05D93">
        <w:rPr>
          <w:rFonts w:ascii="Times New Roman" w:eastAsia="Calibri" w:hAnsi="Times New Roman" w:cs="Times New Roman"/>
          <w:sz w:val="26"/>
          <w:szCs w:val="26"/>
        </w:rPr>
        <w:t xml:space="preserve">же оказывают гражданам юридическую помощь </w:t>
      </w:r>
      <w:r w:rsidR="00F836ED" w:rsidRPr="00D05D93">
        <w:rPr>
          <w:rFonts w:ascii="Times New Roman" w:eastAsia="Calibri" w:hAnsi="Times New Roman" w:cs="Times New Roman"/>
          <w:sz w:val="26"/>
          <w:szCs w:val="26"/>
        </w:rPr>
        <w:t>при</w:t>
      </w:r>
      <w:r w:rsidRPr="00D05D93">
        <w:rPr>
          <w:rFonts w:ascii="Times New Roman" w:eastAsia="Calibri" w:hAnsi="Times New Roman" w:cs="Times New Roman"/>
          <w:sz w:val="26"/>
          <w:szCs w:val="26"/>
        </w:rPr>
        <w:t xml:space="preserve"> подготовк</w:t>
      </w:r>
      <w:r w:rsidR="00F836ED" w:rsidRPr="00D05D93">
        <w:rPr>
          <w:rFonts w:ascii="Times New Roman" w:eastAsia="Calibri" w:hAnsi="Times New Roman" w:cs="Times New Roman"/>
          <w:sz w:val="26"/>
          <w:szCs w:val="26"/>
        </w:rPr>
        <w:t>е</w:t>
      </w:r>
      <w:r w:rsidRPr="00D05D93">
        <w:rPr>
          <w:rFonts w:ascii="Times New Roman" w:eastAsia="Calibri" w:hAnsi="Times New Roman" w:cs="Times New Roman"/>
          <w:sz w:val="26"/>
          <w:szCs w:val="26"/>
        </w:rPr>
        <w:t xml:space="preserve"> исковых заявлений для последующей подачи документов в суд.</w:t>
      </w:r>
    </w:p>
    <w:p w:rsidR="00F836ED" w:rsidRPr="00D05D93" w:rsidRDefault="00FB61DC" w:rsidP="00D57C99">
      <w:pPr>
        <w:spacing w:after="0" w:line="360" w:lineRule="auto"/>
        <w:ind w:firstLine="709"/>
        <w:jc w:val="both"/>
        <w:rPr>
          <w:rFonts w:ascii="Times New Roman" w:eastAsia="Calibri" w:hAnsi="Times New Roman" w:cs="Times New Roman"/>
          <w:i/>
          <w:sz w:val="26"/>
          <w:szCs w:val="26"/>
        </w:rPr>
      </w:pPr>
      <w:r w:rsidRPr="00D05D93">
        <w:rPr>
          <w:rFonts w:ascii="Times New Roman" w:eastAsia="Calibri" w:hAnsi="Times New Roman" w:cs="Times New Roman"/>
          <w:i/>
          <w:sz w:val="26"/>
          <w:szCs w:val="26"/>
        </w:rPr>
        <w:t>Супруга</w:t>
      </w:r>
      <w:r w:rsidR="00F836ED" w:rsidRPr="00D05D93">
        <w:rPr>
          <w:rFonts w:ascii="Times New Roman" w:eastAsia="Calibri" w:hAnsi="Times New Roman" w:cs="Times New Roman"/>
          <w:i/>
          <w:sz w:val="26"/>
          <w:szCs w:val="26"/>
        </w:rPr>
        <w:t xml:space="preserve"> </w:t>
      </w:r>
      <w:r w:rsidR="00367398" w:rsidRPr="00D05D93">
        <w:rPr>
          <w:rFonts w:ascii="Times New Roman" w:eastAsia="Calibri" w:hAnsi="Times New Roman" w:cs="Times New Roman"/>
          <w:i/>
          <w:sz w:val="26"/>
          <w:szCs w:val="26"/>
        </w:rPr>
        <w:t>гражданин</w:t>
      </w:r>
      <w:r w:rsidRPr="00D05D93">
        <w:rPr>
          <w:rFonts w:ascii="Times New Roman" w:eastAsia="Calibri" w:hAnsi="Times New Roman" w:cs="Times New Roman"/>
          <w:i/>
          <w:sz w:val="26"/>
          <w:szCs w:val="26"/>
        </w:rPr>
        <w:t>а</w:t>
      </w:r>
      <w:r w:rsidR="00367398" w:rsidRPr="00D05D93">
        <w:rPr>
          <w:rFonts w:ascii="Times New Roman" w:eastAsia="Calibri" w:hAnsi="Times New Roman" w:cs="Times New Roman"/>
          <w:i/>
          <w:sz w:val="26"/>
          <w:szCs w:val="26"/>
        </w:rPr>
        <w:t xml:space="preserve"> П. </w:t>
      </w:r>
      <w:r w:rsidRPr="00D05D93">
        <w:rPr>
          <w:rFonts w:ascii="Times New Roman" w:eastAsia="Calibri" w:hAnsi="Times New Roman" w:cs="Times New Roman"/>
          <w:i/>
          <w:sz w:val="26"/>
          <w:szCs w:val="26"/>
        </w:rPr>
        <w:t xml:space="preserve">ушла на прогулку с их сыном и не вернулась. Позднее по телефону она сообщила П., что </w:t>
      </w:r>
      <w:proofErr w:type="gramStart"/>
      <w:r w:rsidRPr="00D05D93">
        <w:rPr>
          <w:rFonts w:ascii="Times New Roman" w:eastAsia="Calibri" w:hAnsi="Times New Roman" w:cs="Times New Roman"/>
          <w:i/>
          <w:sz w:val="26"/>
          <w:szCs w:val="26"/>
        </w:rPr>
        <w:t>уехала и не намерена</w:t>
      </w:r>
      <w:proofErr w:type="gramEnd"/>
      <w:r w:rsidRPr="00D05D93">
        <w:rPr>
          <w:rFonts w:ascii="Times New Roman" w:eastAsia="Calibri" w:hAnsi="Times New Roman" w:cs="Times New Roman"/>
          <w:i/>
          <w:sz w:val="26"/>
          <w:szCs w:val="26"/>
        </w:rPr>
        <w:t xml:space="preserve"> возвращаться. П. </w:t>
      </w:r>
      <w:proofErr w:type="gramStart"/>
      <w:r w:rsidR="00152B79" w:rsidRPr="00D05D93">
        <w:rPr>
          <w:rFonts w:ascii="Times New Roman" w:eastAsia="Calibri" w:hAnsi="Times New Roman" w:cs="Times New Roman"/>
          <w:i/>
          <w:sz w:val="26"/>
          <w:szCs w:val="26"/>
        </w:rPr>
        <w:t>обратился в органы полиции по вопросу розыска супруги и сына и одновременно подал</w:t>
      </w:r>
      <w:proofErr w:type="gramEnd"/>
      <w:r w:rsidR="00152B79" w:rsidRPr="00D05D93">
        <w:rPr>
          <w:rFonts w:ascii="Times New Roman" w:eastAsia="Calibri" w:hAnsi="Times New Roman" w:cs="Times New Roman"/>
          <w:i/>
          <w:sz w:val="26"/>
          <w:szCs w:val="26"/>
        </w:rPr>
        <w:t xml:space="preserve"> на развод. Из полиции он получил отказ в </w:t>
      </w:r>
      <w:proofErr w:type="gramStart"/>
      <w:r w:rsidR="00152B79" w:rsidRPr="00D05D93">
        <w:rPr>
          <w:rFonts w:ascii="Times New Roman" w:eastAsia="Calibri" w:hAnsi="Times New Roman" w:cs="Times New Roman"/>
          <w:i/>
          <w:sz w:val="26"/>
          <w:szCs w:val="26"/>
        </w:rPr>
        <w:t>возбуждении</w:t>
      </w:r>
      <w:proofErr w:type="gramEnd"/>
      <w:r w:rsidR="00152B79" w:rsidRPr="00D05D93">
        <w:rPr>
          <w:rFonts w:ascii="Times New Roman" w:eastAsia="Calibri" w:hAnsi="Times New Roman" w:cs="Times New Roman"/>
          <w:i/>
          <w:sz w:val="26"/>
          <w:szCs w:val="26"/>
        </w:rPr>
        <w:t xml:space="preserve"> уголовного дела – его собственные попытки разыскать сына ни к чему не привели.</w:t>
      </w:r>
    </w:p>
    <w:p w:rsidR="00152B79" w:rsidRPr="00D05D93" w:rsidRDefault="00152B79" w:rsidP="00D57C99">
      <w:pPr>
        <w:spacing w:after="0" w:line="360" w:lineRule="auto"/>
        <w:ind w:firstLine="709"/>
        <w:jc w:val="both"/>
        <w:rPr>
          <w:rFonts w:ascii="Times New Roman" w:eastAsia="Calibri" w:hAnsi="Times New Roman" w:cs="Times New Roman"/>
          <w:i/>
          <w:sz w:val="26"/>
          <w:szCs w:val="26"/>
        </w:rPr>
      </w:pPr>
      <w:r w:rsidRPr="00D05D93">
        <w:rPr>
          <w:rFonts w:ascii="Times New Roman" w:eastAsia="Calibri" w:hAnsi="Times New Roman" w:cs="Times New Roman"/>
          <w:i/>
          <w:sz w:val="26"/>
          <w:szCs w:val="26"/>
        </w:rPr>
        <w:t>П. обратился к Уполномоченному по во</w:t>
      </w:r>
      <w:r w:rsidR="00DA2618">
        <w:rPr>
          <w:rFonts w:ascii="Times New Roman" w:eastAsia="Calibri" w:hAnsi="Times New Roman" w:cs="Times New Roman"/>
          <w:i/>
          <w:sz w:val="26"/>
          <w:szCs w:val="26"/>
        </w:rPr>
        <w:t>просу розыска сына и определения</w:t>
      </w:r>
      <w:r w:rsidRPr="00D05D93">
        <w:rPr>
          <w:rFonts w:ascii="Times New Roman" w:eastAsia="Calibri" w:hAnsi="Times New Roman" w:cs="Times New Roman"/>
          <w:i/>
          <w:sz w:val="26"/>
          <w:szCs w:val="26"/>
        </w:rPr>
        <w:t xml:space="preserve"> порядка общения с ребенком. Специалистами аппарата Уполномоченного был </w:t>
      </w:r>
      <w:proofErr w:type="gramStart"/>
      <w:r w:rsidRPr="00D05D93">
        <w:rPr>
          <w:rFonts w:ascii="Times New Roman" w:eastAsia="Calibri" w:hAnsi="Times New Roman" w:cs="Times New Roman"/>
          <w:i/>
          <w:sz w:val="26"/>
          <w:szCs w:val="26"/>
        </w:rPr>
        <w:t>проведен ряд мероприятий по установл</w:t>
      </w:r>
      <w:r w:rsidR="00DA2618">
        <w:rPr>
          <w:rFonts w:ascii="Times New Roman" w:eastAsia="Calibri" w:hAnsi="Times New Roman" w:cs="Times New Roman"/>
          <w:i/>
          <w:sz w:val="26"/>
          <w:szCs w:val="26"/>
        </w:rPr>
        <w:t>ению места нахождения бывшей супруги П. и осуществлен</w:t>
      </w:r>
      <w:proofErr w:type="gramEnd"/>
      <w:r w:rsidRPr="00D05D93">
        <w:rPr>
          <w:rFonts w:ascii="Times New Roman" w:eastAsia="Calibri" w:hAnsi="Times New Roman" w:cs="Times New Roman"/>
          <w:i/>
          <w:sz w:val="26"/>
          <w:szCs w:val="26"/>
        </w:rPr>
        <w:t xml:space="preserve"> выезд по ее месту нахождения с целью проведения беседы по вопросу порядка общения П. с ребенком. К </w:t>
      </w:r>
      <w:r w:rsidR="00D05D93" w:rsidRPr="00D05D93">
        <w:rPr>
          <w:rFonts w:ascii="Times New Roman" w:eastAsia="Calibri" w:hAnsi="Times New Roman" w:cs="Times New Roman"/>
          <w:i/>
          <w:sz w:val="26"/>
          <w:szCs w:val="26"/>
        </w:rPr>
        <w:t>сожалению,</w:t>
      </w:r>
      <w:r w:rsidRPr="00D05D93">
        <w:rPr>
          <w:rFonts w:ascii="Times New Roman" w:eastAsia="Calibri" w:hAnsi="Times New Roman" w:cs="Times New Roman"/>
          <w:i/>
          <w:sz w:val="26"/>
          <w:szCs w:val="26"/>
        </w:rPr>
        <w:t xml:space="preserve"> данная беседа не </w:t>
      </w:r>
      <w:proofErr w:type="gramStart"/>
      <w:r w:rsidRPr="00D05D93">
        <w:rPr>
          <w:rFonts w:ascii="Times New Roman" w:eastAsia="Calibri" w:hAnsi="Times New Roman" w:cs="Times New Roman"/>
          <w:i/>
          <w:sz w:val="26"/>
          <w:szCs w:val="26"/>
        </w:rPr>
        <w:t>возымела никакого действия и тогда сотрудниками аппарата Уполномоченного П. была</w:t>
      </w:r>
      <w:proofErr w:type="gramEnd"/>
      <w:r w:rsidRPr="00D05D93">
        <w:rPr>
          <w:rFonts w:ascii="Times New Roman" w:eastAsia="Calibri" w:hAnsi="Times New Roman" w:cs="Times New Roman"/>
          <w:i/>
          <w:sz w:val="26"/>
          <w:szCs w:val="26"/>
        </w:rPr>
        <w:t xml:space="preserve"> оказана помощь в подготовке искового заявления в суд об определении порядка общения П. с сыном, в котором</w:t>
      </w:r>
      <w:r w:rsidR="004F603A">
        <w:rPr>
          <w:rFonts w:ascii="Times New Roman" w:eastAsia="Calibri" w:hAnsi="Times New Roman" w:cs="Times New Roman"/>
          <w:i/>
          <w:sz w:val="26"/>
          <w:szCs w:val="26"/>
        </w:rPr>
        <w:t>,</w:t>
      </w:r>
      <w:r w:rsidRPr="00D05D93">
        <w:rPr>
          <w:rFonts w:ascii="Times New Roman" w:eastAsia="Calibri" w:hAnsi="Times New Roman" w:cs="Times New Roman"/>
          <w:i/>
          <w:sz w:val="26"/>
          <w:szCs w:val="26"/>
        </w:rPr>
        <w:t xml:space="preserve"> в том числе</w:t>
      </w:r>
      <w:r w:rsidR="004F603A">
        <w:rPr>
          <w:rFonts w:ascii="Times New Roman" w:eastAsia="Calibri" w:hAnsi="Times New Roman" w:cs="Times New Roman"/>
          <w:i/>
          <w:sz w:val="26"/>
          <w:szCs w:val="26"/>
        </w:rPr>
        <w:t>,</w:t>
      </w:r>
      <w:r w:rsidRPr="00D05D93">
        <w:rPr>
          <w:rFonts w:ascii="Times New Roman" w:eastAsia="Calibri" w:hAnsi="Times New Roman" w:cs="Times New Roman"/>
          <w:i/>
          <w:sz w:val="26"/>
          <w:szCs w:val="26"/>
        </w:rPr>
        <w:t xml:space="preserve"> было указано, что П. и</w:t>
      </w:r>
      <w:r w:rsidR="00DA2618">
        <w:rPr>
          <w:rFonts w:ascii="Times New Roman" w:eastAsia="Calibri" w:hAnsi="Times New Roman" w:cs="Times New Roman"/>
          <w:i/>
          <w:sz w:val="26"/>
          <w:szCs w:val="26"/>
        </w:rPr>
        <w:t>меет право забирать ребенка по</w:t>
      </w:r>
      <w:r w:rsidRPr="00D05D93">
        <w:rPr>
          <w:rFonts w:ascii="Times New Roman" w:eastAsia="Calibri" w:hAnsi="Times New Roman" w:cs="Times New Roman"/>
          <w:i/>
          <w:sz w:val="26"/>
          <w:szCs w:val="26"/>
        </w:rPr>
        <w:t xml:space="preserve"> месту </w:t>
      </w:r>
      <w:r w:rsidR="00DA2618">
        <w:rPr>
          <w:rFonts w:ascii="Times New Roman" w:eastAsia="Calibri" w:hAnsi="Times New Roman" w:cs="Times New Roman"/>
          <w:i/>
          <w:sz w:val="26"/>
          <w:szCs w:val="26"/>
        </w:rPr>
        <w:t xml:space="preserve">своего </w:t>
      </w:r>
      <w:r w:rsidRPr="00D05D93">
        <w:rPr>
          <w:rFonts w:ascii="Times New Roman" w:eastAsia="Calibri" w:hAnsi="Times New Roman" w:cs="Times New Roman"/>
          <w:i/>
          <w:sz w:val="26"/>
          <w:szCs w:val="26"/>
        </w:rPr>
        <w:t>жительства.</w:t>
      </w:r>
    </w:p>
    <w:p w:rsidR="00152B79" w:rsidRPr="00D05D93" w:rsidRDefault="00152B79" w:rsidP="00D57C99">
      <w:pPr>
        <w:spacing w:after="0" w:line="360" w:lineRule="auto"/>
        <w:ind w:firstLine="709"/>
        <w:jc w:val="both"/>
        <w:rPr>
          <w:rFonts w:ascii="Times New Roman" w:eastAsia="Calibri" w:hAnsi="Times New Roman" w:cs="Times New Roman"/>
          <w:i/>
          <w:sz w:val="26"/>
          <w:szCs w:val="26"/>
        </w:rPr>
      </w:pPr>
      <w:r w:rsidRPr="00D05D93">
        <w:rPr>
          <w:rFonts w:ascii="Times New Roman" w:eastAsia="Calibri" w:hAnsi="Times New Roman" w:cs="Times New Roman"/>
          <w:i/>
          <w:sz w:val="26"/>
          <w:szCs w:val="26"/>
        </w:rPr>
        <w:t xml:space="preserve">После вступления решения суда в законную силу П. попытался взять ребенка к себе домой, однако бывшая супруга стала препятствовать ему в </w:t>
      </w:r>
      <w:proofErr w:type="gramStart"/>
      <w:r w:rsidRPr="00D05D93">
        <w:rPr>
          <w:rFonts w:ascii="Times New Roman" w:eastAsia="Calibri" w:hAnsi="Times New Roman" w:cs="Times New Roman"/>
          <w:i/>
          <w:sz w:val="26"/>
          <w:szCs w:val="26"/>
        </w:rPr>
        <w:t>этом</w:t>
      </w:r>
      <w:proofErr w:type="gramEnd"/>
      <w:r w:rsidRPr="00D05D93">
        <w:rPr>
          <w:rFonts w:ascii="Times New Roman" w:eastAsia="Calibri" w:hAnsi="Times New Roman" w:cs="Times New Roman"/>
          <w:i/>
          <w:sz w:val="26"/>
          <w:szCs w:val="26"/>
        </w:rPr>
        <w:t>. П. вновь обратился к Уполномоченному с данной проблемой. Сотрудниками аппарата совместно с П. был осуществлен выезд по месту жительства бывшей супруги П.</w:t>
      </w:r>
      <w:r w:rsidR="00DA2618">
        <w:rPr>
          <w:rFonts w:ascii="Times New Roman" w:eastAsia="Calibri" w:hAnsi="Times New Roman" w:cs="Times New Roman"/>
          <w:i/>
          <w:sz w:val="26"/>
          <w:szCs w:val="26"/>
        </w:rPr>
        <w:t xml:space="preserve"> и проведена беседа</w:t>
      </w:r>
      <w:r w:rsidR="008857B6">
        <w:rPr>
          <w:rFonts w:ascii="Times New Roman" w:eastAsia="Calibri" w:hAnsi="Times New Roman" w:cs="Times New Roman"/>
          <w:i/>
          <w:sz w:val="26"/>
          <w:szCs w:val="26"/>
        </w:rPr>
        <w:t xml:space="preserve"> с матерью</w:t>
      </w:r>
      <w:r w:rsidR="00DA2618">
        <w:rPr>
          <w:rFonts w:ascii="Times New Roman" w:eastAsia="Calibri" w:hAnsi="Times New Roman" w:cs="Times New Roman"/>
          <w:i/>
          <w:sz w:val="26"/>
          <w:szCs w:val="26"/>
        </w:rPr>
        <w:t xml:space="preserve"> об ответственности за неисполнение судебного решения и о </w:t>
      </w:r>
      <w:proofErr w:type="gramStart"/>
      <w:r w:rsidR="00DA2618">
        <w:rPr>
          <w:rFonts w:ascii="Times New Roman" w:eastAsia="Calibri" w:hAnsi="Times New Roman" w:cs="Times New Roman"/>
          <w:i/>
          <w:sz w:val="26"/>
          <w:szCs w:val="26"/>
        </w:rPr>
        <w:t>вреде</w:t>
      </w:r>
      <w:proofErr w:type="gramEnd"/>
      <w:r w:rsidR="00DA2618">
        <w:rPr>
          <w:rFonts w:ascii="Times New Roman" w:eastAsia="Calibri" w:hAnsi="Times New Roman" w:cs="Times New Roman"/>
          <w:i/>
          <w:sz w:val="26"/>
          <w:szCs w:val="26"/>
        </w:rPr>
        <w:t xml:space="preserve"> причиняемом ребенку в результате препятствования его встречам с отцом.</w:t>
      </w:r>
      <w:r w:rsidRPr="00D05D93">
        <w:rPr>
          <w:rFonts w:ascii="Times New Roman" w:eastAsia="Calibri" w:hAnsi="Times New Roman" w:cs="Times New Roman"/>
          <w:i/>
          <w:sz w:val="26"/>
          <w:szCs w:val="26"/>
        </w:rPr>
        <w:t xml:space="preserve"> В итоге </w:t>
      </w:r>
      <w:proofErr w:type="gramStart"/>
      <w:r w:rsidR="008857B6">
        <w:rPr>
          <w:rFonts w:ascii="Times New Roman" w:eastAsia="Calibri" w:hAnsi="Times New Roman" w:cs="Times New Roman"/>
          <w:i/>
          <w:sz w:val="26"/>
          <w:szCs w:val="26"/>
        </w:rPr>
        <w:t xml:space="preserve">удалось прийти к соглашению и </w:t>
      </w:r>
      <w:r w:rsidRPr="00D05D93">
        <w:rPr>
          <w:rFonts w:ascii="Times New Roman" w:eastAsia="Calibri" w:hAnsi="Times New Roman" w:cs="Times New Roman"/>
          <w:i/>
          <w:sz w:val="26"/>
          <w:szCs w:val="26"/>
        </w:rPr>
        <w:t>П. провел</w:t>
      </w:r>
      <w:proofErr w:type="gramEnd"/>
      <w:r w:rsidRPr="00D05D93">
        <w:rPr>
          <w:rFonts w:ascii="Times New Roman" w:eastAsia="Calibri" w:hAnsi="Times New Roman" w:cs="Times New Roman"/>
          <w:i/>
          <w:sz w:val="26"/>
          <w:szCs w:val="26"/>
        </w:rPr>
        <w:t xml:space="preserve"> выходные дни вместе со своим ребенком</w:t>
      </w:r>
      <w:r w:rsidR="00D05D93" w:rsidRPr="00D05D93">
        <w:rPr>
          <w:rFonts w:ascii="Times New Roman" w:eastAsia="Calibri" w:hAnsi="Times New Roman" w:cs="Times New Roman"/>
          <w:i/>
          <w:sz w:val="26"/>
          <w:szCs w:val="26"/>
        </w:rPr>
        <w:t xml:space="preserve"> – бывшая супруга больше не препятствует ему в общении с ребенком.</w:t>
      </w:r>
    </w:p>
    <w:p w:rsidR="00D05D93" w:rsidRPr="00E1057B" w:rsidRDefault="00D05D93" w:rsidP="00D57C99">
      <w:pPr>
        <w:spacing w:after="0" w:line="360" w:lineRule="auto"/>
        <w:ind w:firstLine="709"/>
        <w:jc w:val="both"/>
        <w:rPr>
          <w:rFonts w:ascii="Times New Roman" w:hAnsi="Times New Roman" w:cs="Times New Roman"/>
          <w:sz w:val="26"/>
          <w:szCs w:val="26"/>
        </w:rPr>
      </w:pPr>
      <w:r w:rsidRPr="00E1057B">
        <w:rPr>
          <w:rFonts w:ascii="Times New Roman" w:hAnsi="Times New Roman" w:cs="Times New Roman"/>
          <w:sz w:val="26"/>
          <w:szCs w:val="26"/>
        </w:rPr>
        <w:t>Для полноценного развития ребенка очень важна его постоянная связь с близкими родственниками, к которым относятся не толь</w:t>
      </w:r>
      <w:r w:rsidR="008857B6">
        <w:rPr>
          <w:rFonts w:ascii="Times New Roman" w:hAnsi="Times New Roman" w:cs="Times New Roman"/>
          <w:sz w:val="26"/>
          <w:szCs w:val="26"/>
        </w:rPr>
        <w:t xml:space="preserve">ко его родители, но и дедушки, </w:t>
      </w:r>
      <w:r w:rsidRPr="00E1057B">
        <w:rPr>
          <w:rFonts w:ascii="Times New Roman" w:hAnsi="Times New Roman" w:cs="Times New Roman"/>
          <w:sz w:val="26"/>
          <w:szCs w:val="26"/>
        </w:rPr>
        <w:t xml:space="preserve">бабушки (как со стороны матери, так и со стороны отца), родные братья и сестры. Расторжение брака родителей, признание его </w:t>
      </w:r>
      <w:proofErr w:type="gramStart"/>
      <w:r w:rsidRPr="00E1057B">
        <w:rPr>
          <w:rFonts w:ascii="Times New Roman" w:hAnsi="Times New Roman" w:cs="Times New Roman"/>
          <w:sz w:val="26"/>
          <w:szCs w:val="26"/>
        </w:rPr>
        <w:t>недействительным</w:t>
      </w:r>
      <w:proofErr w:type="gramEnd"/>
      <w:r w:rsidRPr="00E1057B">
        <w:rPr>
          <w:rFonts w:ascii="Times New Roman" w:hAnsi="Times New Roman" w:cs="Times New Roman"/>
          <w:sz w:val="26"/>
          <w:szCs w:val="26"/>
        </w:rPr>
        <w:t xml:space="preserve"> или ра</w:t>
      </w:r>
      <w:r w:rsidR="00DA2618">
        <w:rPr>
          <w:rFonts w:ascii="Times New Roman" w:hAnsi="Times New Roman" w:cs="Times New Roman"/>
          <w:sz w:val="26"/>
          <w:szCs w:val="26"/>
        </w:rPr>
        <w:t>здельное их проживание</w:t>
      </w:r>
      <w:r>
        <w:rPr>
          <w:rFonts w:ascii="Times New Roman" w:hAnsi="Times New Roman" w:cs="Times New Roman"/>
          <w:sz w:val="26"/>
          <w:szCs w:val="26"/>
        </w:rPr>
        <w:t xml:space="preserve"> не должно влиять</w:t>
      </w:r>
      <w:r w:rsidRPr="00E1057B">
        <w:rPr>
          <w:rFonts w:ascii="Times New Roman" w:hAnsi="Times New Roman" w:cs="Times New Roman"/>
          <w:sz w:val="26"/>
          <w:szCs w:val="26"/>
        </w:rPr>
        <w:t xml:space="preserve"> на это право ребенка.</w:t>
      </w:r>
    </w:p>
    <w:p w:rsidR="00D05D93" w:rsidRPr="00E1057B" w:rsidRDefault="00D05D93" w:rsidP="00D57C99">
      <w:pPr>
        <w:spacing w:after="0" w:line="360" w:lineRule="auto"/>
        <w:ind w:firstLine="709"/>
        <w:jc w:val="both"/>
        <w:rPr>
          <w:rFonts w:ascii="Times New Roman" w:eastAsia="Times New Roman" w:hAnsi="Times New Roman" w:cs="Times New Roman"/>
          <w:sz w:val="26"/>
          <w:szCs w:val="26"/>
          <w:lang w:eastAsia="ru-RU"/>
        </w:rPr>
      </w:pPr>
      <w:r w:rsidRPr="00E1057B">
        <w:rPr>
          <w:rFonts w:ascii="Times New Roman" w:hAnsi="Times New Roman" w:cs="Times New Roman"/>
          <w:sz w:val="26"/>
          <w:szCs w:val="26"/>
        </w:rPr>
        <w:t>Право ребенка, а также</w:t>
      </w:r>
      <w:r w:rsidR="001A6BFC">
        <w:rPr>
          <w:rFonts w:ascii="Times New Roman" w:hAnsi="Times New Roman" w:cs="Times New Roman"/>
          <w:sz w:val="26"/>
          <w:szCs w:val="26"/>
        </w:rPr>
        <w:t xml:space="preserve"> права</w:t>
      </w:r>
      <w:r w:rsidRPr="00E1057B">
        <w:rPr>
          <w:rFonts w:ascii="Times New Roman" w:hAnsi="Times New Roman" w:cs="Times New Roman"/>
          <w:sz w:val="26"/>
          <w:szCs w:val="26"/>
        </w:rPr>
        <w:t xml:space="preserve"> дедушки, бабушки и других близких родственн</w:t>
      </w:r>
      <w:r w:rsidR="00DA2618">
        <w:rPr>
          <w:rFonts w:ascii="Times New Roman" w:hAnsi="Times New Roman" w:cs="Times New Roman"/>
          <w:sz w:val="26"/>
          <w:szCs w:val="26"/>
        </w:rPr>
        <w:t>иков на взаимное общение охраняю</w:t>
      </w:r>
      <w:r w:rsidRPr="00E1057B">
        <w:rPr>
          <w:rFonts w:ascii="Times New Roman" w:hAnsi="Times New Roman" w:cs="Times New Roman"/>
          <w:sz w:val="26"/>
          <w:szCs w:val="26"/>
        </w:rPr>
        <w:t>тся законом. При отказе родителей или одного из них видеться с ребенком кому-либо из близких родственников</w:t>
      </w:r>
      <w:r>
        <w:rPr>
          <w:rFonts w:ascii="Times New Roman" w:hAnsi="Times New Roman" w:cs="Times New Roman"/>
          <w:sz w:val="26"/>
          <w:szCs w:val="26"/>
        </w:rPr>
        <w:t>,</w:t>
      </w:r>
      <w:r w:rsidRPr="00E1057B">
        <w:rPr>
          <w:rFonts w:ascii="Times New Roman" w:hAnsi="Times New Roman" w:cs="Times New Roman"/>
          <w:sz w:val="26"/>
          <w:szCs w:val="26"/>
        </w:rPr>
        <w:t xml:space="preserve"> последние вправе обратиться за защитой этого права в орган опеки и попечительства, а при невыполнении принятого этими органами решения – в суд (ст. 67 СК РФ).</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 xml:space="preserve">Однако </w:t>
      </w:r>
      <w:r w:rsidRPr="00E1057B">
        <w:rPr>
          <w:rFonts w:ascii="Times New Roman" w:eastAsia="Times New Roman" w:hAnsi="Times New Roman" w:cs="Times New Roman"/>
          <w:sz w:val="26"/>
          <w:szCs w:val="26"/>
          <w:lang w:eastAsia="ru-RU"/>
        </w:rPr>
        <w:t>для определени</w:t>
      </w:r>
      <w:r w:rsidR="00891140">
        <w:rPr>
          <w:rFonts w:ascii="Times New Roman" w:eastAsia="Times New Roman" w:hAnsi="Times New Roman" w:cs="Times New Roman"/>
          <w:sz w:val="26"/>
          <w:szCs w:val="26"/>
          <w:lang w:eastAsia="ru-RU"/>
        </w:rPr>
        <w:t>я порядка общения данных лиц с ребенком</w:t>
      </w:r>
      <w:r w:rsidRPr="00E1057B">
        <w:rPr>
          <w:rFonts w:ascii="Times New Roman" w:eastAsia="Times New Roman" w:hAnsi="Times New Roman" w:cs="Times New Roman"/>
          <w:sz w:val="26"/>
          <w:szCs w:val="26"/>
          <w:lang w:eastAsia="ru-RU"/>
        </w:rPr>
        <w:t xml:space="preserve"> Семейным законодательством РФ установлено обязательное досудебное рассмотрение вопроса органами опеки и попечительства, которые в составе комиссии специалистов определяют возможность общения, место и время. В том случае, если родители (один из них) </w:t>
      </w:r>
      <w:r w:rsidR="00B2220D">
        <w:rPr>
          <w:rFonts w:ascii="Times New Roman" w:eastAsia="Times New Roman" w:hAnsi="Times New Roman" w:cs="Times New Roman"/>
          <w:sz w:val="26"/>
          <w:szCs w:val="26"/>
          <w:lang w:eastAsia="ru-RU"/>
        </w:rPr>
        <w:t xml:space="preserve">необоснованно </w:t>
      </w:r>
      <w:r w:rsidRPr="00E1057B">
        <w:rPr>
          <w:rFonts w:ascii="Times New Roman" w:eastAsia="Times New Roman" w:hAnsi="Times New Roman" w:cs="Times New Roman"/>
          <w:sz w:val="26"/>
          <w:szCs w:val="26"/>
          <w:lang w:eastAsia="ru-RU"/>
        </w:rPr>
        <w:t>уклоняются от исполнения установленного порядка, бабушка и (или) дедушка ребенка</w:t>
      </w:r>
      <w:r w:rsidR="00891140">
        <w:rPr>
          <w:rFonts w:ascii="Times New Roman" w:eastAsia="Times New Roman" w:hAnsi="Times New Roman" w:cs="Times New Roman"/>
          <w:sz w:val="26"/>
          <w:szCs w:val="26"/>
          <w:lang w:eastAsia="ru-RU"/>
        </w:rPr>
        <w:t>, другие близкие родственники</w:t>
      </w:r>
      <w:r w:rsidRPr="00E1057B">
        <w:rPr>
          <w:rFonts w:ascii="Times New Roman" w:eastAsia="Times New Roman" w:hAnsi="Times New Roman" w:cs="Times New Roman"/>
          <w:sz w:val="26"/>
          <w:szCs w:val="26"/>
          <w:lang w:eastAsia="ru-RU"/>
        </w:rPr>
        <w:t xml:space="preserve"> вправе обратиться в суд с иском об определении по</w:t>
      </w:r>
      <w:r w:rsidR="00891140">
        <w:rPr>
          <w:rFonts w:ascii="Times New Roman" w:eastAsia="Times New Roman" w:hAnsi="Times New Roman" w:cs="Times New Roman"/>
          <w:sz w:val="26"/>
          <w:szCs w:val="26"/>
          <w:lang w:eastAsia="ru-RU"/>
        </w:rPr>
        <w:t>рядка общения с ребенком</w:t>
      </w:r>
      <w:r w:rsidRPr="00E1057B">
        <w:rPr>
          <w:rFonts w:ascii="Times New Roman" w:eastAsia="Times New Roman" w:hAnsi="Times New Roman" w:cs="Times New Roman"/>
          <w:sz w:val="26"/>
          <w:szCs w:val="26"/>
          <w:lang w:eastAsia="ru-RU"/>
        </w:rPr>
        <w:t>.</w:t>
      </w:r>
    </w:p>
    <w:p w:rsidR="00B2220D" w:rsidRPr="00B2220D" w:rsidRDefault="00B2220D" w:rsidP="00D57C99">
      <w:pPr>
        <w:spacing w:after="0" w:line="360" w:lineRule="auto"/>
        <w:ind w:firstLine="709"/>
        <w:contextualSpacing/>
        <w:jc w:val="both"/>
        <w:rPr>
          <w:rFonts w:ascii="Times New Roman" w:eastAsia="Calibri" w:hAnsi="Times New Roman" w:cs="Times New Roman"/>
          <w:sz w:val="26"/>
          <w:szCs w:val="26"/>
        </w:rPr>
      </w:pPr>
      <w:r w:rsidRPr="00B2220D">
        <w:rPr>
          <w:rFonts w:ascii="Times New Roman" w:eastAsia="Calibri" w:hAnsi="Times New Roman" w:cs="Times New Roman"/>
          <w:sz w:val="26"/>
          <w:szCs w:val="26"/>
        </w:rPr>
        <w:t>Одно из прав, закрепленных Семейным кодексом Российской Федерации – право несовершеннолетних и нетрудоспособных членов семьи на получение содержания (алимен</w:t>
      </w:r>
      <w:r w:rsidR="00891140">
        <w:rPr>
          <w:rFonts w:ascii="Times New Roman" w:eastAsia="Calibri" w:hAnsi="Times New Roman" w:cs="Times New Roman"/>
          <w:sz w:val="26"/>
          <w:szCs w:val="26"/>
        </w:rPr>
        <w:t xml:space="preserve">тов). Но, как показывает </w:t>
      </w:r>
      <w:r w:rsidRPr="00B2220D">
        <w:rPr>
          <w:rFonts w:ascii="Times New Roman" w:eastAsia="Calibri" w:hAnsi="Times New Roman" w:cs="Times New Roman"/>
          <w:sz w:val="26"/>
          <w:szCs w:val="26"/>
        </w:rPr>
        <w:t xml:space="preserve">практика, нарушение данного права </w:t>
      </w:r>
      <w:proofErr w:type="gramStart"/>
      <w:r w:rsidRPr="00B2220D">
        <w:rPr>
          <w:rFonts w:ascii="Times New Roman" w:eastAsia="Calibri" w:hAnsi="Times New Roman" w:cs="Times New Roman"/>
          <w:sz w:val="26"/>
          <w:szCs w:val="26"/>
        </w:rPr>
        <w:t>становится рядовым</w:t>
      </w:r>
      <w:r w:rsidR="008857B6">
        <w:rPr>
          <w:rFonts w:ascii="Times New Roman" w:eastAsia="Calibri" w:hAnsi="Times New Roman" w:cs="Times New Roman"/>
          <w:sz w:val="26"/>
          <w:szCs w:val="26"/>
        </w:rPr>
        <w:t xml:space="preserve"> явлением и имеет</w:t>
      </w:r>
      <w:proofErr w:type="gramEnd"/>
      <w:r w:rsidR="0078696A">
        <w:rPr>
          <w:rFonts w:ascii="Times New Roman" w:eastAsia="Calibri" w:hAnsi="Times New Roman" w:cs="Times New Roman"/>
          <w:sz w:val="26"/>
          <w:szCs w:val="26"/>
        </w:rPr>
        <w:t xml:space="preserve"> </w:t>
      </w:r>
      <w:r w:rsidRPr="00B2220D">
        <w:rPr>
          <w:rFonts w:ascii="Times New Roman" w:eastAsia="Calibri" w:hAnsi="Times New Roman" w:cs="Times New Roman"/>
          <w:sz w:val="26"/>
          <w:szCs w:val="26"/>
        </w:rPr>
        <w:t xml:space="preserve">весьма широкое распространение. </w:t>
      </w:r>
    </w:p>
    <w:p w:rsidR="00974762" w:rsidRPr="00974762" w:rsidRDefault="0078696A"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w:t>
      </w:r>
      <w:r w:rsidR="00B2220D">
        <w:rPr>
          <w:rFonts w:ascii="Times New Roman" w:eastAsia="Calibri" w:hAnsi="Times New Roman" w:cs="Times New Roman"/>
          <w:sz w:val="26"/>
          <w:szCs w:val="26"/>
        </w:rPr>
        <w:t>оличество обращений</w:t>
      </w:r>
      <w:r>
        <w:rPr>
          <w:rFonts w:ascii="Times New Roman" w:eastAsia="Calibri" w:hAnsi="Times New Roman" w:cs="Times New Roman"/>
          <w:sz w:val="26"/>
          <w:szCs w:val="26"/>
        </w:rPr>
        <w:t xml:space="preserve"> поступающих</w:t>
      </w:r>
      <w:r w:rsidR="00B2220D">
        <w:rPr>
          <w:rFonts w:ascii="Times New Roman" w:eastAsia="Calibri" w:hAnsi="Times New Roman" w:cs="Times New Roman"/>
          <w:sz w:val="26"/>
          <w:szCs w:val="26"/>
        </w:rPr>
        <w:t xml:space="preserve"> в</w:t>
      </w:r>
      <w:r w:rsidR="00540ED3" w:rsidRPr="00974762">
        <w:rPr>
          <w:rFonts w:ascii="Times New Roman" w:eastAsia="Calibri" w:hAnsi="Times New Roman" w:cs="Times New Roman"/>
          <w:sz w:val="26"/>
          <w:szCs w:val="26"/>
        </w:rPr>
        <w:t xml:space="preserve"> адрес Уполномоченного</w:t>
      </w:r>
      <w:r w:rsidR="00540ED3">
        <w:rPr>
          <w:rFonts w:ascii="Times New Roman" w:eastAsia="Calibri" w:hAnsi="Times New Roman" w:cs="Times New Roman"/>
          <w:sz w:val="26"/>
          <w:szCs w:val="26"/>
        </w:rPr>
        <w:t xml:space="preserve"> по вопросам</w:t>
      </w:r>
      <w:r w:rsidR="00540ED3" w:rsidRPr="00974762">
        <w:rPr>
          <w:rFonts w:ascii="Times New Roman" w:eastAsia="Calibri" w:hAnsi="Times New Roman" w:cs="Times New Roman"/>
          <w:sz w:val="26"/>
          <w:szCs w:val="26"/>
        </w:rPr>
        <w:t xml:space="preserve"> взыскания алиментов</w:t>
      </w:r>
      <w:r>
        <w:rPr>
          <w:rFonts w:ascii="Times New Roman" w:eastAsia="Calibri" w:hAnsi="Times New Roman" w:cs="Times New Roman"/>
          <w:sz w:val="26"/>
          <w:szCs w:val="26"/>
        </w:rPr>
        <w:t>,</w:t>
      </w:r>
      <w:r w:rsidR="00540ED3" w:rsidRPr="00974762">
        <w:rPr>
          <w:rFonts w:ascii="Times New Roman" w:eastAsia="Calibri" w:hAnsi="Times New Roman" w:cs="Times New Roman"/>
          <w:sz w:val="26"/>
          <w:szCs w:val="26"/>
        </w:rPr>
        <w:t xml:space="preserve"> </w:t>
      </w:r>
      <w:r w:rsidR="00540ED3">
        <w:rPr>
          <w:rFonts w:ascii="Times New Roman" w:eastAsia="Calibri" w:hAnsi="Times New Roman" w:cs="Times New Roman"/>
          <w:sz w:val="26"/>
          <w:szCs w:val="26"/>
        </w:rPr>
        <w:t>либо изменени</w:t>
      </w:r>
      <w:r w:rsidR="00B2220D">
        <w:rPr>
          <w:rFonts w:ascii="Times New Roman" w:eastAsia="Calibri" w:hAnsi="Times New Roman" w:cs="Times New Roman"/>
          <w:sz w:val="26"/>
          <w:szCs w:val="26"/>
        </w:rPr>
        <w:t>я</w:t>
      </w:r>
      <w:r w:rsidR="00540ED3">
        <w:rPr>
          <w:rFonts w:ascii="Times New Roman" w:eastAsia="Calibri" w:hAnsi="Times New Roman" w:cs="Times New Roman"/>
          <w:sz w:val="26"/>
          <w:szCs w:val="26"/>
        </w:rPr>
        <w:t xml:space="preserve"> порядка уплаты алиментов</w:t>
      </w:r>
      <w:r w:rsidR="00540ED3" w:rsidRPr="00974762">
        <w:rPr>
          <w:rFonts w:ascii="Times New Roman" w:eastAsia="Calibri" w:hAnsi="Times New Roman" w:cs="Times New Roman"/>
          <w:sz w:val="26"/>
          <w:szCs w:val="26"/>
        </w:rPr>
        <w:t xml:space="preserve"> на содержание несовершеннолетних детей</w:t>
      </w:r>
      <w:r>
        <w:rPr>
          <w:rFonts w:ascii="Times New Roman" w:eastAsia="Calibri" w:hAnsi="Times New Roman" w:cs="Times New Roman"/>
          <w:sz w:val="26"/>
          <w:szCs w:val="26"/>
        </w:rPr>
        <w:t xml:space="preserve"> не уменьшается</w:t>
      </w:r>
      <w:r w:rsidR="00540ED3" w:rsidRPr="00974762">
        <w:rPr>
          <w:rFonts w:ascii="Times New Roman" w:eastAsia="Calibri" w:hAnsi="Times New Roman" w:cs="Times New Roman"/>
          <w:sz w:val="26"/>
          <w:szCs w:val="26"/>
        </w:rPr>
        <w:t>.</w:t>
      </w:r>
      <w:r w:rsidR="00540ED3">
        <w:rPr>
          <w:rFonts w:ascii="Times New Roman" w:eastAsia="Calibri" w:hAnsi="Times New Roman" w:cs="Times New Roman"/>
          <w:sz w:val="26"/>
          <w:szCs w:val="26"/>
        </w:rPr>
        <w:t xml:space="preserve"> </w:t>
      </w:r>
    </w:p>
    <w:p w:rsidR="00B2220D" w:rsidRPr="00B2220D" w:rsidRDefault="00B2220D" w:rsidP="00D57C99">
      <w:pPr>
        <w:spacing w:after="0" w:line="360" w:lineRule="auto"/>
        <w:ind w:firstLine="709"/>
        <w:contextualSpacing/>
        <w:jc w:val="both"/>
        <w:rPr>
          <w:rFonts w:ascii="Times New Roman" w:eastAsia="Calibri" w:hAnsi="Times New Roman" w:cs="Times New Roman"/>
          <w:sz w:val="26"/>
          <w:szCs w:val="26"/>
        </w:rPr>
      </w:pPr>
      <w:r w:rsidRPr="00B2220D">
        <w:rPr>
          <w:rFonts w:ascii="Times New Roman" w:eastAsia="Calibri" w:hAnsi="Times New Roman" w:cs="Times New Roman"/>
          <w:sz w:val="26"/>
          <w:szCs w:val="26"/>
        </w:rPr>
        <w:t xml:space="preserve">В 2014 году в адрес Уполномоченного поступило 22 </w:t>
      </w:r>
      <w:r w:rsidR="008857B6">
        <w:rPr>
          <w:rFonts w:ascii="Times New Roman" w:eastAsia="Calibri" w:hAnsi="Times New Roman" w:cs="Times New Roman"/>
          <w:sz w:val="26"/>
          <w:szCs w:val="26"/>
        </w:rPr>
        <w:t>таких обращения,</w:t>
      </w:r>
      <w:r>
        <w:rPr>
          <w:rFonts w:ascii="Times New Roman" w:eastAsia="Calibri" w:hAnsi="Times New Roman" w:cs="Times New Roman"/>
          <w:sz w:val="26"/>
          <w:szCs w:val="26"/>
        </w:rPr>
        <w:t xml:space="preserve"> </w:t>
      </w:r>
      <w:r w:rsidR="008857B6">
        <w:rPr>
          <w:rFonts w:ascii="Times New Roman" w:eastAsia="Calibri" w:hAnsi="Times New Roman" w:cs="Times New Roman"/>
          <w:sz w:val="26"/>
          <w:szCs w:val="26"/>
        </w:rPr>
        <w:t>в</w:t>
      </w:r>
      <w:r>
        <w:rPr>
          <w:rFonts w:ascii="Times New Roman" w:eastAsia="Calibri" w:hAnsi="Times New Roman" w:cs="Times New Roman"/>
          <w:sz w:val="26"/>
          <w:szCs w:val="26"/>
        </w:rPr>
        <w:t xml:space="preserve"> них затрагиваются вопросы </w:t>
      </w:r>
      <w:r w:rsidRPr="00B2220D">
        <w:rPr>
          <w:rFonts w:ascii="Times New Roman" w:eastAsia="Calibri" w:hAnsi="Times New Roman" w:cs="Times New Roman"/>
          <w:sz w:val="26"/>
          <w:szCs w:val="26"/>
        </w:rPr>
        <w:t>неисполнения судебных решений об уплате алиментов</w:t>
      </w:r>
      <w:r>
        <w:rPr>
          <w:rFonts w:ascii="Times New Roman" w:eastAsia="Calibri" w:hAnsi="Times New Roman" w:cs="Times New Roman"/>
          <w:sz w:val="26"/>
          <w:szCs w:val="26"/>
        </w:rPr>
        <w:t xml:space="preserve">, </w:t>
      </w:r>
      <w:r w:rsidRPr="00B2220D">
        <w:rPr>
          <w:rFonts w:ascii="Times New Roman" w:eastAsia="Calibri" w:hAnsi="Times New Roman" w:cs="Times New Roman"/>
          <w:sz w:val="26"/>
          <w:szCs w:val="26"/>
        </w:rPr>
        <w:t>непринятия судебными приставами должных мер к принудительному исполнению судебных актов</w:t>
      </w:r>
      <w:r>
        <w:rPr>
          <w:rFonts w:ascii="Times New Roman" w:eastAsia="Calibri" w:hAnsi="Times New Roman" w:cs="Times New Roman"/>
          <w:sz w:val="26"/>
          <w:szCs w:val="26"/>
        </w:rPr>
        <w:t xml:space="preserve">, </w:t>
      </w:r>
      <w:r w:rsidRPr="00B2220D">
        <w:rPr>
          <w:rFonts w:ascii="Times New Roman" w:eastAsia="Calibri" w:hAnsi="Times New Roman" w:cs="Times New Roman"/>
          <w:sz w:val="26"/>
          <w:szCs w:val="26"/>
        </w:rPr>
        <w:t>неэффективн</w:t>
      </w:r>
      <w:r>
        <w:rPr>
          <w:rFonts w:ascii="Times New Roman" w:eastAsia="Calibri" w:hAnsi="Times New Roman" w:cs="Times New Roman"/>
          <w:sz w:val="26"/>
          <w:szCs w:val="26"/>
        </w:rPr>
        <w:t>ая</w:t>
      </w:r>
      <w:r w:rsidRPr="00B2220D">
        <w:rPr>
          <w:rFonts w:ascii="Times New Roman" w:eastAsia="Calibri" w:hAnsi="Times New Roman" w:cs="Times New Roman"/>
          <w:sz w:val="26"/>
          <w:szCs w:val="26"/>
        </w:rPr>
        <w:t xml:space="preserve"> организаци</w:t>
      </w:r>
      <w:r>
        <w:rPr>
          <w:rFonts w:ascii="Times New Roman" w:eastAsia="Calibri" w:hAnsi="Times New Roman" w:cs="Times New Roman"/>
          <w:sz w:val="26"/>
          <w:szCs w:val="26"/>
        </w:rPr>
        <w:t>я</w:t>
      </w:r>
      <w:r w:rsidRPr="00B2220D">
        <w:rPr>
          <w:rFonts w:ascii="Times New Roman" w:eastAsia="Calibri" w:hAnsi="Times New Roman" w:cs="Times New Roman"/>
          <w:sz w:val="26"/>
          <w:szCs w:val="26"/>
        </w:rPr>
        <w:t xml:space="preserve"> розыска должников и их имущества</w:t>
      </w:r>
      <w:r>
        <w:rPr>
          <w:rFonts w:ascii="Times New Roman" w:eastAsia="Calibri" w:hAnsi="Times New Roman" w:cs="Times New Roman"/>
          <w:sz w:val="26"/>
          <w:szCs w:val="26"/>
        </w:rPr>
        <w:t>, з</w:t>
      </w:r>
      <w:r w:rsidRPr="00B2220D">
        <w:rPr>
          <w:rFonts w:ascii="Times New Roman" w:eastAsia="Calibri" w:hAnsi="Times New Roman" w:cs="Times New Roman"/>
          <w:sz w:val="26"/>
          <w:szCs w:val="26"/>
        </w:rPr>
        <w:t xml:space="preserve">атягивание в решении вопроса в территориальных органах службы </w:t>
      </w:r>
      <w:r>
        <w:rPr>
          <w:rFonts w:ascii="Times New Roman" w:eastAsia="Calibri" w:hAnsi="Times New Roman" w:cs="Times New Roman"/>
          <w:sz w:val="26"/>
          <w:szCs w:val="26"/>
        </w:rPr>
        <w:t>судебных приставов и прочие.</w:t>
      </w:r>
    </w:p>
    <w:p w:rsidR="00B2220D" w:rsidRPr="00B2220D" w:rsidRDefault="00B2220D" w:rsidP="00D57C99">
      <w:pPr>
        <w:spacing w:after="0" w:line="360" w:lineRule="auto"/>
        <w:ind w:firstLine="709"/>
        <w:contextualSpacing/>
        <w:jc w:val="both"/>
        <w:rPr>
          <w:rFonts w:ascii="Times New Roman" w:eastAsia="Calibri" w:hAnsi="Times New Roman" w:cs="Times New Roman"/>
          <w:sz w:val="26"/>
          <w:szCs w:val="26"/>
        </w:rPr>
      </w:pPr>
      <w:r w:rsidRPr="00B2220D">
        <w:rPr>
          <w:rFonts w:ascii="Times New Roman" w:eastAsia="Calibri" w:hAnsi="Times New Roman" w:cs="Times New Roman"/>
          <w:sz w:val="26"/>
          <w:szCs w:val="26"/>
        </w:rPr>
        <w:t xml:space="preserve">Специалисты Аппарата внимательно изучали материалы каждого дела, после чего информация о бездействии и недоработках на местах доводилась до сведения руководителя Управления ФССП России по </w:t>
      </w:r>
      <w:r w:rsidR="006E3EA9">
        <w:rPr>
          <w:rFonts w:ascii="Times New Roman" w:eastAsia="Calibri" w:hAnsi="Times New Roman" w:cs="Times New Roman"/>
          <w:sz w:val="26"/>
          <w:szCs w:val="26"/>
        </w:rPr>
        <w:t>Калужской области</w:t>
      </w:r>
      <w:r w:rsidRPr="00B2220D">
        <w:rPr>
          <w:rFonts w:ascii="Times New Roman" w:eastAsia="Calibri" w:hAnsi="Times New Roman" w:cs="Times New Roman"/>
          <w:sz w:val="26"/>
          <w:szCs w:val="26"/>
        </w:rPr>
        <w:t xml:space="preserve">. </w:t>
      </w:r>
    </w:p>
    <w:p w:rsidR="00974762" w:rsidRDefault="00B2220D" w:rsidP="00D57C99">
      <w:pPr>
        <w:spacing w:after="0" w:line="360" w:lineRule="auto"/>
        <w:ind w:firstLine="709"/>
        <w:contextualSpacing/>
        <w:jc w:val="both"/>
        <w:rPr>
          <w:rFonts w:ascii="Times New Roman" w:eastAsia="Calibri" w:hAnsi="Times New Roman" w:cs="Times New Roman"/>
          <w:sz w:val="26"/>
          <w:szCs w:val="26"/>
        </w:rPr>
      </w:pPr>
      <w:r w:rsidRPr="00B2220D">
        <w:rPr>
          <w:rFonts w:ascii="Times New Roman" w:eastAsia="Calibri" w:hAnsi="Times New Roman" w:cs="Times New Roman"/>
          <w:sz w:val="26"/>
          <w:szCs w:val="26"/>
        </w:rPr>
        <w:t>Анализируя ситуацию с алиментным обеспечением детей можно сделать вывод, что проблема гораздо глубже, чем может показаться на первый взгляд. Даже если алимен</w:t>
      </w:r>
      <w:r w:rsidR="004230F5">
        <w:rPr>
          <w:rFonts w:ascii="Times New Roman" w:eastAsia="Calibri" w:hAnsi="Times New Roman" w:cs="Times New Roman"/>
          <w:sz w:val="26"/>
          <w:szCs w:val="26"/>
        </w:rPr>
        <w:t xml:space="preserve">тные обязательства выполняются - </w:t>
      </w:r>
      <w:r w:rsidRPr="00B2220D">
        <w:rPr>
          <w:rFonts w:ascii="Times New Roman" w:eastAsia="Calibri" w:hAnsi="Times New Roman" w:cs="Times New Roman"/>
          <w:sz w:val="26"/>
          <w:szCs w:val="26"/>
        </w:rPr>
        <w:t>средств, выплачиваемых обязанным родителем, не хватает для полноценного содержания ребенка. Связано это с различного рода причинами: невысокий уровень дохода обязанного родителя, сокрытие плательщиками алиментов реальных доходов и мест их получения и т.д.</w:t>
      </w:r>
    </w:p>
    <w:p w:rsidR="006E3EA9" w:rsidRPr="006E3EA9" w:rsidRDefault="006E3EA9" w:rsidP="00D57C99">
      <w:pPr>
        <w:spacing w:after="0" w:line="360" w:lineRule="auto"/>
        <w:ind w:firstLine="709"/>
        <w:contextualSpacing/>
        <w:jc w:val="both"/>
        <w:rPr>
          <w:rFonts w:ascii="Times New Roman" w:eastAsia="Calibri" w:hAnsi="Times New Roman" w:cs="Times New Roman"/>
          <w:sz w:val="26"/>
          <w:szCs w:val="26"/>
        </w:rPr>
      </w:pPr>
      <w:r w:rsidRPr="006E3EA9">
        <w:rPr>
          <w:rFonts w:ascii="Times New Roman" w:eastAsia="Calibri" w:hAnsi="Times New Roman" w:cs="Times New Roman"/>
          <w:sz w:val="26"/>
          <w:szCs w:val="26"/>
        </w:rPr>
        <w:t>На сегодняшний день нет эффективного способа воздействия на неплательщиков</w:t>
      </w:r>
      <w:r w:rsidR="004E0B2C">
        <w:rPr>
          <w:rFonts w:ascii="Times New Roman" w:eastAsia="Calibri" w:hAnsi="Times New Roman" w:cs="Times New Roman"/>
          <w:sz w:val="26"/>
          <w:szCs w:val="26"/>
        </w:rPr>
        <w:t xml:space="preserve"> алиментов</w:t>
      </w:r>
      <w:r w:rsidRPr="006E3EA9">
        <w:rPr>
          <w:rFonts w:ascii="Times New Roman" w:eastAsia="Calibri" w:hAnsi="Times New Roman" w:cs="Times New Roman"/>
          <w:sz w:val="26"/>
          <w:szCs w:val="26"/>
        </w:rPr>
        <w:t xml:space="preserve">. И хотя власти используют всевозможные методы – от угроз и принуждения до профилактических бесед </w:t>
      </w:r>
      <w:r>
        <w:rPr>
          <w:rFonts w:ascii="Times New Roman" w:eastAsia="Calibri" w:hAnsi="Times New Roman" w:cs="Times New Roman"/>
          <w:sz w:val="26"/>
          <w:szCs w:val="26"/>
        </w:rPr>
        <w:t>–</w:t>
      </w:r>
      <w:r w:rsidRPr="006E3EA9">
        <w:rPr>
          <w:rFonts w:ascii="Times New Roman" w:eastAsia="Calibri" w:hAnsi="Times New Roman" w:cs="Times New Roman"/>
          <w:sz w:val="26"/>
          <w:szCs w:val="26"/>
        </w:rPr>
        <w:t xml:space="preserve"> видимы</w:t>
      </w:r>
      <w:r>
        <w:rPr>
          <w:rFonts w:ascii="Times New Roman" w:eastAsia="Calibri" w:hAnsi="Times New Roman" w:cs="Times New Roman"/>
          <w:sz w:val="26"/>
          <w:szCs w:val="26"/>
        </w:rPr>
        <w:t>е</w:t>
      </w:r>
      <w:r w:rsidRPr="006E3EA9">
        <w:rPr>
          <w:rFonts w:ascii="Times New Roman" w:eastAsia="Calibri" w:hAnsi="Times New Roman" w:cs="Times New Roman"/>
          <w:sz w:val="26"/>
          <w:szCs w:val="26"/>
        </w:rPr>
        <w:t xml:space="preserve"> результат</w:t>
      </w:r>
      <w:r>
        <w:rPr>
          <w:rFonts w:ascii="Times New Roman" w:eastAsia="Calibri" w:hAnsi="Times New Roman" w:cs="Times New Roman"/>
          <w:sz w:val="26"/>
          <w:szCs w:val="26"/>
        </w:rPr>
        <w:t>ы</w:t>
      </w:r>
      <w:r w:rsidRPr="006E3EA9">
        <w:rPr>
          <w:rFonts w:ascii="Times New Roman" w:eastAsia="Calibri" w:hAnsi="Times New Roman" w:cs="Times New Roman"/>
          <w:sz w:val="26"/>
          <w:szCs w:val="26"/>
        </w:rPr>
        <w:t xml:space="preserve"> это дает далеко не всегда. Государство, со своей стороны, готово помогать семьям, оказавшимся в трудной жизненной ситуации. Но российскими законами не предусмотрено выделение материальн</w:t>
      </w:r>
      <w:r w:rsidR="0078696A">
        <w:rPr>
          <w:rFonts w:ascii="Times New Roman" w:eastAsia="Calibri" w:hAnsi="Times New Roman" w:cs="Times New Roman"/>
          <w:sz w:val="26"/>
          <w:szCs w:val="26"/>
        </w:rPr>
        <w:t xml:space="preserve">ой помощи благополучным семьям и </w:t>
      </w:r>
      <w:r w:rsidRPr="006E3EA9">
        <w:rPr>
          <w:rFonts w:ascii="Times New Roman" w:eastAsia="Calibri" w:hAnsi="Times New Roman" w:cs="Times New Roman"/>
          <w:sz w:val="26"/>
          <w:szCs w:val="26"/>
        </w:rPr>
        <w:t xml:space="preserve">в социальной поддержке, как правило, таким семьям отказывают. </w:t>
      </w:r>
    </w:p>
    <w:p w:rsidR="006E3EA9" w:rsidRPr="006E3EA9" w:rsidRDefault="006E3EA9" w:rsidP="00D57C99">
      <w:pPr>
        <w:spacing w:after="0" w:line="360" w:lineRule="auto"/>
        <w:ind w:firstLine="709"/>
        <w:contextualSpacing/>
        <w:jc w:val="both"/>
        <w:rPr>
          <w:rFonts w:ascii="Times New Roman" w:eastAsia="Calibri" w:hAnsi="Times New Roman" w:cs="Times New Roman"/>
          <w:sz w:val="26"/>
          <w:szCs w:val="26"/>
        </w:rPr>
      </w:pPr>
      <w:r w:rsidRPr="006E3EA9">
        <w:rPr>
          <w:rFonts w:ascii="Times New Roman" w:eastAsia="Calibri" w:hAnsi="Times New Roman" w:cs="Times New Roman"/>
          <w:sz w:val="26"/>
          <w:szCs w:val="26"/>
        </w:rPr>
        <w:t>По мнению</w:t>
      </w:r>
      <w:r>
        <w:rPr>
          <w:rFonts w:ascii="Times New Roman" w:eastAsia="Calibri" w:hAnsi="Times New Roman" w:cs="Times New Roman"/>
          <w:sz w:val="26"/>
          <w:szCs w:val="26"/>
        </w:rPr>
        <w:t xml:space="preserve"> ряда</w:t>
      </w:r>
      <w:r w:rsidRPr="006E3EA9">
        <w:rPr>
          <w:rFonts w:ascii="Times New Roman" w:eastAsia="Calibri" w:hAnsi="Times New Roman" w:cs="Times New Roman"/>
          <w:sz w:val="26"/>
          <w:szCs w:val="26"/>
        </w:rPr>
        <w:t xml:space="preserve"> экспертов, улучшить ситуацию с </w:t>
      </w:r>
      <w:r>
        <w:rPr>
          <w:rFonts w:ascii="Times New Roman" w:eastAsia="Calibri" w:hAnsi="Times New Roman" w:cs="Times New Roman"/>
          <w:sz w:val="26"/>
          <w:szCs w:val="26"/>
        </w:rPr>
        <w:t>«</w:t>
      </w:r>
      <w:r w:rsidRPr="006E3EA9">
        <w:rPr>
          <w:rFonts w:ascii="Times New Roman" w:eastAsia="Calibri" w:hAnsi="Times New Roman" w:cs="Times New Roman"/>
          <w:sz w:val="26"/>
          <w:szCs w:val="26"/>
        </w:rPr>
        <w:t>алимент</w:t>
      </w:r>
      <w:r>
        <w:rPr>
          <w:rFonts w:ascii="Times New Roman" w:eastAsia="Calibri" w:hAnsi="Times New Roman" w:cs="Times New Roman"/>
          <w:sz w:val="26"/>
          <w:szCs w:val="26"/>
        </w:rPr>
        <w:t>ной проблемой»</w:t>
      </w:r>
      <w:r w:rsidRPr="006E3EA9">
        <w:rPr>
          <w:rFonts w:ascii="Times New Roman" w:eastAsia="Calibri" w:hAnsi="Times New Roman" w:cs="Times New Roman"/>
          <w:sz w:val="26"/>
          <w:szCs w:val="26"/>
        </w:rPr>
        <w:t xml:space="preserve"> помогла бы такая мера, как изъятие</w:t>
      </w:r>
      <w:r>
        <w:rPr>
          <w:rFonts w:ascii="Times New Roman" w:eastAsia="Calibri" w:hAnsi="Times New Roman" w:cs="Times New Roman"/>
          <w:sz w:val="26"/>
          <w:szCs w:val="26"/>
        </w:rPr>
        <w:t xml:space="preserve"> у </w:t>
      </w:r>
      <w:r w:rsidRPr="006E3EA9">
        <w:rPr>
          <w:rFonts w:ascii="Times New Roman" w:eastAsia="Calibri" w:hAnsi="Times New Roman" w:cs="Times New Roman"/>
          <w:sz w:val="26"/>
          <w:szCs w:val="26"/>
        </w:rPr>
        <w:t>автомобилистов</w:t>
      </w:r>
      <w:r w:rsidR="004E0B2C">
        <w:rPr>
          <w:rFonts w:ascii="Times New Roman" w:eastAsia="Calibri" w:hAnsi="Times New Roman" w:cs="Times New Roman"/>
          <w:sz w:val="26"/>
          <w:szCs w:val="26"/>
        </w:rPr>
        <w:t xml:space="preserve"> </w:t>
      </w:r>
      <w:r w:rsidRPr="006E3EA9">
        <w:rPr>
          <w:rFonts w:ascii="Times New Roman" w:eastAsia="Calibri" w:hAnsi="Times New Roman" w:cs="Times New Roman"/>
          <w:sz w:val="26"/>
          <w:szCs w:val="26"/>
        </w:rPr>
        <w:t>-</w:t>
      </w:r>
      <w:r w:rsidR="004E0B2C">
        <w:rPr>
          <w:rFonts w:ascii="Times New Roman" w:eastAsia="Calibri" w:hAnsi="Times New Roman" w:cs="Times New Roman"/>
          <w:sz w:val="26"/>
          <w:szCs w:val="26"/>
        </w:rPr>
        <w:t xml:space="preserve"> </w:t>
      </w:r>
      <w:r w:rsidR="0078696A">
        <w:rPr>
          <w:rFonts w:ascii="Times New Roman" w:eastAsia="Calibri" w:hAnsi="Times New Roman" w:cs="Times New Roman"/>
          <w:sz w:val="26"/>
          <w:szCs w:val="26"/>
        </w:rPr>
        <w:t>«</w:t>
      </w:r>
      <w:proofErr w:type="spellStart"/>
      <w:r w:rsidR="0078696A">
        <w:rPr>
          <w:rFonts w:ascii="Times New Roman" w:eastAsia="Calibri" w:hAnsi="Times New Roman" w:cs="Times New Roman"/>
          <w:sz w:val="26"/>
          <w:szCs w:val="26"/>
        </w:rPr>
        <w:t>алимен</w:t>
      </w:r>
      <w:r w:rsidRPr="006E3EA9">
        <w:rPr>
          <w:rFonts w:ascii="Times New Roman" w:eastAsia="Calibri" w:hAnsi="Times New Roman" w:cs="Times New Roman"/>
          <w:sz w:val="26"/>
          <w:szCs w:val="26"/>
        </w:rPr>
        <w:t>щиков</w:t>
      </w:r>
      <w:proofErr w:type="spellEnd"/>
      <w:r w:rsidRPr="006E3EA9">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6E3EA9">
        <w:rPr>
          <w:rFonts w:ascii="Times New Roman" w:eastAsia="Calibri" w:hAnsi="Times New Roman" w:cs="Times New Roman"/>
          <w:sz w:val="26"/>
          <w:szCs w:val="26"/>
        </w:rPr>
        <w:t>водительских прав. Подобная практика применяется во многих странах. К примеру, в Белоруссии посл</w:t>
      </w:r>
      <w:r w:rsidR="004E0B2C">
        <w:rPr>
          <w:rFonts w:ascii="Times New Roman" w:eastAsia="Calibri" w:hAnsi="Times New Roman" w:cs="Times New Roman"/>
          <w:sz w:val="26"/>
          <w:szCs w:val="26"/>
        </w:rPr>
        <w:t xml:space="preserve">е введения этой меры 41% </w:t>
      </w:r>
      <w:r w:rsidR="0078696A">
        <w:rPr>
          <w:rFonts w:ascii="Times New Roman" w:eastAsia="Calibri" w:hAnsi="Times New Roman" w:cs="Times New Roman"/>
          <w:sz w:val="26"/>
          <w:szCs w:val="26"/>
        </w:rPr>
        <w:t>«</w:t>
      </w:r>
      <w:proofErr w:type="spellStart"/>
      <w:r w:rsidR="004E0B2C">
        <w:rPr>
          <w:rFonts w:ascii="Times New Roman" w:eastAsia="Calibri" w:hAnsi="Times New Roman" w:cs="Times New Roman"/>
          <w:sz w:val="26"/>
          <w:szCs w:val="26"/>
        </w:rPr>
        <w:t>алимент</w:t>
      </w:r>
      <w:r w:rsidRPr="006E3EA9">
        <w:rPr>
          <w:rFonts w:ascii="Times New Roman" w:eastAsia="Calibri" w:hAnsi="Times New Roman" w:cs="Times New Roman"/>
          <w:sz w:val="26"/>
          <w:szCs w:val="26"/>
        </w:rPr>
        <w:t>щиков</w:t>
      </w:r>
      <w:proofErr w:type="spellEnd"/>
      <w:r w:rsidR="0078696A">
        <w:rPr>
          <w:rFonts w:ascii="Times New Roman" w:eastAsia="Calibri" w:hAnsi="Times New Roman" w:cs="Times New Roman"/>
          <w:sz w:val="26"/>
          <w:szCs w:val="26"/>
        </w:rPr>
        <w:t>»</w:t>
      </w:r>
      <w:r w:rsidRPr="006E3EA9">
        <w:rPr>
          <w:rFonts w:ascii="Times New Roman" w:eastAsia="Calibri" w:hAnsi="Times New Roman" w:cs="Times New Roman"/>
          <w:sz w:val="26"/>
          <w:szCs w:val="26"/>
        </w:rPr>
        <w:t xml:space="preserve"> погасили свои задолженности. </w:t>
      </w:r>
    </w:p>
    <w:p w:rsidR="006E3EA9" w:rsidRPr="006E3EA9" w:rsidRDefault="0078696A"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006E3EA9" w:rsidRPr="006E3EA9">
        <w:rPr>
          <w:rFonts w:ascii="Times New Roman" w:eastAsia="Calibri" w:hAnsi="Times New Roman" w:cs="Times New Roman"/>
          <w:sz w:val="26"/>
          <w:szCs w:val="26"/>
        </w:rPr>
        <w:t xml:space="preserve"> 2015 году сотни тысяч автомобилистов</w:t>
      </w:r>
      <w:r>
        <w:rPr>
          <w:rFonts w:ascii="Times New Roman" w:eastAsia="Calibri" w:hAnsi="Times New Roman" w:cs="Times New Roman"/>
          <w:sz w:val="26"/>
          <w:szCs w:val="26"/>
        </w:rPr>
        <w:t xml:space="preserve"> </w:t>
      </w:r>
      <w:r w:rsidR="006E3EA9" w:rsidRPr="006E3EA9">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006E3EA9" w:rsidRPr="006E3EA9">
        <w:rPr>
          <w:rFonts w:ascii="Times New Roman" w:eastAsia="Calibri" w:hAnsi="Times New Roman" w:cs="Times New Roman"/>
          <w:sz w:val="26"/>
          <w:szCs w:val="26"/>
        </w:rPr>
        <w:t>«</w:t>
      </w:r>
      <w:proofErr w:type="spellStart"/>
      <w:r w:rsidR="006E3EA9" w:rsidRPr="006E3EA9">
        <w:rPr>
          <w:rFonts w:ascii="Times New Roman" w:eastAsia="Calibri" w:hAnsi="Times New Roman" w:cs="Times New Roman"/>
          <w:sz w:val="26"/>
          <w:szCs w:val="26"/>
        </w:rPr>
        <w:t>алиментщиков</w:t>
      </w:r>
      <w:proofErr w:type="spellEnd"/>
      <w:r w:rsidR="006E3EA9" w:rsidRPr="006E3EA9">
        <w:rPr>
          <w:rFonts w:ascii="Times New Roman" w:eastAsia="Calibri" w:hAnsi="Times New Roman" w:cs="Times New Roman"/>
          <w:sz w:val="26"/>
          <w:szCs w:val="26"/>
        </w:rPr>
        <w:t xml:space="preserve">» могут лишиться водительских прав в случае положительного рассмотрения Госдумой проекта федерального закона «О внесении изменений в Федеральный закон «Об исполнительном производстве» и отдельные законодательные акты Российской Федерации». Соответствующие поправки уже поддержал комитет Госдумы по конституционному законодательству и </w:t>
      </w:r>
      <w:proofErr w:type="spellStart"/>
      <w:r w:rsidR="006E3EA9" w:rsidRPr="006E3EA9">
        <w:rPr>
          <w:rFonts w:ascii="Times New Roman" w:eastAsia="Calibri" w:hAnsi="Times New Roman" w:cs="Times New Roman"/>
          <w:sz w:val="26"/>
          <w:szCs w:val="26"/>
        </w:rPr>
        <w:t>госстроительству</w:t>
      </w:r>
      <w:proofErr w:type="spellEnd"/>
      <w:r w:rsidR="006E3EA9" w:rsidRPr="006E3EA9">
        <w:rPr>
          <w:rFonts w:ascii="Times New Roman" w:eastAsia="Calibri" w:hAnsi="Times New Roman" w:cs="Times New Roman"/>
          <w:sz w:val="26"/>
          <w:szCs w:val="26"/>
        </w:rPr>
        <w:t xml:space="preserve">. Отбирать права предлагается в </w:t>
      </w:r>
      <w:proofErr w:type="gramStart"/>
      <w:r w:rsidR="006E3EA9" w:rsidRPr="006E3EA9">
        <w:rPr>
          <w:rFonts w:ascii="Times New Roman" w:eastAsia="Calibri" w:hAnsi="Times New Roman" w:cs="Times New Roman"/>
          <w:sz w:val="26"/>
          <w:szCs w:val="26"/>
        </w:rPr>
        <w:t>случае</w:t>
      </w:r>
      <w:proofErr w:type="gramEnd"/>
      <w:r w:rsidR="006E3EA9" w:rsidRPr="006E3EA9">
        <w:rPr>
          <w:rFonts w:ascii="Times New Roman" w:eastAsia="Calibri" w:hAnsi="Times New Roman" w:cs="Times New Roman"/>
          <w:sz w:val="26"/>
          <w:szCs w:val="26"/>
        </w:rPr>
        <w:t xml:space="preserve">, если задолженность превышает 10 тысяч рублей. </w:t>
      </w:r>
    </w:p>
    <w:p w:rsidR="006E3EA9" w:rsidRPr="006E3EA9" w:rsidRDefault="006E3EA9" w:rsidP="00D57C99">
      <w:pPr>
        <w:spacing w:after="0" w:line="360" w:lineRule="auto"/>
        <w:ind w:firstLine="709"/>
        <w:contextualSpacing/>
        <w:jc w:val="both"/>
        <w:rPr>
          <w:rFonts w:ascii="Times New Roman" w:eastAsia="Calibri" w:hAnsi="Times New Roman" w:cs="Times New Roman"/>
          <w:sz w:val="26"/>
          <w:szCs w:val="26"/>
        </w:rPr>
      </w:pPr>
      <w:r w:rsidRPr="006E3EA9">
        <w:rPr>
          <w:rFonts w:ascii="Times New Roman" w:eastAsia="Calibri" w:hAnsi="Times New Roman" w:cs="Times New Roman"/>
          <w:sz w:val="26"/>
          <w:szCs w:val="26"/>
        </w:rPr>
        <w:t xml:space="preserve">В пояснительной записке к документу сказано, что сейчас одной из наиболее эффективных мер, побуждающих должников к исполнению требований исполнительных документов, в том числе, в добровольном порядке, является временное ограничение должнику права на выезд за пределы Российской Федерации (в соответствии со статьей 67 Федерального закона от 02.10.2007 № 229-ФЗ «Об исполнительном производстве). В то же время это является мерой для ограниченного круга лиц, поскольку не всеми должниками используется право на выезд за пределы страны. Зато водительские права имеют 37% всех российских должников, соответственно, нововведения могут затронуть порядка 450 тысяч водителей. </w:t>
      </w:r>
    </w:p>
    <w:p w:rsidR="006E3EA9" w:rsidRDefault="006E3EA9" w:rsidP="00D57C99">
      <w:pPr>
        <w:spacing w:after="0" w:line="360" w:lineRule="auto"/>
        <w:ind w:firstLine="709"/>
        <w:contextualSpacing/>
        <w:jc w:val="both"/>
        <w:rPr>
          <w:rFonts w:ascii="Times New Roman" w:eastAsia="Calibri" w:hAnsi="Times New Roman" w:cs="Times New Roman"/>
          <w:sz w:val="26"/>
          <w:szCs w:val="26"/>
        </w:rPr>
      </w:pPr>
      <w:r w:rsidRPr="006E3EA9">
        <w:rPr>
          <w:rFonts w:ascii="Times New Roman" w:eastAsia="Calibri" w:hAnsi="Times New Roman" w:cs="Times New Roman"/>
          <w:sz w:val="26"/>
          <w:szCs w:val="26"/>
        </w:rPr>
        <w:t>Предлагаемая схема изъятия проста: судебный пристав обязывает должника в течение пяти дней после получения постановления сдать водительские права приставу-исполнителю. В случае не сдачи прав без уважительных причин, водителя оштрафуют на сумму от 1000 до 2500 рублей. Кроме того, при остановке сотрудником ГИБДД автомобилист может быть оштрафован на 30 тысяч рублей за езду без права управления транспортным средством. Согласно документу, как только должник погашает задолженность, права должны быть ему возвращены в день обращения с соответствующим заявлением.</w:t>
      </w:r>
    </w:p>
    <w:p w:rsidR="009B0D28" w:rsidRDefault="009B0D28" w:rsidP="00D57C99">
      <w:pPr>
        <w:spacing w:after="0" w:line="360" w:lineRule="auto"/>
        <w:jc w:val="both"/>
        <w:rPr>
          <w:rFonts w:ascii="Times New Roman" w:hAnsi="Times New Roman" w:cs="Times New Roman"/>
          <w:b/>
          <w:i/>
          <w:sz w:val="28"/>
          <w:szCs w:val="28"/>
        </w:rPr>
      </w:pPr>
    </w:p>
    <w:p w:rsidR="00757C51" w:rsidRDefault="00757C51" w:rsidP="00FF4629">
      <w:pPr>
        <w:pStyle w:val="2"/>
        <w:rPr>
          <w:rFonts w:ascii="Times New Roman" w:eastAsia="Calibri" w:hAnsi="Times New Roman" w:cs="Times New Roman"/>
          <w:color w:val="auto"/>
        </w:rPr>
      </w:pPr>
      <w:bookmarkStart w:id="4" w:name="_Toc420841240"/>
      <w:r w:rsidRPr="00FF4629">
        <w:rPr>
          <w:rFonts w:ascii="Times New Roman" w:eastAsia="Calibri" w:hAnsi="Times New Roman" w:cs="Times New Roman"/>
          <w:color w:val="auto"/>
        </w:rPr>
        <w:t>2.2. Защита прав и законных интересов ребенка на охрану здоровья</w:t>
      </w:r>
      <w:bookmarkEnd w:id="4"/>
    </w:p>
    <w:p w:rsidR="00FF4629" w:rsidRPr="00FF4629" w:rsidRDefault="00FF4629" w:rsidP="00FF4629"/>
    <w:p w:rsidR="00757C51" w:rsidRPr="00757C51" w:rsidRDefault="00757C51" w:rsidP="00D57C9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kern w:val="1"/>
          <w:sz w:val="26"/>
          <w:szCs w:val="28"/>
          <w:lang w:eastAsia="ru-RU"/>
        </w:rPr>
      </w:pPr>
      <w:r w:rsidRPr="00757C51">
        <w:rPr>
          <w:rFonts w:ascii="Times New Roman" w:eastAsia="Times New Roman" w:hAnsi="Times New Roman" w:cs="Times New Roman"/>
          <w:kern w:val="1"/>
          <w:sz w:val="26"/>
          <w:szCs w:val="28"/>
          <w:lang w:eastAsia="ru-RU"/>
        </w:rPr>
        <w:t>Право ребенка на жизнь - первичное, базовое право человека</w:t>
      </w:r>
      <w:r w:rsidR="004230F5">
        <w:rPr>
          <w:rFonts w:ascii="Times New Roman" w:eastAsia="Times New Roman" w:hAnsi="Times New Roman" w:cs="Times New Roman"/>
          <w:kern w:val="1"/>
          <w:sz w:val="26"/>
          <w:szCs w:val="28"/>
          <w:lang w:eastAsia="ru-RU"/>
        </w:rPr>
        <w:t>, подлежащее специальной охране (</w:t>
      </w:r>
      <w:r w:rsidRPr="00757C51">
        <w:rPr>
          <w:rFonts w:ascii="Times New Roman" w:eastAsia="Times New Roman" w:hAnsi="Times New Roman" w:cs="Times New Roman"/>
          <w:kern w:val="1"/>
          <w:sz w:val="26"/>
          <w:szCs w:val="28"/>
          <w:lang w:eastAsia="ru-RU"/>
        </w:rPr>
        <w:t>в том числе от преступных посягательств</w:t>
      </w:r>
      <w:r w:rsidR="004230F5">
        <w:rPr>
          <w:rFonts w:ascii="Times New Roman" w:eastAsia="Times New Roman" w:hAnsi="Times New Roman" w:cs="Times New Roman"/>
          <w:kern w:val="1"/>
          <w:sz w:val="26"/>
          <w:szCs w:val="28"/>
          <w:lang w:eastAsia="ru-RU"/>
        </w:rPr>
        <w:t>)</w:t>
      </w:r>
      <w:r w:rsidRPr="00757C51">
        <w:rPr>
          <w:rFonts w:ascii="Times New Roman" w:eastAsia="Times New Roman" w:hAnsi="Times New Roman" w:cs="Times New Roman"/>
          <w:kern w:val="1"/>
          <w:sz w:val="26"/>
          <w:szCs w:val="28"/>
          <w:lang w:eastAsia="ru-RU"/>
        </w:rPr>
        <w:t xml:space="preserve"> как законодательством нашего государства, так и международным правом. </w:t>
      </w:r>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xml:space="preserve">Защита прав несовершеннолетних на медицинскую помощь реализуется всеми лечебно-профилактическими учреждениями области. </w:t>
      </w:r>
    </w:p>
    <w:p w:rsidR="00757C51" w:rsidRPr="00757C51" w:rsidRDefault="00757C51" w:rsidP="00D57C99">
      <w:pPr>
        <w:widowControl w:val="0"/>
        <w:suppressAutoHyphens/>
        <w:autoSpaceDE w:val="0"/>
        <w:autoSpaceDN w:val="0"/>
        <w:adjustRightInd w:val="0"/>
        <w:spacing w:after="0" w:line="360" w:lineRule="auto"/>
        <w:ind w:firstLine="709"/>
        <w:jc w:val="both"/>
        <w:rPr>
          <w:rFonts w:ascii="Times New Roman" w:eastAsia="Times New Roman" w:hAnsi="Times New Roman" w:cs="Times New Roman"/>
          <w:kern w:val="1"/>
          <w:sz w:val="26"/>
          <w:szCs w:val="28"/>
          <w:lang w:eastAsia="ru-RU"/>
        </w:rPr>
      </w:pPr>
      <w:r w:rsidRPr="00757C51">
        <w:rPr>
          <w:rFonts w:ascii="Times New Roman" w:eastAsia="Times New Roman" w:hAnsi="Times New Roman" w:cs="Times New Roman"/>
          <w:kern w:val="1"/>
          <w:sz w:val="26"/>
          <w:szCs w:val="28"/>
          <w:lang w:eastAsia="ru-RU"/>
        </w:rPr>
        <w:t>В соответствие со статьей 6 Конвенц</w:t>
      </w:r>
      <w:proofErr w:type="gramStart"/>
      <w:r w:rsidRPr="00757C51">
        <w:rPr>
          <w:rFonts w:ascii="Times New Roman" w:eastAsia="Times New Roman" w:hAnsi="Times New Roman" w:cs="Times New Roman"/>
          <w:kern w:val="1"/>
          <w:sz w:val="26"/>
          <w:szCs w:val="28"/>
          <w:lang w:eastAsia="ru-RU"/>
        </w:rPr>
        <w:t>ии ОО</w:t>
      </w:r>
      <w:proofErr w:type="gramEnd"/>
      <w:r w:rsidRPr="00757C51">
        <w:rPr>
          <w:rFonts w:ascii="Times New Roman" w:eastAsia="Times New Roman" w:hAnsi="Times New Roman" w:cs="Times New Roman"/>
          <w:kern w:val="1"/>
          <w:sz w:val="26"/>
          <w:szCs w:val="28"/>
          <w:lang w:eastAsia="ru-RU"/>
        </w:rPr>
        <w:t>Н о правах ребенка, статьей 20 Конституции Российской Федерации каждый ребенок имеет право на жизнь. Гарантией права на жизнь каждого ребенка является обязанность государства обеспечивать в максимально возможной степени выживание и здоровое развитие ребенка, а также обеспечивать наилучшие интересы ребенка при принятии решений, касающихся прав, свобод и законных интересов ребенка.</w:t>
      </w:r>
    </w:p>
    <w:p w:rsidR="00E06D0E" w:rsidRPr="00757C51" w:rsidRDefault="00E06D0E" w:rsidP="00E06D0E">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xml:space="preserve">Российское законодательство предусматривает различные меры </w:t>
      </w:r>
      <w:proofErr w:type="gramStart"/>
      <w:r w:rsidRPr="00757C51">
        <w:rPr>
          <w:rFonts w:ascii="Times New Roman" w:eastAsia="Calibri" w:hAnsi="Times New Roman" w:cs="Times New Roman"/>
          <w:sz w:val="26"/>
          <w:szCs w:val="26"/>
        </w:rPr>
        <w:t>обеспечения условий охраны здоровья детей</w:t>
      </w:r>
      <w:proofErr w:type="gramEnd"/>
      <w:r w:rsidRPr="00757C51">
        <w:rPr>
          <w:rFonts w:ascii="Times New Roman" w:eastAsia="Calibri" w:hAnsi="Times New Roman" w:cs="Times New Roman"/>
          <w:sz w:val="26"/>
          <w:szCs w:val="26"/>
        </w:rPr>
        <w:t xml:space="preserve">. Так, в </w:t>
      </w:r>
      <w:proofErr w:type="gramStart"/>
      <w:r w:rsidRPr="00757C51">
        <w:rPr>
          <w:rFonts w:ascii="Times New Roman" w:eastAsia="Calibri" w:hAnsi="Times New Roman" w:cs="Times New Roman"/>
          <w:sz w:val="26"/>
          <w:szCs w:val="26"/>
        </w:rPr>
        <w:t>соответствии</w:t>
      </w:r>
      <w:proofErr w:type="gramEnd"/>
      <w:r w:rsidRPr="00757C51">
        <w:rPr>
          <w:rFonts w:ascii="Times New Roman" w:eastAsia="Calibri" w:hAnsi="Times New Roman" w:cs="Times New Roman"/>
          <w:sz w:val="26"/>
          <w:szCs w:val="26"/>
        </w:rPr>
        <w:t xml:space="preserve"> с Федеральным законом «Об основных гарантиях прав ребенка в Российской Федерации» (ст.10) в целях обеспечения прав детей на охрану здоровья должны осуществляться следующие мероприятия: </w:t>
      </w:r>
    </w:p>
    <w:p w:rsidR="00E06D0E" w:rsidRPr="00757C51" w:rsidRDefault="00E06D0E" w:rsidP="00E06D0E">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оказание бесплатной медицинской помощи;</w:t>
      </w:r>
    </w:p>
    <w:p w:rsidR="00E06D0E" w:rsidRPr="00757C51" w:rsidRDefault="00E06D0E" w:rsidP="00E06D0E">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осуществление профилактики заболеваний посредством медицинской диагностики;</w:t>
      </w:r>
    </w:p>
    <w:p w:rsidR="00E06D0E" w:rsidRPr="00757C51" w:rsidRDefault="00E06D0E" w:rsidP="00E06D0E">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лечебно-оздоровительные работы, включающие в себя медицинскую реабилитацию детей-инвалидов и детей, страдающих хроническими заболеваниями;</w:t>
      </w:r>
    </w:p>
    <w:p w:rsidR="00E06D0E" w:rsidRPr="00757C51" w:rsidRDefault="00E06D0E" w:rsidP="00E06D0E">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xml:space="preserve">- санаторно-курортное лечение детей. </w:t>
      </w:r>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Несмотря на все предпринимаемые меры по повышению эффективности медицинского обслуживания граждан, в адрес Уполномоченного в 201</w:t>
      </w:r>
      <w:r>
        <w:rPr>
          <w:rFonts w:ascii="Times New Roman" w:eastAsia="Calibri" w:hAnsi="Times New Roman" w:cs="Times New Roman"/>
          <w:sz w:val="26"/>
          <w:szCs w:val="26"/>
        </w:rPr>
        <w:t>4</w:t>
      </w:r>
      <w:r w:rsidRPr="00757C51">
        <w:rPr>
          <w:rFonts w:ascii="Times New Roman" w:eastAsia="Calibri" w:hAnsi="Times New Roman" w:cs="Times New Roman"/>
          <w:sz w:val="26"/>
          <w:szCs w:val="26"/>
        </w:rPr>
        <w:t xml:space="preserve"> году поступило 20 обращений по вопросу нарушения прав и законных интересов ребенка в сфере здравоохранения</w:t>
      </w:r>
      <w:r w:rsidR="00297988">
        <w:rPr>
          <w:rFonts w:ascii="Times New Roman" w:eastAsia="Calibri" w:hAnsi="Times New Roman" w:cs="Times New Roman"/>
          <w:sz w:val="26"/>
          <w:szCs w:val="26"/>
        </w:rPr>
        <w:t>, что на 4 обращения или на 25 % больше чем в 2013 году</w:t>
      </w:r>
      <w:r w:rsidRPr="00757C51">
        <w:rPr>
          <w:rFonts w:ascii="Times New Roman" w:eastAsia="Calibri" w:hAnsi="Times New Roman" w:cs="Times New Roman"/>
          <w:sz w:val="26"/>
          <w:szCs w:val="26"/>
        </w:rPr>
        <w:t xml:space="preserve">. </w:t>
      </w:r>
      <w:r w:rsidRPr="00757C51">
        <w:rPr>
          <w:rFonts w:ascii="Times New Roman" w:eastAsia="Calibri" w:hAnsi="Times New Roman" w:cs="Times New Roman"/>
          <w:kern w:val="1"/>
          <w:sz w:val="26"/>
          <w:szCs w:val="28"/>
        </w:rPr>
        <w:t>Также поступают обращения родителей в связи с нарушениями прав ребенка на доступное и бесплатное медицинское обслуживание и лекарственное обеспечение, своевременное получение медицинской помощи.</w:t>
      </w:r>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kern w:val="1"/>
          <w:sz w:val="26"/>
          <w:szCs w:val="28"/>
        </w:rPr>
      </w:pPr>
      <w:r w:rsidRPr="00757C51">
        <w:rPr>
          <w:rFonts w:ascii="Times New Roman" w:eastAsia="Calibri" w:hAnsi="Times New Roman" w:cs="Times New Roman"/>
          <w:kern w:val="1"/>
          <w:sz w:val="26"/>
          <w:szCs w:val="28"/>
        </w:rPr>
        <w:t>В структуре обращений по вопросам охраны здоровья основными были вопросы, связанные с получением медицинской помощи в детских поликлиниках и стац</w:t>
      </w:r>
      <w:r w:rsidR="004230F5">
        <w:rPr>
          <w:rFonts w:ascii="Times New Roman" w:eastAsia="Calibri" w:hAnsi="Times New Roman" w:cs="Times New Roman"/>
          <w:kern w:val="1"/>
          <w:sz w:val="26"/>
          <w:szCs w:val="28"/>
        </w:rPr>
        <w:t xml:space="preserve">ионарных лечебных учреждениях, </w:t>
      </w:r>
      <w:r w:rsidRPr="00757C51">
        <w:rPr>
          <w:rFonts w:ascii="Times New Roman" w:eastAsia="Calibri" w:hAnsi="Times New Roman" w:cs="Times New Roman"/>
          <w:kern w:val="1"/>
          <w:sz w:val="26"/>
          <w:szCs w:val="28"/>
        </w:rPr>
        <w:t xml:space="preserve"> вопросы обязательного медицинского страхования.</w:t>
      </w:r>
    </w:p>
    <w:p w:rsidR="00757C51" w:rsidRPr="00757C51" w:rsidRDefault="00757C51" w:rsidP="00D57C99">
      <w:pPr>
        <w:tabs>
          <w:tab w:val="left" w:pos="3433"/>
          <w:tab w:val="left" w:pos="3969"/>
          <w:tab w:val="left" w:pos="9639"/>
        </w:tabs>
        <w:spacing w:after="0" w:line="360" w:lineRule="auto"/>
        <w:ind w:firstLine="851"/>
        <w:jc w:val="both"/>
        <w:rPr>
          <w:rFonts w:ascii="Times New Roman" w:eastAsia="Calibri" w:hAnsi="Times New Roman" w:cs="Times New Roman"/>
          <w:i/>
          <w:kern w:val="2"/>
          <w:sz w:val="26"/>
          <w:szCs w:val="28"/>
        </w:rPr>
      </w:pPr>
      <w:r w:rsidRPr="00757C51">
        <w:rPr>
          <w:rFonts w:ascii="Times New Roman" w:eastAsia="Calibri" w:hAnsi="Times New Roman" w:cs="Times New Roman"/>
          <w:i/>
          <w:kern w:val="2"/>
          <w:sz w:val="26"/>
          <w:szCs w:val="28"/>
        </w:rPr>
        <w:t xml:space="preserve">В адрес Уполномоченного обратилась гражданка П. с вопросом оказания ее несовершеннолетним детям бесплатной медицинской помощи. </w:t>
      </w:r>
      <w:proofErr w:type="gramStart"/>
      <w:r w:rsidRPr="00757C51">
        <w:rPr>
          <w:rFonts w:ascii="Times New Roman" w:eastAsia="Calibri" w:hAnsi="Times New Roman" w:cs="Times New Roman"/>
          <w:i/>
          <w:kern w:val="2"/>
          <w:sz w:val="26"/>
          <w:szCs w:val="28"/>
        </w:rPr>
        <w:t xml:space="preserve">В соответствии с п. 6 пункта 9 «Правил обязательного медицинского страхования», утвержденных приказом </w:t>
      </w:r>
      <w:proofErr w:type="spellStart"/>
      <w:r w:rsidRPr="00757C51">
        <w:rPr>
          <w:rFonts w:ascii="Times New Roman" w:eastAsia="Calibri" w:hAnsi="Times New Roman" w:cs="Times New Roman"/>
          <w:i/>
          <w:kern w:val="2"/>
          <w:sz w:val="26"/>
          <w:szCs w:val="28"/>
        </w:rPr>
        <w:t>Минздравсоцразвития</w:t>
      </w:r>
      <w:proofErr w:type="spellEnd"/>
      <w:r w:rsidRPr="00757C51">
        <w:rPr>
          <w:rFonts w:ascii="Times New Roman" w:eastAsia="Calibri" w:hAnsi="Times New Roman" w:cs="Times New Roman"/>
          <w:i/>
          <w:kern w:val="2"/>
          <w:sz w:val="26"/>
          <w:szCs w:val="28"/>
        </w:rPr>
        <w:t xml:space="preserve"> РФ от 28.02.2011 № 158н для получения полиса ОМС необходимо предъявить паспорт иностранного гражданина либо иной документ, установленный </w:t>
      </w:r>
      <w:hyperlink r:id="rId21" w:history="1">
        <w:r w:rsidRPr="00757C51">
          <w:rPr>
            <w:rFonts w:ascii="Times New Roman" w:eastAsia="Calibri" w:hAnsi="Times New Roman" w:cs="Times New Roman"/>
            <w:i/>
            <w:kern w:val="2"/>
            <w:sz w:val="26"/>
            <w:szCs w:val="28"/>
          </w:rPr>
          <w:t>федеральным законом</w:t>
        </w:r>
      </w:hyperlink>
      <w:r w:rsidRPr="00757C51">
        <w:rPr>
          <w:rFonts w:ascii="Times New Roman" w:eastAsia="Calibri" w:hAnsi="Times New Roman" w:cs="Times New Roman"/>
          <w:i/>
          <w:kern w:val="2"/>
          <w:sz w:val="26"/>
          <w:szCs w:val="28"/>
        </w:rPr>
        <w:t xml:space="preserve"> или признаваемый в соответствии с </w:t>
      </w:r>
      <w:hyperlink r:id="rId22" w:history="1">
        <w:r w:rsidRPr="00757C51">
          <w:rPr>
            <w:rFonts w:ascii="Times New Roman" w:eastAsia="Calibri" w:hAnsi="Times New Roman" w:cs="Times New Roman"/>
            <w:i/>
            <w:kern w:val="2"/>
            <w:sz w:val="26"/>
            <w:szCs w:val="28"/>
          </w:rPr>
          <w:t>международным договором</w:t>
        </w:r>
      </w:hyperlink>
      <w:r w:rsidRPr="00757C51">
        <w:rPr>
          <w:rFonts w:ascii="Times New Roman" w:eastAsia="Calibri" w:hAnsi="Times New Roman" w:cs="Times New Roman"/>
          <w:i/>
          <w:kern w:val="2"/>
          <w:sz w:val="26"/>
          <w:szCs w:val="28"/>
        </w:rPr>
        <w:t xml:space="preserve"> Российской Федерации в качестве документа, удостоверяющего личность иностранного гражданина, с отметкой о разрешении на временное проживание в Российской Федерации.</w:t>
      </w:r>
      <w:proofErr w:type="gramEnd"/>
      <w:r w:rsidRPr="00757C51">
        <w:rPr>
          <w:rFonts w:ascii="Times New Roman" w:eastAsia="Calibri" w:hAnsi="Times New Roman" w:cs="Times New Roman"/>
          <w:i/>
          <w:kern w:val="2"/>
          <w:sz w:val="26"/>
          <w:szCs w:val="28"/>
        </w:rPr>
        <w:t xml:space="preserve"> В получении полиса обязательного медицинского страхования гражданке П. было отказано, в связи с отсутствием документов на несовершеннолетнего ребенка, подтверждающих факт проживания на территории Калужской области. Уполномоченным был направлен запрос в территориальный отдел УФМС России по Калужской области. Отказ в </w:t>
      </w:r>
      <w:proofErr w:type="gramStart"/>
      <w:r w:rsidRPr="00757C51">
        <w:rPr>
          <w:rFonts w:ascii="Times New Roman" w:eastAsia="Calibri" w:hAnsi="Times New Roman" w:cs="Times New Roman"/>
          <w:i/>
          <w:kern w:val="2"/>
          <w:sz w:val="26"/>
          <w:szCs w:val="28"/>
        </w:rPr>
        <w:t>получении</w:t>
      </w:r>
      <w:proofErr w:type="gramEnd"/>
      <w:r w:rsidRPr="00757C51">
        <w:rPr>
          <w:rFonts w:ascii="Times New Roman" w:eastAsia="Calibri" w:hAnsi="Times New Roman" w:cs="Times New Roman"/>
          <w:i/>
          <w:kern w:val="2"/>
          <w:sz w:val="26"/>
          <w:szCs w:val="28"/>
        </w:rPr>
        <w:t xml:space="preserve"> разрешения на в</w:t>
      </w:r>
      <w:r w:rsidR="00297988">
        <w:rPr>
          <w:rFonts w:ascii="Times New Roman" w:eastAsia="Calibri" w:hAnsi="Times New Roman" w:cs="Times New Roman"/>
          <w:i/>
          <w:kern w:val="2"/>
          <w:sz w:val="26"/>
          <w:szCs w:val="28"/>
        </w:rPr>
        <w:t>ременное проживание был связан с</w:t>
      </w:r>
      <w:r w:rsidRPr="00757C51">
        <w:rPr>
          <w:rFonts w:ascii="Times New Roman" w:eastAsia="Calibri" w:hAnsi="Times New Roman" w:cs="Times New Roman"/>
          <w:i/>
          <w:kern w:val="2"/>
          <w:sz w:val="26"/>
          <w:szCs w:val="28"/>
        </w:rPr>
        <w:t xml:space="preserve"> </w:t>
      </w:r>
      <w:r w:rsidR="00297988">
        <w:rPr>
          <w:rFonts w:ascii="Times New Roman" w:eastAsia="Calibri" w:hAnsi="Times New Roman" w:cs="Times New Roman"/>
          <w:i/>
          <w:kern w:val="2"/>
          <w:sz w:val="26"/>
          <w:szCs w:val="28"/>
        </w:rPr>
        <w:t>отсутствием</w:t>
      </w:r>
      <w:r w:rsidRPr="00757C51">
        <w:rPr>
          <w:rFonts w:ascii="Times New Roman" w:eastAsia="Calibri" w:hAnsi="Times New Roman" w:cs="Times New Roman"/>
          <w:i/>
          <w:kern w:val="2"/>
          <w:sz w:val="26"/>
          <w:szCs w:val="28"/>
        </w:rPr>
        <w:t xml:space="preserve"> правоустанавливающих документов у матери ребенка. </w:t>
      </w:r>
      <w:r w:rsidR="00E06D0E">
        <w:rPr>
          <w:rFonts w:ascii="Times New Roman" w:eastAsia="Calibri" w:hAnsi="Times New Roman" w:cs="Times New Roman"/>
          <w:i/>
          <w:kern w:val="2"/>
          <w:sz w:val="26"/>
          <w:szCs w:val="28"/>
        </w:rPr>
        <w:t xml:space="preserve">Уполномоченным совместно с </w:t>
      </w:r>
      <w:r w:rsidRPr="00757C51">
        <w:rPr>
          <w:rFonts w:ascii="Times New Roman" w:eastAsia="Calibri" w:hAnsi="Times New Roman" w:cs="Times New Roman"/>
          <w:i/>
          <w:kern w:val="2"/>
          <w:sz w:val="26"/>
          <w:szCs w:val="28"/>
        </w:rPr>
        <w:t xml:space="preserve">УФМС России по Калужской области </w:t>
      </w:r>
      <w:r w:rsidR="00E06D0E">
        <w:rPr>
          <w:rFonts w:ascii="Times New Roman" w:eastAsia="Calibri" w:hAnsi="Times New Roman" w:cs="Times New Roman"/>
          <w:i/>
          <w:kern w:val="2"/>
          <w:sz w:val="26"/>
          <w:szCs w:val="28"/>
        </w:rPr>
        <w:t xml:space="preserve">было </w:t>
      </w:r>
      <w:r w:rsidRPr="00757C51">
        <w:rPr>
          <w:rFonts w:ascii="Times New Roman" w:eastAsia="Calibri" w:hAnsi="Times New Roman" w:cs="Times New Roman"/>
          <w:i/>
          <w:kern w:val="2"/>
          <w:sz w:val="26"/>
          <w:szCs w:val="28"/>
        </w:rPr>
        <w:t>оказано содействие в получении правоустанавливающих документов матери ребенка и разрешения на временное проживание детей. В</w:t>
      </w:r>
      <w:r w:rsidR="004230F5">
        <w:rPr>
          <w:rFonts w:ascii="Times New Roman" w:eastAsia="Calibri" w:hAnsi="Times New Roman" w:cs="Times New Roman"/>
          <w:i/>
          <w:kern w:val="2"/>
          <w:sz w:val="26"/>
          <w:szCs w:val="28"/>
        </w:rPr>
        <w:t xml:space="preserve"> результате дети получили полюсы</w:t>
      </w:r>
      <w:r w:rsidRPr="00757C51">
        <w:rPr>
          <w:rFonts w:ascii="Times New Roman" w:eastAsia="Calibri" w:hAnsi="Times New Roman" w:cs="Times New Roman"/>
          <w:i/>
          <w:kern w:val="2"/>
          <w:sz w:val="26"/>
          <w:szCs w:val="28"/>
        </w:rPr>
        <w:t xml:space="preserve"> обязательного медицинского страхования и необходимую медицинскую помощь.</w:t>
      </w:r>
    </w:p>
    <w:p w:rsidR="00757C51" w:rsidRPr="00757C51" w:rsidRDefault="00757C51" w:rsidP="00D57C99">
      <w:pPr>
        <w:tabs>
          <w:tab w:val="left" w:pos="3433"/>
          <w:tab w:val="left" w:pos="3969"/>
          <w:tab w:val="left" w:pos="9639"/>
        </w:tabs>
        <w:spacing w:after="0" w:line="360" w:lineRule="auto"/>
        <w:ind w:firstLine="851"/>
        <w:jc w:val="both"/>
        <w:rPr>
          <w:rFonts w:ascii="Times New Roman" w:eastAsia="Calibri" w:hAnsi="Times New Roman" w:cs="Times New Roman"/>
          <w:i/>
          <w:kern w:val="2"/>
          <w:sz w:val="26"/>
          <w:szCs w:val="28"/>
        </w:rPr>
      </w:pPr>
      <w:r w:rsidRPr="00757C51">
        <w:rPr>
          <w:rFonts w:ascii="Times New Roman" w:eastAsia="Calibri" w:hAnsi="Times New Roman" w:cs="Times New Roman"/>
          <w:i/>
          <w:kern w:val="2"/>
          <w:sz w:val="26"/>
          <w:szCs w:val="28"/>
        </w:rPr>
        <w:t xml:space="preserve">В адрес Уполномоченного обратилась гражданка О. в </w:t>
      </w:r>
      <w:proofErr w:type="gramStart"/>
      <w:r w:rsidRPr="00757C51">
        <w:rPr>
          <w:rFonts w:ascii="Times New Roman" w:eastAsia="Calibri" w:hAnsi="Times New Roman" w:cs="Times New Roman"/>
          <w:i/>
          <w:kern w:val="2"/>
          <w:sz w:val="26"/>
          <w:szCs w:val="28"/>
        </w:rPr>
        <w:t>отношении</w:t>
      </w:r>
      <w:proofErr w:type="gramEnd"/>
      <w:r w:rsidRPr="00757C51">
        <w:rPr>
          <w:rFonts w:ascii="Times New Roman" w:eastAsia="Calibri" w:hAnsi="Times New Roman" w:cs="Times New Roman"/>
          <w:i/>
          <w:kern w:val="2"/>
          <w:sz w:val="26"/>
          <w:szCs w:val="28"/>
        </w:rPr>
        <w:t xml:space="preserve"> оказания ей бесплатной медицинской помощи в связи с беременностью. В своем заявлении она указала, что причиной отказа в оказании бесплатной медицинской помощи является отсутствие разрешения на временное проживание на территории РФ</w:t>
      </w:r>
      <w:r w:rsidR="004230F5">
        <w:rPr>
          <w:rFonts w:ascii="Times New Roman" w:eastAsia="Calibri" w:hAnsi="Times New Roman" w:cs="Times New Roman"/>
          <w:i/>
          <w:kern w:val="2"/>
          <w:sz w:val="26"/>
          <w:szCs w:val="28"/>
        </w:rPr>
        <w:t xml:space="preserve"> (далее  - РВП)</w:t>
      </w:r>
      <w:r w:rsidRPr="00757C51">
        <w:rPr>
          <w:rFonts w:ascii="Times New Roman" w:eastAsia="Calibri" w:hAnsi="Times New Roman" w:cs="Times New Roman"/>
          <w:i/>
          <w:kern w:val="2"/>
          <w:sz w:val="26"/>
          <w:szCs w:val="28"/>
        </w:rPr>
        <w:t>. Гражданка О. уже сдала документы на РВП, однако разрешение на проживание еще не получила. На основании ходатайства Уполномоченного в адрес начальника УФМС России по Калужской области, разрешение на РВП гражданка О. получила в ускоренном порядке. В результате гражданке О. была оказана бесплатная медицинская помощь.</w:t>
      </w:r>
    </w:p>
    <w:p w:rsidR="00E06D0E" w:rsidRDefault="00757C51" w:rsidP="00D57C99">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 xml:space="preserve">Обращения по вопросам охраны здоровья детей находятся на особом контроле Уполномоченного. </w:t>
      </w:r>
      <w:proofErr w:type="gramStart"/>
      <w:r w:rsidRPr="00757C51">
        <w:rPr>
          <w:rFonts w:ascii="Times New Roman" w:eastAsia="Calibri" w:hAnsi="Times New Roman" w:cs="Times New Roman"/>
          <w:sz w:val="26"/>
          <w:szCs w:val="26"/>
        </w:rPr>
        <w:t xml:space="preserve">А в острых ситуациях, когда сохранение здоровья и жизни детей зависит от своевременного оказания специализированной медицинской помощи и применения необходимых лекарств, Уполномоченный прилагает все возможные усилия, направленные на охрану здоровья каждого ребенка. </w:t>
      </w:r>
      <w:proofErr w:type="gramEnd"/>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i/>
          <w:kern w:val="2"/>
          <w:sz w:val="26"/>
          <w:szCs w:val="28"/>
        </w:rPr>
      </w:pPr>
      <w:r w:rsidRPr="00757C51">
        <w:rPr>
          <w:rFonts w:ascii="Times New Roman" w:eastAsia="Calibri" w:hAnsi="Times New Roman" w:cs="Times New Roman"/>
          <w:i/>
          <w:kern w:val="2"/>
          <w:sz w:val="26"/>
          <w:szCs w:val="28"/>
        </w:rPr>
        <w:t xml:space="preserve">В адрес Уполномоченного обратилась гражданка К. </w:t>
      </w:r>
      <w:r w:rsidR="00E06D0E">
        <w:rPr>
          <w:rFonts w:ascii="Times New Roman" w:eastAsia="Calibri" w:hAnsi="Times New Roman" w:cs="Times New Roman"/>
          <w:i/>
          <w:kern w:val="2"/>
          <w:sz w:val="26"/>
          <w:szCs w:val="28"/>
        </w:rPr>
        <w:t>с просьбой оказ</w:t>
      </w:r>
      <w:r w:rsidR="004230F5">
        <w:rPr>
          <w:rFonts w:ascii="Times New Roman" w:eastAsia="Calibri" w:hAnsi="Times New Roman" w:cs="Times New Roman"/>
          <w:i/>
          <w:kern w:val="2"/>
          <w:sz w:val="26"/>
          <w:szCs w:val="28"/>
        </w:rPr>
        <w:t xml:space="preserve">ания содействия в </w:t>
      </w:r>
      <w:proofErr w:type="gramStart"/>
      <w:r w:rsidR="004230F5">
        <w:rPr>
          <w:rFonts w:ascii="Times New Roman" w:eastAsia="Calibri" w:hAnsi="Times New Roman" w:cs="Times New Roman"/>
          <w:i/>
          <w:kern w:val="2"/>
          <w:sz w:val="26"/>
          <w:szCs w:val="28"/>
        </w:rPr>
        <w:t>предоставлении</w:t>
      </w:r>
      <w:proofErr w:type="gramEnd"/>
      <w:r w:rsidRPr="00757C51">
        <w:rPr>
          <w:rFonts w:ascii="Times New Roman" w:eastAsia="Calibri" w:hAnsi="Times New Roman" w:cs="Times New Roman"/>
          <w:i/>
          <w:kern w:val="2"/>
          <w:sz w:val="26"/>
          <w:szCs w:val="28"/>
        </w:rPr>
        <w:t xml:space="preserve"> медицинских препаратов</w:t>
      </w:r>
      <w:r w:rsidR="00E06D0E">
        <w:rPr>
          <w:rFonts w:ascii="Times New Roman" w:eastAsia="Calibri" w:hAnsi="Times New Roman" w:cs="Times New Roman"/>
          <w:i/>
          <w:kern w:val="2"/>
          <w:sz w:val="26"/>
          <w:szCs w:val="28"/>
        </w:rPr>
        <w:t xml:space="preserve"> определенного производителя, так как выдаваемые препараты других производителей вызывают аллергические реакции</w:t>
      </w:r>
      <w:r w:rsidRPr="00757C51">
        <w:rPr>
          <w:rFonts w:ascii="Times New Roman" w:eastAsia="Calibri" w:hAnsi="Times New Roman" w:cs="Times New Roman"/>
          <w:i/>
          <w:kern w:val="2"/>
          <w:sz w:val="26"/>
          <w:szCs w:val="28"/>
        </w:rPr>
        <w:t xml:space="preserve">. Уполномоченным </w:t>
      </w:r>
      <w:r w:rsidR="00E06D0E">
        <w:rPr>
          <w:rFonts w:ascii="Times New Roman" w:eastAsia="Calibri" w:hAnsi="Times New Roman" w:cs="Times New Roman"/>
          <w:i/>
          <w:kern w:val="2"/>
          <w:sz w:val="26"/>
          <w:szCs w:val="28"/>
        </w:rPr>
        <w:t xml:space="preserve">было </w:t>
      </w:r>
      <w:r w:rsidRPr="00757C51">
        <w:rPr>
          <w:rFonts w:ascii="Times New Roman" w:eastAsia="Calibri" w:hAnsi="Times New Roman" w:cs="Times New Roman"/>
          <w:i/>
          <w:kern w:val="2"/>
          <w:sz w:val="26"/>
          <w:szCs w:val="28"/>
        </w:rPr>
        <w:t>направлено ходатайство в министерство здравоохранения Калужской области</w:t>
      </w:r>
      <w:r w:rsidR="00E06D0E">
        <w:rPr>
          <w:rFonts w:ascii="Times New Roman" w:eastAsia="Calibri" w:hAnsi="Times New Roman" w:cs="Times New Roman"/>
          <w:i/>
          <w:kern w:val="2"/>
          <w:sz w:val="26"/>
          <w:szCs w:val="28"/>
        </w:rPr>
        <w:t xml:space="preserve"> возможности решения данного вопроса. В</w:t>
      </w:r>
      <w:r w:rsidRPr="00757C51">
        <w:rPr>
          <w:rFonts w:ascii="Times New Roman" w:eastAsia="Calibri" w:hAnsi="Times New Roman" w:cs="Times New Roman"/>
          <w:i/>
          <w:kern w:val="2"/>
          <w:sz w:val="26"/>
          <w:szCs w:val="28"/>
        </w:rPr>
        <w:t xml:space="preserve"> результате несовершеннолетнему ребенку предоставлены бесплатно </w:t>
      </w:r>
      <w:r w:rsidR="00E06D0E">
        <w:rPr>
          <w:rFonts w:ascii="Times New Roman" w:eastAsia="Calibri" w:hAnsi="Times New Roman" w:cs="Times New Roman"/>
          <w:i/>
          <w:kern w:val="2"/>
          <w:sz w:val="26"/>
          <w:szCs w:val="28"/>
        </w:rPr>
        <w:t xml:space="preserve">необходимые </w:t>
      </w:r>
      <w:r w:rsidRPr="00757C51">
        <w:rPr>
          <w:rFonts w:ascii="Times New Roman" w:eastAsia="Calibri" w:hAnsi="Times New Roman" w:cs="Times New Roman"/>
          <w:i/>
          <w:kern w:val="2"/>
          <w:sz w:val="26"/>
          <w:szCs w:val="28"/>
        </w:rPr>
        <w:t>медикаменты.</w:t>
      </w:r>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Значительное внимание удел</w:t>
      </w:r>
      <w:r w:rsidR="00E06D0E">
        <w:rPr>
          <w:rFonts w:ascii="Times New Roman" w:eastAsia="Calibri" w:hAnsi="Times New Roman" w:cs="Times New Roman"/>
          <w:sz w:val="26"/>
          <w:szCs w:val="26"/>
        </w:rPr>
        <w:t>яется Уполномоченным в отношение</w:t>
      </w:r>
      <w:r w:rsidRPr="00757C51">
        <w:rPr>
          <w:rFonts w:ascii="Times New Roman" w:eastAsia="Calibri" w:hAnsi="Times New Roman" w:cs="Times New Roman"/>
          <w:sz w:val="26"/>
          <w:szCs w:val="26"/>
        </w:rPr>
        <w:t xml:space="preserve"> оказания медицинской помощи детям</w:t>
      </w:r>
      <w:r w:rsidR="00E06D0E">
        <w:rPr>
          <w:rFonts w:ascii="Times New Roman" w:eastAsia="Calibri" w:hAnsi="Times New Roman" w:cs="Times New Roman"/>
          <w:sz w:val="26"/>
          <w:szCs w:val="26"/>
        </w:rPr>
        <w:t>-инвалидам</w:t>
      </w:r>
      <w:r w:rsidRPr="00757C51">
        <w:rPr>
          <w:rFonts w:ascii="Times New Roman" w:eastAsia="Calibri" w:hAnsi="Times New Roman" w:cs="Times New Roman"/>
          <w:sz w:val="26"/>
          <w:szCs w:val="26"/>
        </w:rPr>
        <w:t xml:space="preserve">. В </w:t>
      </w:r>
      <w:r w:rsidR="00297988">
        <w:rPr>
          <w:rFonts w:ascii="Times New Roman" w:eastAsia="Calibri" w:hAnsi="Times New Roman" w:cs="Times New Roman"/>
          <w:sz w:val="26"/>
          <w:szCs w:val="26"/>
        </w:rPr>
        <w:t xml:space="preserve">2014 году </w:t>
      </w:r>
      <w:r w:rsidRPr="00757C51">
        <w:rPr>
          <w:rFonts w:ascii="Times New Roman" w:eastAsia="Calibri" w:hAnsi="Times New Roman" w:cs="Times New Roman"/>
          <w:sz w:val="26"/>
          <w:szCs w:val="26"/>
        </w:rPr>
        <w:t xml:space="preserve">поступило 3 </w:t>
      </w:r>
      <w:proofErr w:type="gramStart"/>
      <w:r w:rsidR="00E06D0E">
        <w:rPr>
          <w:rFonts w:ascii="Times New Roman" w:eastAsia="Calibri" w:hAnsi="Times New Roman" w:cs="Times New Roman"/>
          <w:sz w:val="26"/>
          <w:szCs w:val="26"/>
        </w:rPr>
        <w:t>таких</w:t>
      </w:r>
      <w:proofErr w:type="gramEnd"/>
      <w:r w:rsidR="00E06D0E">
        <w:rPr>
          <w:rFonts w:ascii="Times New Roman" w:eastAsia="Calibri" w:hAnsi="Times New Roman" w:cs="Times New Roman"/>
          <w:sz w:val="26"/>
          <w:szCs w:val="26"/>
        </w:rPr>
        <w:t xml:space="preserve"> </w:t>
      </w:r>
      <w:r w:rsidRPr="00757C51">
        <w:rPr>
          <w:rFonts w:ascii="Times New Roman" w:eastAsia="Calibri" w:hAnsi="Times New Roman" w:cs="Times New Roman"/>
          <w:sz w:val="26"/>
          <w:szCs w:val="26"/>
        </w:rPr>
        <w:t>обращения.</w:t>
      </w:r>
    </w:p>
    <w:p w:rsidR="00757C51" w:rsidRPr="00757C51" w:rsidRDefault="00297988" w:rsidP="00D57C99">
      <w:pPr>
        <w:widowControl w:val="0"/>
        <w:suppressAutoHyphens/>
        <w:spacing w:after="0" w:line="360" w:lineRule="auto"/>
        <w:ind w:firstLine="709"/>
        <w:jc w:val="both"/>
        <w:rPr>
          <w:rFonts w:ascii="Times New Roman" w:eastAsia="Calibri" w:hAnsi="Times New Roman" w:cs="Times New Roman"/>
          <w:i/>
          <w:sz w:val="26"/>
          <w:szCs w:val="26"/>
        </w:rPr>
      </w:pPr>
      <w:r>
        <w:rPr>
          <w:rFonts w:ascii="Times New Roman" w:eastAsia="Calibri" w:hAnsi="Times New Roman" w:cs="Times New Roman"/>
          <w:i/>
          <w:sz w:val="26"/>
          <w:szCs w:val="26"/>
        </w:rPr>
        <w:t>П</w:t>
      </w:r>
      <w:r w:rsidR="00757C51" w:rsidRPr="00757C51">
        <w:rPr>
          <w:rFonts w:ascii="Times New Roman" w:eastAsia="Calibri" w:hAnsi="Times New Roman" w:cs="Times New Roman"/>
          <w:i/>
          <w:sz w:val="26"/>
          <w:szCs w:val="26"/>
        </w:rPr>
        <w:t xml:space="preserve">ервые два обращения направлены </w:t>
      </w:r>
      <w:r>
        <w:rPr>
          <w:rFonts w:ascii="Times New Roman" w:eastAsia="Calibri" w:hAnsi="Times New Roman" w:cs="Times New Roman"/>
          <w:i/>
          <w:sz w:val="26"/>
          <w:szCs w:val="26"/>
        </w:rPr>
        <w:t>руководителям органов местного самоуправления с ходатайством об оказании материальной помощи</w:t>
      </w:r>
      <w:r w:rsidR="00757C51" w:rsidRPr="00757C51">
        <w:rPr>
          <w:rFonts w:ascii="Times New Roman" w:eastAsia="Calibri" w:hAnsi="Times New Roman" w:cs="Times New Roman"/>
          <w:i/>
          <w:sz w:val="26"/>
          <w:szCs w:val="26"/>
        </w:rPr>
        <w:t xml:space="preserve"> для последующего получения платных</w:t>
      </w:r>
      <w:r>
        <w:rPr>
          <w:rFonts w:ascii="Times New Roman" w:eastAsia="Calibri" w:hAnsi="Times New Roman" w:cs="Times New Roman"/>
          <w:i/>
          <w:sz w:val="26"/>
          <w:szCs w:val="26"/>
        </w:rPr>
        <w:t xml:space="preserve"> медицинских услуг ребенком</w:t>
      </w:r>
      <w:r w:rsidR="00757C51" w:rsidRPr="00757C51">
        <w:rPr>
          <w:rFonts w:ascii="Times New Roman" w:eastAsia="Calibri" w:hAnsi="Times New Roman" w:cs="Times New Roman"/>
          <w:i/>
          <w:sz w:val="26"/>
          <w:szCs w:val="26"/>
        </w:rPr>
        <w:t>-</w:t>
      </w:r>
      <w:r>
        <w:rPr>
          <w:rFonts w:ascii="Times New Roman" w:eastAsia="Calibri" w:hAnsi="Times New Roman" w:cs="Times New Roman"/>
          <w:i/>
          <w:sz w:val="26"/>
          <w:szCs w:val="26"/>
        </w:rPr>
        <w:t>инвалидом</w:t>
      </w:r>
      <w:r w:rsidR="00757C51" w:rsidRPr="00757C51">
        <w:rPr>
          <w:rFonts w:ascii="Times New Roman" w:eastAsia="Calibri" w:hAnsi="Times New Roman" w:cs="Times New Roman"/>
          <w:i/>
          <w:sz w:val="26"/>
          <w:szCs w:val="26"/>
        </w:rPr>
        <w:t xml:space="preserve">. В </w:t>
      </w:r>
      <w:r>
        <w:rPr>
          <w:rFonts w:ascii="Times New Roman" w:eastAsia="Calibri" w:hAnsi="Times New Roman" w:cs="Times New Roman"/>
          <w:i/>
          <w:sz w:val="26"/>
          <w:szCs w:val="26"/>
        </w:rPr>
        <w:t xml:space="preserve">результате проведенной работы </w:t>
      </w:r>
      <w:r w:rsidR="00757C51" w:rsidRPr="00757C51">
        <w:rPr>
          <w:rFonts w:ascii="Times New Roman" w:eastAsia="Calibri" w:hAnsi="Times New Roman" w:cs="Times New Roman"/>
          <w:i/>
          <w:sz w:val="26"/>
          <w:szCs w:val="26"/>
        </w:rPr>
        <w:t xml:space="preserve">органами местного самоуправления, данным семьям оказана адресная материальная помощь. </w:t>
      </w:r>
      <w:r>
        <w:rPr>
          <w:rFonts w:ascii="Times New Roman" w:eastAsia="Calibri" w:hAnsi="Times New Roman" w:cs="Times New Roman"/>
          <w:i/>
          <w:sz w:val="26"/>
          <w:szCs w:val="26"/>
        </w:rPr>
        <w:t>Кроме того, в</w:t>
      </w:r>
      <w:r w:rsidR="00757C51" w:rsidRPr="00757C51">
        <w:rPr>
          <w:rFonts w:ascii="Times New Roman" w:eastAsia="Calibri" w:hAnsi="Times New Roman" w:cs="Times New Roman"/>
          <w:i/>
          <w:sz w:val="26"/>
          <w:szCs w:val="26"/>
        </w:rPr>
        <w:t xml:space="preserve"> адрес благотворительного фонда «</w:t>
      </w:r>
      <w:proofErr w:type="gramStart"/>
      <w:r w:rsidR="00757C51" w:rsidRPr="00757C51">
        <w:rPr>
          <w:rFonts w:ascii="Times New Roman" w:eastAsia="Calibri" w:hAnsi="Times New Roman" w:cs="Times New Roman"/>
          <w:i/>
          <w:sz w:val="26"/>
          <w:szCs w:val="26"/>
        </w:rPr>
        <w:t>Волонтеры-Детям</w:t>
      </w:r>
      <w:proofErr w:type="gramEnd"/>
      <w:r w:rsidR="00757C51" w:rsidRPr="00757C51">
        <w:rPr>
          <w:rFonts w:ascii="Times New Roman" w:eastAsia="Calibri" w:hAnsi="Times New Roman" w:cs="Times New Roman"/>
          <w:i/>
          <w:sz w:val="26"/>
          <w:szCs w:val="26"/>
        </w:rPr>
        <w:t xml:space="preserve">» Уполномоченным </w:t>
      </w:r>
      <w:r w:rsidR="002E4C8F">
        <w:rPr>
          <w:rFonts w:ascii="Times New Roman" w:eastAsia="Calibri" w:hAnsi="Times New Roman" w:cs="Times New Roman"/>
          <w:i/>
          <w:sz w:val="26"/>
          <w:szCs w:val="26"/>
        </w:rPr>
        <w:t xml:space="preserve">также </w:t>
      </w:r>
      <w:r w:rsidR="00757C51" w:rsidRPr="00757C51">
        <w:rPr>
          <w:rFonts w:ascii="Times New Roman" w:eastAsia="Calibri" w:hAnsi="Times New Roman" w:cs="Times New Roman"/>
          <w:i/>
          <w:sz w:val="26"/>
          <w:szCs w:val="26"/>
        </w:rPr>
        <w:t>направлены ходатайства об оказании данным</w:t>
      </w:r>
      <w:r w:rsidR="002E4C8F">
        <w:rPr>
          <w:rFonts w:ascii="Times New Roman" w:eastAsia="Calibri" w:hAnsi="Times New Roman" w:cs="Times New Roman"/>
          <w:i/>
          <w:sz w:val="26"/>
          <w:szCs w:val="26"/>
        </w:rPr>
        <w:t xml:space="preserve"> семьям</w:t>
      </w:r>
      <w:r w:rsidR="00757C51" w:rsidRPr="00757C51">
        <w:rPr>
          <w:rFonts w:ascii="Times New Roman" w:eastAsia="Calibri" w:hAnsi="Times New Roman" w:cs="Times New Roman"/>
          <w:i/>
          <w:sz w:val="26"/>
          <w:szCs w:val="26"/>
        </w:rPr>
        <w:t xml:space="preserve"> финансовой помощи, </w:t>
      </w:r>
      <w:r w:rsidR="002E4C8F">
        <w:rPr>
          <w:rFonts w:ascii="Times New Roman" w:eastAsia="Calibri" w:hAnsi="Times New Roman" w:cs="Times New Roman"/>
          <w:i/>
          <w:sz w:val="26"/>
          <w:szCs w:val="26"/>
        </w:rPr>
        <w:t>которая в последствии была оказана.</w:t>
      </w:r>
    </w:p>
    <w:p w:rsidR="00813F6B" w:rsidRPr="00813F6B" w:rsidRDefault="00757C51" w:rsidP="00813F6B">
      <w:pPr>
        <w:widowControl w:val="0"/>
        <w:suppressAutoHyphens/>
        <w:spacing w:after="0" w:line="360" w:lineRule="auto"/>
        <w:ind w:firstLine="709"/>
        <w:jc w:val="both"/>
        <w:rPr>
          <w:rFonts w:ascii="Times New Roman" w:eastAsia="Calibri" w:hAnsi="Times New Roman" w:cs="Times New Roman"/>
          <w:i/>
          <w:sz w:val="26"/>
          <w:szCs w:val="26"/>
        </w:rPr>
      </w:pPr>
      <w:r w:rsidRPr="00757C51">
        <w:rPr>
          <w:rFonts w:ascii="Times New Roman" w:eastAsia="Calibri" w:hAnsi="Times New Roman" w:cs="Times New Roman"/>
          <w:i/>
          <w:sz w:val="26"/>
          <w:szCs w:val="26"/>
        </w:rPr>
        <w:t xml:space="preserve">В третьем обращении гражданка П. просила оказать </w:t>
      </w:r>
      <w:r w:rsidR="002E4C8F">
        <w:rPr>
          <w:rFonts w:ascii="Times New Roman" w:eastAsia="Calibri" w:hAnsi="Times New Roman" w:cs="Times New Roman"/>
          <w:i/>
          <w:sz w:val="26"/>
          <w:szCs w:val="26"/>
        </w:rPr>
        <w:t>содействие в направлении на санато</w:t>
      </w:r>
      <w:r w:rsidRPr="00757C51">
        <w:rPr>
          <w:rFonts w:ascii="Times New Roman" w:eastAsia="Calibri" w:hAnsi="Times New Roman" w:cs="Times New Roman"/>
          <w:i/>
          <w:sz w:val="26"/>
          <w:szCs w:val="26"/>
        </w:rPr>
        <w:t xml:space="preserve">рно-курортное лечение ребенка-инвалида. </w:t>
      </w:r>
      <w:r w:rsidR="002E4C8F">
        <w:rPr>
          <w:rFonts w:ascii="Times New Roman" w:eastAsia="Calibri" w:hAnsi="Times New Roman" w:cs="Times New Roman"/>
          <w:i/>
          <w:sz w:val="26"/>
          <w:szCs w:val="26"/>
        </w:rPr>
        <w:t xml:space="preserve">Специалистом аппарата Уполномоченного был </w:t>
      </w:r>
      <w:proofErr w:type="gramStart"/>
      <w:r w:rsidR="002E4C8F">
        <w:rPr>
          <w:rFonts w:ascii="Times New Roman" w:eastAsia="Calibri" w:hAnsi="Times New Roman" w:cs="Times New Roman"/>
          <w:i/>
          <w:sz w:val="26"/>
          <w:szCs w:val="26"/>
        </w:rPr>
        <w:t>подготовлен и направлен</w:t>
      </w:r>
      <w:proofErr w:type="gramEnd"/>
      <w:r w:rsidR="002E4C8F">
        <w:rPr>
          <w:rFonts w:ascii="Times New Roman" w:eastAsia="Calibri" w:hAnsi="Times New Roman" w:cs="Times New Roman"/>
          <w:i/>
          <w:sz w:val="26"/>
          <w:szCs w:val="26"/>
        </w:rPr>
        <w:t xml:space="preserve"> запрос в министерство</w:t>
      </w:r>
      <w:r w:rsidRPr="00757C51">
        <w:rPr>
          <w:rFonts w:ascii="Times New Roman" w:eastAsia="Calibri" w:hAnsi="Times New Roman" w:cs="Times New Roman"/>
          <w:i/>
          <w:sz w:val="26"/>
          <w:szCs w:val="26"/>
        </w:rPr>
        <w:t xml:space="preserve"> по делам семьи, демографической и социальной политике Калужской области</w:t>
      </w:r>
      <w:r w:rsidR="002E4C8F">
        <w:rPr>
          <w:rFonts w:ascii="Times New Roman" w:eastAsia="Calibri" w:hAnsi="Times New Roman" w:cs="Times New Roman"/>
          <w:i/>
          <w:sz w:val="26"/>
          <w:szCs w:val="26"/>
        </w:rPr>
        <w:t>. По итогам рассмотрения обращения  ребенок-инвалид был направлен на летнее санато</w:t>
      </w:r>
      <w:r w:rsidR="00813F6B">
        <w:rPr>
          <w:rFonts w:ascii="Times New Roman" w:eastAsia="Calibri" w:hAnsi="Times New Roman" w:cs="Times New Roman"/>
          <w:i/>
          <w:sz w:val="26"/>
          <w:szCs w:val="26"/>
        </w:rPr>
        <w:t>рно-курортное лечение.</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целях раннего выявления лиц, допускающих немедицинское потребление наркотических средств, в 241 учебном заведении обследовано на наркотики 14 797 человек. В 9 случаях был выявлен факт употребления наркотических веществ. В целях предупреждения распространения алкоголизма и наркомании среди несовершеннолетних в феврале текущего года в области проведено комплексное оперативно-профилактическое мероприятие «Здоровье». </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Работа по профилактике </w:t>
      </w:r>
      <w:r>
        <w:rPr>
          <w:rFonts w:ascii="Times New Roman" w:eastAsia="Calibri" w:hAnsi="Times New Roman" w:cs="Times New Roman"/>
          <w:sz w:val="26"/>
          <w:szCs w:val="26"/>
        </w:rPr>
        <w:t xml:space="preserve">среди несовершеннолетних </w:t>
      </w:r>
      <w:r w:rsidRPr="00012390">
        <w:rPr>
          <w:rFonts w:ascii="Times New Roman" w:eastAsia="Calibri" w:hAnsi="Times New Roman" w:cs="Times New Roman"/>
          <w:sz w:val="26"/>
          <w:szCs w:val="26"/>
        </w:rPr>
        <w:t>ВИЧ-инфекции, вирусных гепатитов</w:t>
      </w:r>
      <w:proofErr w:type="gramStart"/>
      <w:r w:rsidRPr="00012390">
        <w:rPr>
          <w:rFonts w:ascii="Times New Roman" w:eastAsia="Calibri" w:hAnsi="Times New Roman" w:cs="Times New Roman"/>
          <w:sz w:val="26"/>
          <w:szCs w:val="26"/>
        </w:rPr>
        <w:t xml:space="preserve"> В</w:t>
      </w:r>
      <w:proofErr w:type="gramEnd"/>
      <w:r w:rsidRPr="00012390">
        <w:rPr>
          <w:rFonts w:ascii="Times New Roman" w:eastAsia="Calibri" w:hAnsi="Times New Roman" w:cs="Times New Roman"/>
          <w:sz w:val="26"/>
          <w:szCs w:val="26"/>
        </w:rPr>
        <w:t xml:space="preserve"> и С, туберкулёза проводится областным центром по профилактике и борьбе со СПИД и инфекционными заболеваниями, областным центром медицинской профилактики и лечебно-профилактическими территориальными учреждениями совместно с заинтересованными ведомствами. </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Ранняя профилактика заболеваемости, предоставление своевременной квалифицированной медицинской помощи ребенку являются составными частями комплексных мер </w:t>
      </w:r>
      <w:r>
        <w:rPr>
          <w:rFonts w:ascii="Times New Roman" w:eastAsia="Calibri" w:hAnsi="Times New Roman" w:cs="Times New Roman"/>
          <w:sz w:val="26"/>
          <w:szCs w:val="26"/>
        </w:rPr>
        <w:t>реализуемых в Калужской области</w:t>
      </w:r>
      <w:r w:rsidRPr="00012390">
        <w:rPr>
          <w:rFonts w:ascii="Times New Roman" w:eastAsia="Calibri" w:hAnsi="Times New Roman" w:cs="Times New Roman"/>
          <w:sz w:val="26"/>
          <w:szCs w:val="26"/>
        </w:rPr>
        <w:t>.</w:t>
      </w:r>
      <w:r>
        <w:rPr>
          <w:rFonts w:ascii="Times New Roman" w:eastAsia="Calibri" w:hAnsi="Times New Roman" w:cs="Times New Roman"/>
          <w:sz w:val="26"/>
          <w:szCs w:val="26"/>
        </w:rPr>
        <w:t xml:space="preserve"> В 2014 году</w:t>
      </w:r>
      <w:r w:rsidRPr="00012390">
        <w:rPr>
          <w:rFonts w:ascii="Times New Roman" w:eastAsia="Calibri" w:hAnsi="Times New Roman" w:cs="Times New Roman"/>
          <w:sz w:val="26"/>
          <w:szCs w:val="26"/>
        </w:rPr>
        <w:t xml:space="preserve"> 134 тысячи детей </w:t>
      </w:r>
      <w:r>
        <w:rPr>
          <w:rFonts w:ascii="Times New Roman" w:eastAsia="Calibri" w:hAnsi="Times New Roman" w:cs="Times New Roman"/>
          <w:sz w:val="26"/>
          <w:szCs w:val="26"/>
        </w:rPr>
        <w:t>прошли медицинские осмотры</w:t>
      </w:r>
      <w:r w:rsidRPr="00012390">
        <w:rPr>
          <w:rFonts w:ascii="Times New Roman" w:eastAsia="Calibri" w:hAnsi="Times New Roman" w:cs="Times New Roman"/>
          <w:sz w:val="26"/>
          <w:szCs w:val="26"/>
        </w:rPr>
        <w:t>.</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Паллиативная помощь детям осуществляется в </w:t>
      </w:r>
      <w:proofErr w:type="gramStart"/>
      <w:r w:rsidRPr="00012390">
        <w:rPr>
          <w:rFonts w:ascii="Times New Roman" w:eastAsia="Calibri" w:hAnsi="Times New Roman" w:cs="Times New Roman"/>
          <w:sz w:val="26"/>
          <w:szCs w:val="26"/>
        </w:rPr>
        <w:t>ряде</w:t>
      </w:r>
      <w:proofErr w:type="gramEnd"/>
      <w:r w:rsidRPr="00012390">
        <w:rPr>
          <w:rFonts w:ascii="Times New Roman" w:eastAsia="Calibri" w:hAnsi="Times New Roman" w:cs="Times New Roman"/>
          <w:sz w:val="26"/>
          <w:szCs w:val="26"/>
        </w:rPr>
        <w:t xml:space="preserve"> медицинских организаций, в которых выделены социальные койки для ухода за больными (19 коек). </w:t>
      </w:r>
    </w:p>
    <w:p w:rsidR="00E66758" w:rsidRDefault="00E66758" w:rsidP="00E66758">
      <w:pPr>
        <w:widowControl w:val="0"/>
        <w:suppressAutoHyphens/>
        <w:spacing w:after="0" w:line="360" w:lineRule="auto"/>
        <w:ind w:firstLine="709"/>
        <w:jc w:val="both"/>
        <w:rPr>
          <w:rFonts w:ascii="Times New Roman" w:eastAsia="Calibri" w:hAnsi="Times New Roman" w:cs="Times New Roman"/>
          <w:kern w:val="2"/>
          <w:sz w:val="26"/>
          <w:szCs w:val="28"/>
        </w:rPr>
      </w:pPr>
      <w:r>
        <w:rPr>
          <w:rFonts w:ascii="Times New Roman" w:eastAsia="Calibri" w:hAnsi="Times New Roman" w:cs="Times New Roman"/>
          <w:kern w:val="2"/>
          <w:sz w:val="26"/>
          <w:szCs w:val="28"/>
        </w:rPr>
        <w:t>Следует отметить, что на сегодняшний день остается неразрешенной проблема с обеспечением образовательных организаций области медицинскими работниками.</w:t>
      </w:r>
    </w:p>
    <w:p w:rsidR="00757C51" w:rsidRPr="00757C51" w:rsidRDefault="00757C51" w:rsidP="00D57C99">
      <w:pPr>
        <w:widowControl w:val="0"/>
        <w:suppressAutoHyphens/>
        <w:spacing w:after="0" w:line="360" w:lineRule="auto"/>
        <w:ind w:firstLine="709"/>
        <w:jc w:val="both"/>
        <w:rPr>
          <w:rFonts w:ascii="Times New Roman" w:eastAsia="Calibri" w:hAnsi="Times New Roman" w:cs="Times New Roman"/>
          <w:i/>
          <w:sz w:val="26"/>
          <w:szCs w:val="26"/>
        </w:rPr>
      </w:pPr>
    </w:p>
    <w:p w:rsidR="00E50E03" w:rsidRDefault="00E50E03" w:rsidP="00D57C99">
      <w:pPr>
        <w:spacing w:line="360" w:lineRule="auto"/>
        <w:contextualSpacing/>
        <w:rPr>
          <w:rFonts w:ascii="Times New Roman" w:eastAsia="Calibri" w:hAnsi="Times New Roman" w:cs="Times New Roman"/>
          <w:b/>
          <w:sz w:val="28"/>
          <w:szCs w:val="28"/>
        </w:rPr>
      </w:pPr>
      <w:bookmarkStart w:id="5" w:name="_Toc420841241"/>
      <w:r w:rsidRPr="00FF4629">
        <w:rPr>
          <w:rStyle w:val="20"/>
          <w:rFonts w:ascii="Times New Roman" w:hAnsi="Times New Roman" w:cs="Times New Roman"/>
          <w:color w:val="auto"/>
        </w:rPr>
        <w:t>2.3. Защита прав и законных интересов ребенка в жилищной сфере</w:t>
      </w:r>
      <w:bookmarkEnd w:id="5"/>
    </w:p>
    <w:p w:rsidR="00396603" w:rsidRPr="00E50E03" w:rsidRDefault="00396603" w:rsidP="00D57C99">
      <w:pPr>
        <w:spacing w:line="360" w:lineRule="auto"/>
        <w:contextualSpacing/>
        <w:rPr>
          <w:rFonts w:ascii="Times New Roman" w:eastAsia="Calibri" w:hAnsi="Times New Roman" w:cs="Times New Roman"/>
          <w:b/>
          <w:sz w:val="26"/>
          <w:szCs w:val="26"/>
        </w:rPr>
      </w:pPr>
    </w:p>
    <w:p w:rsidR="00E50E03" w:rsidRPr="00E50E03" w:rsidRDefault="00E50E03" w:rsidP="00D57C99">
      <w:pPr>
        <w:spacing w:line="360" w:lineRule="auto"/>
        <w:contextualSpacing/>
        <w:jc w:val="right"/>
        <w:rPr>
          <w:rFonts w:ascii="Times New Roman" w:eastAsia="Calibri" w:hAnsi="Times New Roman" w:cs="Times New Roman"/>
          <w:i/>
          <w:iCs/>
          <w:sz w:val="26"/>
          <w:szCs w:val="26"/>
        </w:rPr>
      </w:pPr>
      <w:r w:rsidRPr="00E50E03">
        <w:rPr>
          <w:rFonts w:ascii="Times New Roman" w:eastAsia="Calibri" w:hAnsi="Times New Roman" w:cs="Times New Roman"/>
          <w:i/>
          <w:iCs/>
          <w:sz w:val="26"/>
          <w:szCs w:val="26"/>
        </w:rPr>
        <w:t xml:space="preserve">Жилище становится Домом только благодаря женщине </w:t>
      </w:r>
    </w:p>
    <w:p w:rsidR="00E50E03" w:rsidRPr="00E50E03" w:rsidRDefault="00E50E03" w:rsidP="00D57C99">
      <w:pPr>
        <w:spacing w:line="360" w:lineRule="auto"/>
        <w:contextualSpacing/>
        <w:jc w:val="right"/>
        <w:rPr>
          <w:rFonts w:ascii="Times New Roman" w:eastAsia="Calibri" w:hAnsi="Times New Roman" w:cs="Times New Roman"/>
          <w:b/>
          <w:bCs/>
          <w:i/>
          <w:iCs/>
          <w:sz w:val="26"/>
          <w:szCs w:val="26"/>
        </w:rPr>
      </w:pPr>
      <w:r w:rsidRPr="00E50E03">
        <w:rPr>
          <w:rFonts w:ascii="Times New Roman" w:eastAsia="Calibri" w:hAnsi="Times New Roman" w:cs="Times New Roman"/>
          <w:i/>
          <w:iCs/>
          <w:sz w:val="26"/>
          <w:szCs w:val="26"/>
        </w:rPr>
        <w:t xml:space="preserve">и присутствию ребенка. </w:t>
      </w:r>
      <w:r w:rsidRPr="00E50E03">
        <w:rPr>
          <w:rFonts w:ascii="Times New Roman" w:eastAsia="Calibri" w:hAnsi="Times New Roman" w:cs="Times New Roman"/>
          <w:b/>
          <w:bCs/>
          <w:i/>
          <w:iCs/>
          <w:sz w:val="26"/>
          <w:szCs w:val="26"/>
        </w:rPr>
        <w:t>Э. Портер</w:t>
      </w:r>
    </w:p>
    <w:p w:rsidR="00E50E03" w:rsidRPr="00E50E03" w:rsidRDefault="00E50E03" w:rsidP="00D57C99">
      <w:pPr>
        <w:spacing w:line="360" w:lineRule="auto"/>
        <w:contextualSpacing/>
        <w:jc w:val="right"/>
        <w:rPr>
          <w:rFonts w:ascii="Times New Roman" w:eastAsia="Calibri" w:hAnsi="Times New Roman" w:cs="Times New Roman"/>
          <w:i/>
          <w:iCs/>
          <w:color w:val="2F2F2F"/>
          <w:sz w:val="26"/>
          <w:szCs w:val="26"/>
        </w:rPr>
      </w:pPr>
    </w:p>
    <w:p w:rsidR="00E50E03" w:rsidRPr="00E50E03" w:rsidRDefault="00E50E03" w:rsidP="00D57C99">
      <w:pPr>
        <w:shd w:val="clear" w:color="auto" w:fill="FFFFFF"/>
        <w:spacing w:before="168"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Жильё является одной из базовых жизненных ценностей. Отсутствие жилья и плохие жилищные условия — одна из главных причин снижения рождаемости, семейных кон</w:t>
      </w:r>
      <w:r w:rsidR="00396603">
        <w:rPr>
          <w:rFonts w:ascii="Times New Roman" w:eastAsia="Calibri" w:hAnsi="Times New Roman" w:cs="Times New Roman"/>
          <w:sz w:val="26"/>
          <w:szCs w:val="26"/>
        </w:rPr>
        <w:t>фликтов, детской беспризорности.</w:t>
      </w:r>
      <w:r w:rsidRPr="00E50E03">
        <w:rPr>
          <w:rFonts w:ascii="Times New Roman" w:eastAsia="Calibri" w:hAnsi="Times New Roman" w:cs="Times New Roman"/>
          <w:sz w:val="26"/>
          <w:szCs w:val="26"/>
        </w:rPr>
        <w:t xml:space="preserve"> Проблема обеспечения жильем семей с детьми по </w:t>
      </w:r>
      <w:proofErr w:type="gramStart"/>
      <w:r w:rsidRPr="00E50E03">
        <w:rPr>
          <w:rFonts w:ascii="Times New Roman" w:eastAsia="Calibri" w:hAnsi="Times New Roman" w:cs="Times New Roman"/>
          <w:sz w:val="26"/>
          <w:szCs w:val="26"/>
        </w:rPr>
        <w:t>прежнему</w:t>
      </w:r>
      <w:proofErr w:type="gramEnd"/>
      <w:r w:rsidRPr="00E50E03">
        <w:rPr>
          <w:rFonts w:ascii="Times New Roman" w:eastAsia="Calibri" w:hAnsi="Times New Roman" w:cs="Times New Roman"/>
          <w:sz w:val="26"/>
          <w:szCs w:val="26"/>
        </w:rPr>
        <w:t xml:space="preserve"> остается чрезвычайно актуальной в Калужской области. </w:t>
      </w:r>
      <w:r w:rsidR="004230F5">
        <w:rPr>
          <w:rFonts w:ascii="Times New Roman" w:eastAsia="Calibri" w:hAnsi="Times New Roman" w:cs="Times New Roman"/>
          <w:sz w:val="26"/>
          <w:szCs w:val="26"/>
        </w:rPr>
        <w:t>Несмотря на р</w:t>
      </w:r>
      <w:r w:rsidRPr="00E50E03">
        <w:rPr>
          <w:rFonts w:ascii="Times New Roman" w:eastAsia="Calibri" w:hAnsi="Times New Roman" w:cs="Times New Roman"/>
          <w:sz w:val="26"/>
          <w:szCs w:val="26"/>
        </w:rPr>
        <w:t xml:space="preserve">ост темпов жилищного строительства и обеспеченности населения благоустроенным жильем, происходивший в последние годы, </w:t>
      </w:r>
      <w:r w:rsidR="004230F5">
        <w:rPr>
          <w:rFonts w:ascii="Times New Roman" w:eastAsia="Calibri" w:hAnsi="Times New Roman" w:cs="Times New Roman"/>
          <w:sz w:val="26"/>
          <w:szCs w:val="26"/>
        </w:rPr>
        <w:t xml:space="preserve"> он </w:t>
      </w:r>
      <w:r w:rsidRPr="00E50E03">
        <w:rPr>
          <w:rFonts w:ascii="Times New Roman" w:eastAsia="Calibri" w:hAnsi="Times New Roman" w:cs="Times New Roman"/>
          <w:sz w:val="26"/>
          <w:szCs w:val="26"/>
        </w:rPr>
        <w:t>остается недостаточным и в целом не удовлетворяет существующий спрос. Это вызывает дополнительное увеличение цен на жилье. Характерными чертами рынка жилой недвижимости в Калужской области остаются недостаточная обеспеченность населения жильем, несоответствие стоимости жилья уровню доходов граждан, недостаточный для замены выбывающего жилищного фонда объем нового строительства, отсутствие эффективных финансовых инструментов, стимулирующих частных инвесторов вкладывать средства в жилищное строительство, отсутствие доступных кредитных источников, позволяющих населению приобретать жилье в кредит.</w:t>
      </w:r>
    </w:p>
    <w:p w:rsidR="00E50E03" w:rsidRDefault="00E50E03" w:rsidP="00D57C99">
      <w:pPr>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2014 году в адрес Уполномоченного поступило 71 письменное обращение по </w:t>
      </w:r>
      <w:r w:rsidR="009529FF">
        <w:rPr>
          <w:rFonts w:ascii="Times New Roman" w:eastAsia="Calibri" w:hAnsi="Times New Roman" w:cs="Times New Roman"/>
          <w:sz w:val="26"/>
          <w:szCs w:val="26"/>
        </w:rPr>
        <w:t>вопросам защиты прав и законных интересов детей на жилье (Таблица № 2)</w:t>
      </w:r>
      <w:r w:rsidRPr="00E50E03">
        <w:rPr>
          <w:rFonts w:ascii="Times New Roman" w:eastAsia="Calibri" w:hAnsi="Times New Roman" w:cs="Times New Roman"/>
          <w:sz w:val="26"/>
          <w:szCs w:val="26"/>
        </w:rPr>
        <w:t xml:space="preserve">. </w:t>
      </w:r>
    </w:p>
    <w:p w:rsidR="00396603" w:rsidRDefault="00396603" w:rsidP="00FC3F1F">
      <w:pPr>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w:t>
      </w:r>
      <w:r w:rsidR="009529FF">
        <w:rPr>
          <w:rFonts w:ascii="Times New Roman" w:eastAsia="Calibri" w:hAnsi="Times New Roman" w:cs="Times New Roman"/>
          <w:sz w:val="26"/>
          <w:szCs w:val="26"/>
        </w:rPr>
        <w:t xml:space="preserve"> 2</w:t>
      </w:r>
    </w:p>
    <w:p w:rsidR="00E50E03" w:rsidRPr="009529FF" w:rsidRDefault="00396603" w:rsidP="00C5678F">
      <w:pPr>
        <w:spacing w:after="0"/>
        <w:contextualSpacing/>
        <w:jc w:val="center"/>
        <w:rPr>
          <w:rFonts w:ascii="Times New Roman" w:eastAsia="Calibri" w:hAnsi="Times New Roman" w:cs="Times New Roman"/>
          <w:b/>
          <w:sz w:val="26"/>
          <w:szCs w:val="26"/>
        </w:rPr>
      </w:pPr>
      <w:r w:rsidRPr="00396603">
        <w:rPr>
          <w:rFonts w:ascii="Times New Roman" w:eastAsia="Calibri" w:hAnsi="Times New Roman" w:cs="Times New Roman"/>
          <w:b/>
          <w:sz w:val="26"/>
          <w:szCs w:val="26"/>
        </w:rPr>
        <w:t>К</w:t>
      </w:r>
      <w:r w:rsidR="009529FF">
        <w:rPr>
          <w:rFonts w:ascii="Times New Roman" w:eastAsia="Calibri" w:hAnsi="Times New Roman" w:cs="Times New Roman"/>
          <w:b/>
          <w:sz w:val="26"/>
          <w:szCs w:val="26"/>
        </w:rPr>
        <w:t xml:space="preserve">атегории письменных обращений в сфер защиты прав </w:t>
      </w:r>
      <w:r w:rsidR="00B079AD">
        <w:rPr>
          <w:rFonts w:ascii="Times New Roman" w:eastAsia="Calibri" w:hAnsi="Times New Roman" w:cs="Times New Roman"/>
          <w:b/>
          <w:sz w:val="26"/>
          <w:szCs w:val="26"/>
        </w:rPr>
        <w:t xml:space="preserve">и законных интересов </w:t>
      </w:r>
      <w:r w:rsidR="009529FF">
        <w:rPr>
          <w:rFonts w:ascii="Times New Roman" w:eastAsia="Calibri" w:hAnsi="Times New Roman" w:cs="Times New Roman"/>
          <w:b/>
          <w:sz w:val="26"/>
          <w:szCs w:val="26"/>
        </w:rPr>
        <w:t xml:space="preserve">ребенка на жилье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183"/>
        <w:gridCol w:w="1700"/>
        <w:gridCol w:w="1807"/>
      </w:tblGrid>
      <w:tr w:rsidR="009529FF" w:rsidRPr="00E50E03" w:rsidTr="00C5678F">
        <w:trPr>
          <w:trHeight w:val="900"/>
        </w:trPr>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gramStart"/>
            <w:r>
              <w:rPr>
                <w:rFonts w:ascii="Times New Roman" w:eastAsia="Calibri" w:hAnsi="Times New Roman" w:cs="Times New Roman"/>
                <w:b/>
                <w:sz w:val="26"/>
                <w:szCs w:val="26"/>
              </w:rPr>
              <w:t>п</w:t>
            </w:r>
            <w:proofErr w:type="gramEnd"/>
            <w:r>
              <w:rPr>
                <w:rFonts w:ascii="Times New Roman" w:eastAsia="Calibri" w:hAnsi="Times New Roman" w:cs="Times New Roman"/>
                <w:b/>
                <w:sz w:val="26"/>
                <w:szCs w:val="26"/>
              </w:rPr>
              <w:t>/п</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FC3F1F">
            <w:pPr>
              <w:spacing w:after="0"/>
              <w:contextualSpacing/>
              <w:jc w:val="center"/>
              <w:rPr>
                <w:rFonts w:ascii="Times New Roman" w:eastAsia="Calibri" w:hAnsi="Times New Roman" w:cs="Times New Roman"/>
                <w:b/>
                <w:sz w:val="26"/>
                <w:szCs w:val="26"/>
              </w:rPr>
            </w:pPr>
          </w:p>
          <w:p w:rsidR="009529FF" w:rsidRPr="00E50E03" w:rsidRDefault="009529FF" w:rsidP="00FC3F1F">
            <w:pPr>
              <w:spacing w:after="0"/>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Категория обращений</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Количество обращений в 2013 году</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Количество обращений в 2014 году</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Улучшение жилищных условий</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25</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32</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Улучшение жилищных условий детей-сирот, детей, оставшихся без попечения родителей</w:t>
            </w:r>
            <w:r w:rsidR="00C5678F">
              <w:rPr>
                <w:rFonts w:ascii="Times New Roman" w:eastAsia="Calibri" w:hAnsi="Times New Roman" w:cs="Times New Roman"/>
                <w:sz w:val="26"/>
                <w:szCs w:val="26"/>
              </w:rPr>
              <w:t>,</w:t>
            </w:r>
            <w:r w:rsidRPr="00E50E03">
              <w:rPr>
                <w:rFonts w:ascii="Times New Roman" w:eastAsia="Calibri" w:hAnsi="Times New Roman" w:cs="Times New Roman"/>
                <w:sz w:val="26"/>
                <w:szCs w:val="26"/>
              </w:rPr>
              <w:t xml:space="preserve"> и лиц из их числа </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11</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9</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Улучшение жилищных условий семей, воспитывающих детей-инвалидов</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4</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Улучшение жилищных условий многодетных семей</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9</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62"/>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8</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Выселение из муниципального жилого помещения без предоставления иного</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Выселение из жилого помещения </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6</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67414D" w:rsidP="00FC3F1F">
            <w:pPr>
              <w:spacing w:after="0"/>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Вселение собственника в жилое помещение</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0</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proofErr w:type="spellStart"/>
            <w:r w:rsidRPr="00E50E03">
              <w:rPr>
                <w:rFonts w:ascii="Times New Roman" w:eastAsia="Calibri" w:hAnsi="Times New Roman" w:cs="Times New Roman"/>
                <w:sz w:val="26"/>
                <w:szCs w:val="26"/>
              </w:rPr>
              <w:t>Чинение</w:t>
            </w:r>
            <w:proofErr w:type="spellEnd"/>
            <w:r w:rsidRPr="00E50E03">
              <w:rPr>
                <w:rFonts w:ascii="Times New Roman" w:eastAsia="Calibri" w:hAnsi="Times New Roman" w:cs="Times New Roman"/>
                <w:sz w:val="26"/>
                <w:szCs w:val="26"/>
              </w:rPr>
              <w:t xml:space="preserve"> препятствий в </w:t>
            </w:r>
            <w:proofErr w:type="gramStart"/>
            <w:r w:rsidRPr="00E50E03">
              <w:rPr>
                <w:rFonts w:ascii="Times New Roman" w:eastAsia="Calibri" w:hAnsi="Times New Roman" w:cs="Times New Roman"/>
                <w:sz w:val="26"/>
                <w:szCs w:val="26"/>
              </w:rPr>
              <w:t>проживании</w:t>
            </w:r>
            <w:proofErr w:type="gramEnd"/>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9.</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Ремонт муниципального жилья</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3</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Определение порядка пользования жилым помещением</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67414D" w:rsidP="00FC3F1F">
            <w:pPr>
              <w:spacing w:after="0"/>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r>
      <w:tr w:rsidR="009529FF" w:rsidRPr="00E50E03" w:rsidTr="009529FF">
        <w:tc>
          <w:tcPr>
            <w:tcW w:w="588"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11.</w:t>
            </w:r>
          </w:p>
        </w:tc>
        <w:tc>
          <w:tcPr>
            <w:tcW w:w="6183" w:type="dxa"/>
            <w:tcBorders>
              <w:top w:val="single" w:sz="4" w:space="0" w:color="auto"/>
              <w:left w:val="single" w:sz="4" w:space="0" w:color="auto"/>
              <w:bottom w:val="single" w:sz="4" w:space="0" w:color="auto"/>
              <w:right w:val="single" w:sz="4" w:space="0" w:color="auto"/>
            </w:tcBorders>
            <w:hideMark/>
          </w:tcPr>
          <w:p w:rsidR="009529FF" w:rsidRPr="00E50E03" w:rsidRDefault="009529FF" w:rsidP="00C5678F">
            <w:pPr>
              <w:spacing w:after="0"/>
              <w:ind w:left="-2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Право собственности и другие вещные права</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5</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67414D" w:rsidP="00FC3F1F">
            <w:pPr>
              <w:spacing w:after="0"/>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r>
      <w:tr w:rsidR="009529FF" w:rsidRPr="00E50E03" w:rsidTr="009529FF">
        <w:tc>
          <w:tcPr>
            <w:tcW w:w="6771" w:type="dxa"/>
            <w:gridSpan w:val="2"/>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contextualSpacing/>
              <w:jc w:val="both"/>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ВСЕГО </w:t>
            </w:r>
          </w:p>
        </w:tc>
        <w:tc>
          <w:tcPr>
            <w:tcW w:w="1700" w:type="dxa"/>
            <w:tcBorders>
              <w:top w:val="single" w:sz="4" w:space="0" w:color="auto"/>
              <w:left w:val="single" w:sz="4" w:space="0" w:color="auto"/>
              <w:bottom w:val="single" w:sz="4" w:space="0" w:color="auto"/>
              <w:right w:val="single" w:sz="4" w:space="0" w:color="auto"/>
            </w:tcBorders>
          </w:tcPr>
          <w:p w:rsidR="009529FF" w:rsidRPr="00E50E03" w:rsidRDefault="009529FF" w:rsidP="00FC3F1F">
            <w:pPr>
              <w:spacing w:after="0"/>
              <w:ind w:firstLine="34"/>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68</w:t>
            </w:r>
          </w:p>
        </w:tc>
        <w:tc>
          <w:tcPr>
            <w:tcW w:w="1807" w:type="dxa"/>
            <w:tcBorders>
              <w:top w:val="single" w:sz="4" w:space="0" w:color="auto"/>
              <w:left w:val="single" w:sz="4" w:space="0" w:color="auto"/>
              <w:bottom w:val="single" w:sz="4" w:space="0" w:color="auto"/>
              <w:right w:val="single" w:sz="4" w:space="0" w:color="auto"/>
            </w:tcBorders>
          </w:tcPr>
          <w:p w:rsidR="009529FF" w:rsidRPr="00E50E03" w:rsidRDefault="0067414D" w:rsidP="00FC3F1F">
            <w:pPr>
              <w:spacing w:after="0"/>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67</w:t>
            </w:r>
          </w:p>
        </w:tc>
      </w:tr>
    </w:tbl>
    <w:p w:rsidR="00E50E03" w:rsidRPr="00E50E03" w:rsidRDefault="00E50E03" w:rsidP="00D57C99">
      <w:pPr>
        <w:spacing w:line="360" w:lineRule="auto"/>
        <w:ind w:firstLine="709"/>
        <w:contextualSpacing/>
        <w:jc w:val="both"/>
        <w:rPr>
          <w:rFonts w:ascii="Times New Roman" w:eastAsia="Calibri" w:hAnsi="Times New Roman" w:cs="Times New Roman"/>
          <w:b/>
          <w:sz w:val="26"/>
          <w:szCs w:val="26"/>
        </w:rPr>
      </w:pPr>
    </w:p>
    <w:p w:rsidR="00E50E03" w:rsidRPr="00396603" w:rsidRDefault="00396603" w:rsidP="00D57C99">
      <w:pPr>
        <w:spacing w:line="360" w:lineRule="auto"/>
        <w:ind w:firstLine="709"/>
        <w:contextualSpacing/>
        <w:jc w:val="both"/>
        <w:rPr>
          <w:rFonts w:ascii="Times New Roman" w:eastAsia="Calibri" w:hAnsi="Times New Roman" w:cs="Times New Roman"/>
          <w:sz w:val="26"/>
          <w:szCs w:val="26"/>
        </w:rPr>
      </w:pPr>
      <w:r w:rsidRPr="00396603">
        <w:rPr>
          <w:rFonts w:ascii="Times New Roman" w:eastAsia="Calibri" w:hAnsi="Times New Roman" w:cs="Times New Roman"/>
          <w:sz w:val="26"/>
          <w:szCs w:val="26"/>
        </w:rPr>
        <w:t xml:space="preserve">По сравнению с 2013 годом количество обращений </w:t>
      </w:r>
      <w:r w:rsidR="009529FF">
        <w:rPr>
          <w:rFonts w:ascii="Times New Roman" w:eastAsia="Calibri" w:hAnsi="Times New Roman" w:cs="Times New Roman"/>
          <w:sz w:val="26"/>
          <w:szCs w:val="26"/>
        </w:rPr>
        <w:t>связанных с улучшением жилищных условий</w:t>
      </w:r>
      <w:r w:rsidRPr="00396603">
        <w:rPr>
          <w:rFonts w:ascii="Times New Roman" w:eastAsia="Calibri" w:hAnsi="Times New Roman" w:cs="Times New Roman"/>
          <w:sz w:val="26"/>
          <w:szCs w:val="26"/>
        </w:rPr>
        <w:t xml:space="preserve"> практически не изменилось</w:t>
      </w:r>
      <w:r w:rsidR="00E50E03" w:rsidRPr="00396603">
        <w:rPr>
          <w:rFonts w:ascii="Times New Roman" w:eastAsia="Calibri" w:hAnsi="Times New Roman" w:cs="Times New Roman"/>
          <w:sz w:val="26"/>
          <w:szCs w:val="26"/>
        </w:rPr>
        <w:t>.</w:t>
      </w:r>
      <w:r w:rsidR="00FC68AD">
        <w:rPr>
          <w:rFonts w:ascii="Times New Roman" w:eastAsia="Calibri" w:hAnsi="Times New Roman" w:cs="Times New Roman"/>
          <w:sz w:val="26"/>
          <w:szCs w:val="26"/>
        </w:rPr>
        <w:t xml:space="preserve"> </w:t>
      </w:r>
      <w:r w:rsidR="00473175">
        <w:rPr>
          <w:rFonts w:ascii="Times New Roman" w:eastAsia="Calibri" w:hAnsi="Times New Roman" w:cs="Times New Roman"/>
          <w:sz w:val="26"/>
          <w:szCs w:val="26"/>
        </w:rPr>
        <w:t>И основным проблемным вопросом остается улучшение жилищных условий, в том числе многодетных семей, семей воспитывающих детей-инвалидов.</w:t>
      </w:r>
    </w:p>
    <w:p w:rsidR="00FC68AD" w:rsidRPr="00FC68AD" w:rsidRDefault="00FC68AD" w:rsidP="00D57C99">
      <w:pPr>
        <w:spacing w:line="360" w:lineRule="auto"/>
        <w:ind w:firstLine="709"/>
        <w:contextualSpacing/>
        <w:jc w:val="both"/>
        <w:rPr>
          <w:rFonts w:ascii="Times New Roman" w:eastAsia="Calibri" w:hAnsi="Times New Roman" w:cs="Times New Roman"/>
          <w:sz w:val="26"/>
          <w:szCs w:val="26"/>
        </w:rPr>
      </w:pPr>
      <w:r w:rsidRPr="00FC68AD">
        <w:rPr>
          <w:rFonts w:ascii="Times New Roman" w:eastAsia="Calibri" w:hAnsi="Times New Roman" w:cs="Times New Roman"/>
          <w:sz w:val="26"/>
          <w:szCs w:val="26"/>
        </w:rPr>
        <w:t>Нередки случаи, когда многодетные семьи имеющие право на улучшение жилищных условий не могут воспользоваться данным правом.</w:t>
      </w:r>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 xml:space="preserve">В адрес Уполномоченного поступила повестка </w:t>
      </w:r>
      <w:proofErr w:type="spellStart"/>
      <w:r w:rsidRPr="00FC68AD">
        <w:rPr>
          <w:rFonts w:ascii="Times New Roman" w:eastAsia="Calibri" w:hAnsi="Times New Roman" w:cs="Times New Roman"/>
          <w:i/>
          <w:sz w:val="26"/>
          <w:szCs w:val="26"/>
        </w:rPr>
        <w:t>Малоярославецкого</w:t>
      </w:r>
      <w:proofErr w:type="spellEnd"/>
      <w:r w:rsidRPr="00FC68AD">
        <w:rPr>
          <w:rFonts w:ascii="Times New Roman" w:eastAsia="Calibri" w:hAnsi="Times New Roman" w:cs="Times New Roman"/>
          <w:i/>
          <w:sz w:val="26"/>
          <w:szCs w:val="26"/>
        </w:rPr>
        <w:t xml:space="preserve"> районного суда по исковому заявлению Прокурора </w:t>
      </w:r>
      <w:proofErr w:type="spellStart"/>
      <w:r w:rsidRPr="00FC68AD">
        <w:rPr>
          <w:rFonts w:ascii="Times New Roman" w:eastAsia="Calibri" w:hAnsi="Times New Roman" w:cs="Times New Roman"/>
          <w:i/>
          <w:sz w:val="26"/>
          <w:szCs w:val="26"/>
        </w:rPr>
        <w:t>Малоярославецкого</w:t>
      </w:r>
      <w:proofErr w:type="spellEnd"/>
      <w:r w:rsidRPr="00FC68AD">
        <w:rPr>
          <w:rFonts w:ascii="Times New Roman" w:eastAsia="Calibri" w:hAnsi="Times New Roman" w:cs="Times New Roman"/>
          <w:i/>
          <w:sz w:val="26"/>
          <w:szCs w:val="26"/>
        </w:rPr>
        <w:t xml:space="preserve"> района в защиту прав, свобод и законных интересов гражданки Л. и ее  троих несовершеннолетних детей к администрации одного из сельских поселений района о понуждении к предоставлению жилого помещения.</w:t>
      </w:r>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В 2002 г. в результате пожара было утрачено жилое помещение, которое было закреплено за гражданкой Л., как за лицом, имеющим статус</w:t>
      </w:r>
      <w:r w:rsidR="00396603" w:rsidRPr="00FC68AD">
        <w:rPr>
          <w:rFonts w:ascii="Times New Roman" w:eastAsia="Calibri" w:hAnsi="Times New Roman" w:cs="Times New Roman"/>
          <w:i/>
          <w:sz w:val="26"/>
          <w:szCs w:val="26"/>
        </w:rPr>
        <w:t xml:space="preserve"> лица из числа детей-сирот и детей</w:t>
      </w:r>
      <w:r w:rsidRPr="00FC68AD">
        <w:rPr>
          <w:rFonts w:ascii="Times New Roman" w:eastAsia="Calibri" w:hAnsi="Times New Roman" w:cs="Times New Roman"/>
          <w:i/>
          <w:sz w:val="26"/>
          <w:szCs w:val="26"/>
        </w:rPr>
        <w:t xml:space="preserve">, оставшихся без попечения родителей. В вышеуказанном жилом помещении </w:t>
      </w:r>
      <w:proofErr w:type="gramStart"/>
      <w:r w:rsidRPr="00FC68AD">
        <w:rPr>
          <w:rFonts w:ascii="Times New Roman" w:eastAsia="Calibri" w:hAnsi="Times New Roman" w:cs="Times New Roman"/>
          <w:i/>
          <w:sz w:val="26"/>
          <w:szCs w:val="26"/>
        </w:rPr>
        <w:t>проживали и были</w:t>
      </w:r>
      <w:proofErr w:type="gramEnd"/>
      <w:r w:rsidRPr="00FC68AD">
        <w:rPr>
          <w:rFonts w:ascii="Times New Roman" w:eastAsia="Calibri" w:hAnsi="Times New Roman" w:cs="Times New Roman"/>
          <w:i/>
          <w:sz w:val="26"/>
          <w:szCs w:val="26"/>
        </w:rPr>
        <w:t xml:space="preserve"> зарегистрированы: гражданка Л. и </w:t>
      </w:r>
      <w:r w:rsidR="00FC68AD" w:rsidRPr="00FC68AD">
        <w:rPr>
          <w:rFonts w:ascii="Times New Roman" w:eastAsia="Calibri" w:hAnsi="Times New Roman" w:cs="Times New Roman"/>
          <w:i/>
          <w:sz w:val="26"/>
          <w:szCs w:val="26"/>
        </w:rPr>
        <w:t xml:space="preserve">трое </w:t>
      </w:r>
      <w:r w:rsidRPr="00FC68AD">
        <w:rPr>
          <w:rFonts w:ascii="Times New Roman" w:eastAsia="Calibri" w:hAnsi="Times New Roman" w:cs="Times New Roman"/>
          <w:i/>
          <w:sz w:val="26"/>
          <w:szCs w:val="26"/>
        </w:rPr>
        <w:t>несовершеннолетних детей.</w:t>
      </w:r>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Гражданка Л. не являлась собственником иных жилых помещений, а также не являлась нанимателем (либо членом семьи нанимателя) жилых помещений, предоставляемых по договору социального найма, вследствие чего гражданка Л. с тремя несовершеннолетними детьми вынуждена проживать в съемных жилых помещениях. Таким обра</w:t>
      </w:r>
      <w:r w:rsidR="004230F5">
        <w:rPr>
          <w:rFonts w:ascii="Times New Roman" w:eastAsia="Calibri" w:hAnsi="Times New Roman" w:cs="Times New Roman"/>
          <w:i/>
          <w:sz w:val="26"/>
          <w:szCs w:val="26"/>
        </w:rPr>
        <w:t>зом, постоянное место жительства</w:t>
      </w:r>
      <w:r w:rsidRPr="00FC68AD">
        <w:rPr>
          <w:rFonts w:ascii="Times New Roman" w:eastAsia="Calibri" w:hAnsi="Times New Roman" w:cs="Times New Roman"/>
          <w:i/>
          <w:sz w:val="26"/>
          <w:szCs w:val="26"/>
        </w:rPr>
        <w:t xml:space="preserve"> у гражданки Л. и троих несовершеннолетних детей отсутствовало. Гражданка Л. была поставлена в очередь на улучшение жили</w:t>
      </w:r>
      <w:r w:rsidR="0067414D">
        <w:rPr>
          <w:rFonts w:ascii="Times New Roman" w:eastAsia="Calibri" w:hAnsi="Times New Roman" w:cs="Times New Roman"/>
          <w:i/>
          <w:sz w:val="26"/>
          <w:szCs w:val="26"/>
        </w:rPr>
        <w:t xml:space="preserve">щных </w:t>
      </w:r>
      <w:r w:rsidR="004230F5">
        <w:rPr>
          <w:rFonts w:ascii="Times New Roman" w:eastAsia="Calibri" w:hAnsi="Times New Roman" w:cs="Times New Roman"/>
          <w:i/>
          <w:sz w:val="26"/>
          <w:szCs w:val="26"/>
        </w:rPr>
        <w:t xml:space="preserve">условий в сельском </w:t>
      </w:r>
      <w:proofErr w:type="gramStart"/>
      <w:r w:rsidR="004230F5">
        <w:rPr>
          <w:rFonts w:ascii="Times New Roman" w:eastAsia="Calibri" w:hAnsi="Times New Roman" w:cs="Times New Roman"/>
          <w:i/>
          <w:sz w:val="26"/>
          <w:szCs w:val="26"/>
        </w:rPr>
        <w:t>поселен</w:t>
      </w:r>
      <w:r w:rsidR="0067414D">
        <w:rPr>
          <w:rFonts w:ascii="Times New Roman" w:eastAsia="Calibri" w:hAnsi="Times New Roman" w:cs="Times New Roman"/>
          <w:i/>
          <w:sz w:val="26"/>
          <w:szCs w:val="26"/>
        </w:rPr>
        <w:t>ии</w:t>
      </w:r>
      <w:proofErr w:type="gramEnd"/>
      <w:r w:rsidRPr="00FC68AD">
        <w:rPr>
          <w:rFonts w:ascii="Times New Roman" w:eastAsia="Calibri" w:hAnsi="Times New Roman" w:cs="Times New Roman"/>
          <w:i/>
          <w:sz w:val="26"/>
          <w:szCs w:val="26"/>
        </w:rPr>
        <w:t xml:space="preserve"> района. Кроме того, было учтено преимущественное (внеочередное) право гражданки Л. на получение жилого помещения по договору социального найма, в связи с утратой жилья при пожаре.</w:t>
      </w:r>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В своем заключении в суд Уполномоченный отмети</w:t>
      </w:r>
      <w:r w:rsidR="004230F5">
        <w:rPr>
          <w:rFonts w:ascii="Times New Roman" w:eastAsia="Calibri" w:hAnsi="Times New Roman" w:cs="Times New Roman"/>
          <w:i/>
          <w:sz w:val="26"/>
          <w:szCs w:val="26"/>
        </w:rPr>
        <w:t>л</w:t>
      </w:r>
      <w:r w:rsidRPr="00FC68AD">
        <w:rPr>
          <w:rFonts w:ascii="Times New Roman" w:eastAsia="Calibri" w:hAnsi="Times New Roman" w:cs="Times New Roman"/>
          <w:i/>
          <w:sz w:val="26"/>
          <w:szCs w:val="26"/>
        </w:rPr>
        <w:t xml:space="preserve"> следующее. Предоставление жилого помещения вне очереди не предполагает включение гражданина в какую-либо очередь. Жилищным кодексом право граждан на получение жилого помещения вне очереди не поставлено в зависимость от наличия или отсутствия иных лиц, также имеющих право на получение жилого помещения вне очереди. Поэтому указанное право должно быть реализовано вне зависимости от наличия или отсутствия других лиц, состоящих на учете по улучшению жилищных условий и времени принятия их на учет.</w:t>
      </w:r>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proofErr w:type="gramStart"/>
      <w:r w:rsidRPr="00FC68AD">
        <w:rPr>
          <w:rFonts w:ascii="Times New Roman" w:eastAsia="Calibri" w:hAnsi="Times New Roman" w:cs="Times New Roman"/>
          <w:i/>
          <w:sz w:val="26"/>
          <w:szCs w:val="26"/>
        </w:rPr>
        <w:t xml:space="preserve">Отсутствие в законодательстве указания на срок, в течение которого жилье должно быть предоставлено гражданам, имеющим право на его </w:t>
      </w:r>
      <w:r w:rsidR="0067414D">
        <w:rPr>
          <w:rFonts w:ascii="Times New Roman" w:eastAsia="Calibri" w:hAnsi="Times New Roman" w:cs="Times New Roman"/>
          <w:i/>
          <w:sz w:val="26"/>
          <w:szCs w:val="26"/>
        </w:rPr>
        <w:t>вне</w:t>
      </w:r>
      <w:r w:rsidRPr="00FC68AD">
        <w:rPr>
          <w:rFonts w:ascii="Times New Roman" w:eastAsia="Calibri" w:hAnsi="Times New Roman" w:cs="Times New Roman"/>
          <w:i/>
          <w:sz w:val="26"/>
          <w:szCs w:val="26"/>
        </w:rPr>
        <w:t xml:space="preserve">очередное представление, свидетельствует о том, что жилье должно быть предоставлено незамедлительно после возникновения соответствующего права – права на получение жилого помещения вне очереди, а не в порядке какой-либо очереди (по списку </w:t>
      </w:r>
      <w:proofErr w:type="spellStart"/>
      <w:r w:rsidRPr="00FC68AD">
        <w:rPr>
          <w:rFonts w:ascii="Times New Roman" w:eastAsia="Calibri" w:hAnsi="Times New Roman" w:cs="Times New Roman"/>
          <w:i/>
          <w:sz w:val="26"/>
          <w:szCs w:val="26"/>
        </w:rPr>
        <w:t>внеочередников</w:t>
      </w:r>
      <w:proofErr w:type="spellEnd"/>
      <w:r w:rsidRPr="00FC68AD">
        <w:rPr>
          <w:rFonts w:ascii="Times New Roman" w:eastAsia="Calibri" w:hAnsi="Times New Roman" w:cs="Times New Roman"/>
          <w:i/>
          <w:sz w:val="26"/>
          <w:szCs w:val="26"/>
        </w:rPr>
        <w:t>).</w:t>
      </w:r>
      <w:proofErr w:type="gramEnd"/>
    </w:p>
    <w:p w:rsidR="00E50E03" w:rsidRPr="00FC68AD"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Судебное решение было принято в пользу гражданки Л. и троих несовершеннолетних детей.</w:t>
      </w:r>
    </w:p>
    <w:p w:rsidR="00E50E03" w:rsidRPr="00A15970" w:rsidRDefault="00E50E03" w:rsidP="00D57C99">
      <w:pPr>
        <w:spacing w:line="360" w:lineRule="auto"/>
        <w:ind w:firstLine="709"/>
        <w:contextualSpacing/>
        <w:jc w:val="both"/>
        <w:rPr>
          <w:rFonts w:ascii="Times New Roman" w:eastAsia="Calibri" w:hAnsi="Times New Roman" w:cs="Times New Roman"/>
          <w:i/>
          <w:sz w:val="26"/>
          <w:szCs w:val="26"/>
        </w:rPr>
      </w:pPr>
      <w:r w:rsidRPr="00FC68AD">
        <w:rPr>
          <w:rFonts w:ascii="Times New Roman" w:eastAsia="Calibri" w:hAnsi="Times New Roman" w:cs="Times New Roman"/>
          <w:i/>
          <w:sz w:val="26"/>
          <w:szCs w:val="26"/>
        </w:rPr>
        <w:t xml:space="preserve">Не согласившись с решением </w:t>
      </w:r>
      <w:proofErr w:type="gramStart"/>
      <w:r w:rsidRPr="00FC68AD">
        <w:rPr>
          <w:rFonts w:ascii="Times New Roman" w:eastAsia="Calibri" w:hAnsi="Times New Roman" w:cs="Times New Roman"/>
          <w:i/>
          <w:sz w:val="26"/>
          <w:szCs w:val="26"/>
        </w:rPr>
        <w:t>суда</w:t>
      </w:r>
      <w:proofErr w:type="gramEnd"/>
      <w:r w:rsidRPr="00FC68AD">
        <w:rPr>
          <w:rFonts w:ascii="Times New Roman" w:eastAsia="Calibri" w:hAnsi="Times New Roman" w:cs="Times New Roman"/>
          <w:i/>
          <w:sz w:val="26"/>
          <w:szCs w:val="26"/>
        </w:rPr>
        <w:t xml:space="preserve"> админист</w:t>
      </w:r>
      <w:r w:rsidR="007E14F2">
        <w:rPr>
          <w:rFonts w:ascii="Times New Roman" w:eastAsia="Calibri" w:hAnsi="Times New Roman" w:cs="Times New Roman"/>
          <w:i/>
          <w:sz w:val="26"/>
          <w:szCs w:val="26"/>
        </w:rPr>
        <w:t xml:space="preserve">рация сельского поселения </w:t>
      </w:r>
      <w:r w:rsidRPr="00FC68AD">
        <w:rPr>
          <w:rFonts w:ascii="Times New Roman" w:eastAsia="Calibri" w:hAnsi="Times New Roman" w:cs="Times New Roman"/>
          <w:i/>
          <w:sz w:val="26"/>
          <w:szCs w:val="26"/>
        </w:rPr>
        <w:t xml:space="preserve"> направила в Калужский областной суд апелляционную жалобу с просьбой отменить решение </w:t>
      </w:r>
      <w:proofErr w:type="spellStart"/>
      <w:r w:rsidRPr="00FC68AD">
        <w:rPr>
          <w:rFonts w:ascii="Times New Roman" w:eastAsia="Calibri" w:hAnsi="Times New Roman" w:cs="Times New Roman"/>
          <w:i/>
          <w:sz w:val="26"/>
          <w:szCs w:val="26"/>
        </w:rPr>
        <w:t>Малоярославецкого</w:t>
      </w:r>
      <w:proofErr w:type="spellEnd"/>
      <w:r w:rsidRPr="00FC68AD">
        <w:rPr>
          <w:rFonts w:ascii="Times New Roman" w:eastAsia="Calibri" w:hAnsi="Times New Roman" w:cs="Times New Roman"/>
          <w:i/>
          <w:sz w:val="26"/>
          <w:szCs w:val="26"/>
        </w:rPr>
        <w:t xml:space="preserve"> районного суда и принять по делу новое решение (в удовлетворении исковых требований отказать). Апелляционная жалоба осталась без удовлетворения. Не </w:t>
      </w:r>
      <w:proofErr w:type="gramStart"/>
      <w:r w:rsidR="007E14F2">
        <w:rPr>
          <w:rFonts w:ascii="Times New Roman" w:eastAsia="Calibri" w:hAnsi="Times New Roman" w:cs="Times New Roman"/>
          <w:i/>
          <w:sz w:val="26"/>
          <w:szCs w:val="26"/>
        </w:rPr>
        <w:t>имея финансовой возможности исполнить судебное решение незамедлительно</w:t>
      </w:r>
      <w:r w:rsidRPr="00FC68AD">
        <w:rPr>
          <w:rFonts w:ascii="Times New Roman" w:eastAsia="Calibri" w:hAnsi="Times New Roman" w:cs="Times New Roman"/>
          <w:i/>
          <w:sz w:val="26"/>
          <w:szCs w:val="26"/>
        </w:rPr>
        <w:t xml:space="preserve"> администрация сельского поселения обратилась в суд</w:t>
      </w:r>
      <w:proofErr w:type="gramEnd"/>
      <w:r w:rsidRPr="00FC68AD">
        <w:rPr>
          <w:rFonts w:ascii="Times New Roman" w:eastAsia="Calibri" w:hAnsi="Times New Roman" w:cs="Times New Roman"/>
          <w:i/>
          <w:sz w:val="26"/>
          <w:szCs w:val="26"/>
        </w:rPr>
        <w:t xml:space="preserve"> с заявлением о рассрочке исполнения с</w:t>
      </w:r>
      <w:r w:rsidR="007E14F2">
        <w:rPr>
          <w:rFonts w:ascii="Times New Roman" w:eastAsia="Calibri" w:hAnsi="Times New Roman" w:cs="Times New Roman"/>
          <w:i/>
          <w:sz w:val="26"/>
          <w:szCs w:val="26"/>
        </w:rPr>
        <w:t>удебного решения до 31.12.2014</w:t>
      </w:r>
      <w:r w:rsidRPr="00FC68AD">
        <w:rPr>
          <w:rFonts w:ascii="Times New Roman" w:eastAsia="Calibri" w:hAnsi="Times New Roman" w:cs="Times New Roman"/>
          <w:i/>
          <w:sz w:val="26"/>
          <w:szCs w:val="26"/>
        </w:rPr>
        <w:t xml:space="preserve">. Заявление было удовлетворено. В ближайшее время планируется получение семьей Л. благоустроенного жилого помещения, в </w:t>
      </w:r>
      <w:proofErr w:type="gramStart"/>
      <w:r w:rsidRPr="00FC68AD">
        <w:rPr>
          <w:rFonts w:ascii="Times New Roman" w:eastAsia="Calibri" w:hAnsi="Times New Roman" w:cs="Times New Roman"/>
          <w:i/>
          <w:sz w:val="26"/>
          <w:szCs w:val="26"/>
        </w:rPr>
        <w:t>котором</w:t>
      </w:r>
      <w:proofErr w:type="gramEnd"/>
      <w:r w:rsidRPr="00FC68AD">
        <w:rPr>
          <w:rFonts w:ascii="Times New Roman" w:eastAsia="Calibri" w:hAnsi="Times New Roman" w:cs="Times New Roman"/>
          <w:i/>
          <w:sz w:val="26"/>
          <w:szCs w:val="26"/>
        </w:rPr>
        <w:t xml:space="preserve"> дети гражданки Л. будут иметь свое собственное место для игр, развития, образования, отдыха и сна, не боясь того, что в скором времени придется переезжа</w:t>
      </w:r>
      <w:r w:rsidR="00FC68AD">
        <w:rPr>
          <w:rFonts w:ascii="Times New Roman" w:eastAsia="Calibri" w:hAnsi="Times New Roman" w:cs="Times New Roman"/>
          <w:i/>
          <w:sz w:val="26"/>
          <w:szCs w:val="26"/>
        </w:rPr>
        <w:t>ть в очередную съемную квартиру.</w:t>
      </w:r>
    </w:p>
    <w:p w:rsidR="00E50E03" w:rsidRPr="00A15970" w:rsidRDefault="00A15970" w:rsidP="00D57C99">
      <w:pPr>
        <w:spacing w:line="360" w:lineRule="auto"/>
        <w:ind w:firstLine="709"/>
        <w:contextualSpacing/>
        <w:jc w:val="both"/>
        <w:rPr>
          <w:rFonts w:ascii="Times New Roman" w:eastAsia="Calibri" w:hAnsi="Times New Roman" w:cs="Times New Roman"/>
          <w:sz w:val="26"/>
          <w:szCs w:val="26"/>
        </w:rPr>
      </w:pPr>
      <w:r w:rsidRPr="00A15970">
        <w:rPr>
          <w:rFonts w:ascii="Times New Roman" w:eastAsia="Calibri" w:hAnsi="Times New Roman" w:cs="Times New Roman"/>
          <w:sz w:val="26"/>
          <w:szCs w:val="26"/>
        </w:rPr>
        <w:t xml:space="preserve">Подобные ситуации возникают и при реализации </w:t>
      </w:r>
      <w:r w:rsidR="00E50E03" w:rsidRPr="00A15970">
        <w:rPr>
          <w:rFonts w:ascii="Times New Roman" w:eastAsia="Calibri" w:hAnsi="Times New Roman" w:cs="Times New Roman"/>
          <w:sz w:val="26"/>
          <w:szCs w:val="26"/>
        </w:rPr>
        <w:t>жилищных прав семей, воспитывающих детей-инвалидов.</w:t>
      </w:r>
    </w:p>
    <w:p w:rsidR="00E50E03" w:rsidRPr="00A15970" w:rsidRDefault="00E50E03" w:rsidP="00D57C99">
      <w:pPr>
        <w:spacing w:line="360" w:lineRule="auto"/>
        <w:ind w:firstLine="709"/>
        <w:contextualSpacing/>
        <w:jc w:val="both"/>
        <w:rPr>
          <w:rFonts w:ascii="Times New Roman" w:eastAsia="Calibri" w:hAnsi="Times New Roman" w:cs="Times New Roman"/>
          <w:i/>
          <w:sz w:val="26"/>
          <w:szCs w:val="26"/>
        </w:rPr>
      </w:pPr>
      <w:r w:rsidRPr="00A15970">
        <w:rPr>
          <w:rFonts w:ascii="Times New Roman" w:eastAsia="Calibri" w:hAnsi="Times New Roman" w:cs="Times New Roman"/>
          <w:i/>
          <w:sz w:val="26"/>
          <w:szCs w:val="26"/>
        </w:rPr>
        <w:t xml:space="preserve">В адрес Уполномоченного обратилась гражданка А. В своем обращении гражданка А. сообщила, что на ее иждивении находятся трое несовершеннолетних детей, один из которых </w:t>
      </w:r>
      <w:proofErr w:type="gramStart"/>
      <w:r w:rsidRPr="00A15970">
        <w:rPr>
          <w:rFonts w:ascii="Times New Roman" w:eastAsia="Calibri" w:hAnsi="Times New Roman" w:cs="Times New Roman"/>
          <w:i/>
          <w:sz w:val="26"/>
          <w:szCs w:val="26"/>
        </w:rPr>
        <w:t>является ребенком-инвалидом и его заболевание дает</w:t>
      </w:r>
      <w:proofErr w:type="gramEnd"/>
      <w:r w:rsidRPr="00A15970">
        <w:rPr>
          <w:rFonts w:ascii="Times New Roman" w:eastAsia="Calibri" w:hAnsi="Times New Roman" w:cs="Times New Roman"/>
          <w:i/>
          <w:sz w:val="26"/>
          <w:szCs w:val="26"/>
        </w:rPr>
        <w:t xml:space="preserve"> ему право на получение жилья во внеочередном порядке. Гражданка А. и ее сын были включены Управлением жилищно-коммунального хозяйства г. Калуга в список, граждан, имеющих право на внеочередное получение жилья, однако «номер» в очереди был настолько далек, что получение жилого помещения затянулось на длительный срок. Гражданке А. была оказана всесторонняя юридическая помощь при подготовке в суд искового заявления о понуждении к предоставлению жилого помещения по договору социального найма. Суд в </w:t>
      </w:r>
      <w:proofErr w:type="gramStart"/>
      <w:r w:rsidRPr="00A15970">
        <w:rPr>
          <w:rFonts w:ascii="Times New Roman" w:eastAsia="Calibri" w:hAnsi="Times New Roman" w:cs="Times New Roman"/>
          <w:i/>
          <w:sz w:val="26"/>
          <w:szCs w:val="26"/>
        </w:rPr>
        <w:t>своем</w:t>
      </w:r>
      <w:proofErr w:type="gramEnd"/>
      <w:r w:rsidRPr="00A15970">
        <w:rPr>
          <w:rFonts w:ascii="Times New Roman" w:eastAsia="Calibri" w:hAnsi="Times New Roman" w:cs="Times New Roman"/>
          <w:i/>
          <w:sz w:val="26"/>
          <w:szCs w:val="26"/>
        </w:rPr>
        <w:t xml:space="preserve"> решении указал, что закон не связывает право на внеочередное предоставление жилого помещения с какими-либо обстоятельствами, кроме правового статуса лица и нуждаемости в улучшении жилищных условий. Право на социальную поддержку в </w:t>
      </w:r>
      <w:proofErr w:type="gramStart"/>
      <w:r w:rsidRPr="00A15970">
        <w:rPr>
          <w:rFonts w:ascii="Times New Roman" w:eastAsia="Calibri" w:hAnsi="Times New Roman" w:cs="Times New Roman"/>
          <w:i/>
          <w:sz w:val="26"/>
          <w:szCs w:val="26"/>
        </w:rPr>
        <w:t>виде</w:t>
      </w:r>
      <w:proofErr w:type="gramEnd"/>
      <w:r w:rsidRPr="00A15970">
        <w:rPr>
          <w:rFonts w:ascii="Times New Roman" w:eastAsia="Calibri" w:hAnsi="Times New Roman" w:cs="Times New Roman"/>
          <w:i/>
          <w:sz w:val="26"/>
          <w:szCs w:val="26"/>
        </w:rPr>
        <w:t xml:space="preserve"> обеспечения вне очереди жилым помещением по месту жительства, возникшее у гражданина, является безусловным, а его реализация не может быть поставлена в зависимость от наличия или отсутствия каких-бы то ни было условий. Решение суда было принято в по</w:t>
      </w:r>
      <w:r w:rsidR="00A15970">
        <w:rPr>
          <w:rFonts w:ascii="Times New Roman" w:eastAsia="Calibri" w:hAnsi="Times New Roman" w:cs="Times New Roman"/>
          <w:i/>
          <w:sz w:val="26"/>
          <w:szCs w:val="26"/>
        </w:rPr>
        <w:t>льзу гражданки А. и ее ребенка.</w:t>
      </w:r>
    </w:p>
    <w:p w:rsidR="00E50E03" w:rsidRPr="00A15970" w:rsidRDefault="00E50E03" w:rsidP="00D57C99">
      <w:pPr>
        <w:spacing w:line="360" w:lineRule="auto"/>
        <w:ind w:firstLine="709"/>
        <w:contextualSpacing/>
        <w:jc w:val="both"/>
        <w:rPr>
          <w:rFonts w:ascii="Times New Roman" w:eastAsia="Calibri" w:hAnsi="Times New Roman" w:cs="Times New Roman"/>
          <w:sz w:val="26"/>
          <w:szCs w:val="26"/>
        </w:rPr>
      </w:pPr>
      <w:r w:rsidRPr="00A15970">
        <w:rPr>
          <w:rFonts w:ascii="Times New Roman" w:eastAsia="Calibri" w:hAnsi="Times New Roman" w:cs="Times New Roman"/>
          <w:sz w:val="26"/>
          <w:szCs w:val="26"/>
        </w:rPr>
        <w:t xml:space="preserve">Нередки и такие случаи, когда права несовершеннолетних нарушаются не только при предоставлении жилого помещения, но и при проживании в нем. </w:t>
      </w:r>
    </w:p>
    <w:p w:rsidR="00E50E03" w:rsidRPr="00A15970" w:rsidRDefault="00E50E03" w:rsidP="00D57C99">
      <w:pPr>
        <w:spacing w:line="360" w:lineRule="auto"/>
        <w:ind w:firstLine="709"/>
        <w:contextualSpacing/>
        <w:jc w:val="both"/>
        <w:rPr>
          <w:rFonts w:ascii="Times New Roman" w:eastAsia="Calibri" w:hAnsi="Times New Roman" w:cs="Times New Roman"/>
          <w:i/>
          <w:sz w:val="26"/>
          <w:szCs w:val="26"/>
        </w:rPr>
      </w:pPr>
      <w:r w:rsidRPr="00A15970">
        <w:rPr>
          <w:rFonts w:ascii="Times New Roman" w:eastAsia="Calibri" w:hAnsi="Times New Roman" w:cs="Times New Roman"/>
          <w:i/>
          <w:sz w:val="26"/>
          <w:szCs w:val="26"/>
        </w:rPr>
        <w:t xml:space="preserve">Так в адрес Уполномоченного обратилась жительница г. Обнинска гражданка К., сообщив, что она </w:t>
      </w:r>
      <w:proofErr w:type="gramStart"/>
      <w:r w:rsidRPr="00A15970">
        <w:rPr>
          <w:rFonts w:ascii="Times New Roman" w:eastAsia="Calibri" w:hAnsi="Times New Roman" w:cs="Times New Roman"/>
          <w:i/>
          <w:sz w:val="26"/>
          <w:szCs w:val="26"/>
        </w:rPr>
        <w:t>является многодетной матерью</w:t>
      </w:r>
      <w:proofErr w:type="gramEnd"/>
      <w:r w:rsidRPr="00A15970">
        <w:rPr>
          <w:rFonts w:ascii="Times New Roman" w:eastAsia="Calibri" w:hAnsi="Times New Roman" w:cs="Times New Roman"/>
          <w:i/>
          <w:sz w:val="26"/>
          <w:szCs w:val="26"/>
        </w:rPr>
        <w:t xml:space="preserve"> и в собственности ее детей, в некоммерческом садоводческом товариществе под г. Обнинск</w:t>
      </w:r>
      <w:r w:rsidR="007E14F2">
        <w:rPr>
          <w:rFonts w:ascii="Times New Roman" w:eastAsia="Calibri" w:hAnsi="Times New Roman" w:cs="Times New Roman"/>
          <w:i/>
          <w:sz w:val="26"/>
          <w:szCs w:val="26"/>
        </w:rPr>
        <w:t>ом</w:t>
      </w:r>
      <w:r w:rsidRPr="00A15970">
        <w:rPr>
          <w:rFonts w:ascii="Times New Roman" w:eastAsia="Calibri" w:hAnsi="Times New Roman" w:cs="Times New Roman"/>
          <w:i/>
          <w:sz w:val="26"/>
          <w:szCs w:val="26"/>
        </w:rPr>
        <w:t xml:space="preserve">, находится садовый участок с небольшим домиком. Летние каникулы семья гражданки К. проводит на вышеуказанном садовом участке, так как </w:t>
      </w:r>
      <w:r w:rsidR="007E14F2">
        <w:rPr>
          <w:rFonts w:ascii="Times New Roman" w:eastAsia="Calibri" w:hAnsi="Times New Roman" w:cs="Times New Roman"/>
          <w:i/>
          <w:sz w:val="26"/>
          <w:szCs w:val="26"/>
        </w:rPr>
        <w:t>«</w:t>
      </w:r>
      <w:r w:rsidRPr="00A15970">
        <w:rPr>
          <w:rFonts w:ascii="Times New Roman" w:eastAsia="Calibri" w:hAnsi="Times New Roman" w:cs="Times New Roman"/>
          <w:i/>
          <w:sz w:val="26"/>
          <w:szCs w:val="26"/>
        </w:rPr>
        <w:t xml:space="preserve">пребывание на воздухе </w:t>
      </w:r>
      <w:proofErr w:type="gramStart"/>
      <w:r w:rsidRPr="00A15970">
        <w:rPr>
          <w:rFonts w:ascii="Times New Roman" w:eastAsia="Calibri" w:hAnsi="Times New Roman" w:cs="Times New Roman"/>
          <w:i/>
          <w:sz w:val="26"/>
          <w:szCs w:val="26"/>
        </w:rPr>
        <w:t>очищает организм детей и наполняет</w:t>
      </w:r>
      <w:proofErr w:type="gramEnd"/>
      <w:r w:rsidRPr="00A15970">
        <w:rPr>
          <w:rFonts w:ascii="Times New Roman" w:eastAsia="Calibri" w:hAnsi="Times New Roman" w:cs="Times New Roman"/>
          <w:i/>
          <w:sz w:val="26"/>
          <w:szCs w:val="26"/>
        </w:rPr>
        <w:t xml:space="preserve"> ег</w:t>
      </w:r>
      <w:r w:rsidR="007E14F2">
        <w:rPr>
          <w:rFonts w:ascii="Times New Roman" w:eastAsia="Calibri" w:hAnsi="Times New Roman" w:cs="Times New Roman"/>
          <w:i/>
          <w:sz w:val="26"/>
          <w:szCs w:val="26"/>
        </w:rPr>
        <w:t>о кислородом, а фрукты и овощи с грядки</w:t>
      </w:r>
      <w:r w:rsidRPr="00A15970">
        <w:rPr>
          <w:rFonts w:ascii="Times New Roman" w:eastAsia="Calibri" w:hAnsi="Times New Roman" w:cs="Times New Roman"/>
          <w:i/>
          <w:sz w:val="26"/>
          <w:szCs w:val="26"/>
        </w:rPr>
        <w:t xml:space="preserve"> питают организм необходимыми витаминами</w:t>
      </w:r>
      <w:r w:rsidR="007E14F2">
        <w:rPr>
          <w:rFonts w:ascii="Times New Roman" w:eastAsia="Calibri" w:hAnsi="Times New Roman" w:cs="Times New Roman"/>
          <w:i/>
          <w:sz w:val="26"/>
          <w:szCs w:val="26"/>
        </w:rPr>
        <w:t>»</w:t>
      </w:r>
      <w:r w:rsidRPr="00A15970">
        <w:rPr>
          <w:rFonts w:ascii="Times New Roman" w:eastAsia="Calibri" w:hAnsi="Times New Roman" w:cs="Times New Roman"/>
          <w:i/>
          <w:sz w:val="26"/>
          <w:szCs w:val="26"/>
        </w:rPr>
        <w:t xml:space="preserve">. </w:t>
      </w:r>
    </w:p>
    <w:p w:rsidR="00E50E03" w:rsidRPr="00A15970" w:rsidRDefault="00E50E03" w:rsidP="00D57C99">
      <w:pPr>
        <w:spacing w:line="360" w:lineRule="auto"/>
        <w:ind w:firstLine="709"/>
        <w:contextualSpacing/>
        <w:jc w:val="both"/>
        <w:rPr>
          <w:rFonts w:ascii="Times New Roman" w:eastAsia="Calibri" w:hAnsi="Times New Roman" w:cs="Times New Roman"/>
          <w:i/>
          <w:sz w:val="26"/>
          <w:szCs w:val="26"/>
        </w:rPr>
      </w:pPr>
      <w:r w:rsidRPr="00A15970">
        <w:rPr>
          <w:rFonts w:ascii="Times New Roman" w:eastAsia="Calibri" w:hAnsi="Times New Roman" w:cs="Times New Roman"/>
          <w:i/>
          <w:sz w:val="26"/>
          <w:szCs w:val="26"/>
        </w:rPr>
        <w:t>По приезду весной 2014 года гражданка К. обнаружила, что ее земельный участок полностью отсоединен от всех представленных ранее коммуникаций (отсоединены провода электричества и водопроводные трубы). Данный факт крайне возмутил семью гражданки К., так как все квитанции, а также целевые и членские взносы в НСТ были оплачены в полном объеме. Свои действия по отключению земельного участка от коммуникаций председатель НСТ не объяснил, сообщив лишь, что восстанавливать подключение коммуникаций наша семья должна «за свой счет». Кроме того семья К. должна была выплатить председателю НСТ компенсацию за отключение земельного участка от вышеуказанных коммуникаций.</w:t>
      </w:r>
    </w:p>
    <w:p w:rsidR="00E50E03" w:rsidRPr="00A15970" w:rsidRDefault="00E50E03" w:rsidP="00D57C99">
      <w:pPr>
        <w:spacing w:line="360" w:lineRule="auto"/>
        <w:ind w:firstLine="709"/>
        <w:contextualSpacing/>
        <w:jc w:val="both"/>
        <w:rPr>
          <w:rFonts w:ascii="Times New Roman" w:eastAsia="Calibri" w:hAnsi="Times New Roman" w:cs="Times New Roman"/>
          <w:i/>
          <w:sz w:val="26"/>
          <w:szCs w:val="26"/>
        </w:rPr>
      </w:pPr>
      <w:r w:rsidRPr="00A15970">
        <w:rPr>
          <w:rFonts w:ascii="Times New Roman" w:eastAsia="Calibri" w:hAnsi="Times New Roman" w:cs="Times New Roman"/>
          <w:i/>
          <w:sz w:val="26"/>
          <w:szCs w:val="26"/>
        </w:rPr>
        <w:t>Всесторонне рассмотрев поступившее обращение, Уполномоченный обратилась к прокурору г. Обнинск</w:t>
      </w:r>
      <w:r w:rsidR="007E14F2">
        <w:rPr>
          <w:rFonts w:ascii="Times New Roman" w:eastAsia="Calibri" w:hAnsi="Times New Roman" w:cs="Times New Roman"/>
          <w:i/>
          <w:sz w:val="26"/>
          <w:szCs w:val="26"/>
        </w:rPr>
        <w:t>а</w:t>
      </w:r>
      <w:r w:rsidRPr="00A15970">
        <w:rPr>
          <w:rFonts w:ascii="Times New Roman" w:eastAsia="Calibri" w:hAnsi="Times New Roman" w:cs="Times New Roman"/>
          <w:i/>
          <w:sz w:val="26"/>
          <w:szCs w:val="26"/>
        </w:rPr>
        <w:t xml:space="preserve"> с просьбой провести проверку законности действий председателя НСТ. После проведенной проверки прокурор сообщил, что доводы, изложенные в </w:t>
      </w:r>
      <w:proofErr w:type="gramStart"/>
      <w:r w:rsidRPr="00A15970">
        <w:rPr>
          <w:rFonts w:ascii="Times New Roman" w:eastAsia="Calibri" w:hAnsi="Times New Roman" w:cs="Times New Roman"/>
          <w:i/>
          <w:sz w:val="26"/>
          <w:szCs w:val="26"/>
        </w:rPr>
        <w:t>обращении</w:t>
      </w:r>
      <w:proofErr w:type="gramEnd"/>
      <w:r w:rsidRPr="00A15970">
        <w:rPr>
          <w:rFonts w:ascii="Times New Roman" w:eastAsia="Calibri" w:hAnsi="Times New Roman" w:cs="Times New Roman"/>
          <w:i/>
          <w:sz w:val="26"/>
          <w:szCs w:val="26"/>
        </w:rPr>
        <w:t xml:space="preserve"> гражданки К. нашли свое подтверждение. </w:t>
      </w:r>
      <w:proofErr w:type="gramStart"/>
      <w:r w:rsidRPr="00A15970">
        <w:rPr>
          <w:rFonts w:ascii="Times New Roman" w:eastAsia="Calibri" w:hAnsi="Times New Roman" w:cs="Times New Roman"/>
          <w:i/>
          <w:sz w:val="26"/>
          <w:szCs w:val="26"/>
        </w:rPr>
        <w:t>Прокуратурой г. Обнинск</w:t>
      </w:r>
      <w:r w:rsidR="007E14F2">
        <w:rPr>
          <w:rFonts w:ascii="Times New Roman" w:eastAsia="Calibri" w:hAnsi="Times New Roman" w:cs="Times New Roman"/>
          <w:i/>
          <w:sz w:val="26"/>
          <w:szCs w:val="26"/>
        </w:rPr>
        <w:t>а</w:t>
      </w:r>
      <w:r w:rsidRPr="00A15970">
        <w:rPr>
          <w:rFonts w:ascii="Times New Roman" w:eastAsia="Calibri" w:hAnsi="Times New Roman" w:cs="Times New Roman"/>
          <w:i/>
          <w:sz w:val="26"/>
          <w:szCs w:val="26"/>
        </w:rPr>
        <w:t xml:space="preserve"> в интересах гражданки К. было направлено исковое заявление в </w:t>
      </w:r>
      <w:proofErr w:type="spellStart"/>
      <w:r w:rsidRPr="00A15970">
        <w:rPr>
          <w:rFonts w:ascii="Times New Roman" w:eastAsia="Calibri" w:hAnsi="Times New Roman" w:cs="Times New Roman"/>
          <w:i/>
          <w:sz w:val="26"/>
          <w:szCs w:val="26"/>
        </w:rPr>
        <w:t>Обнинский</w:t>
      </w:r>
      <w:proofErr w:type="spellEnd"/>
      <w:r w:rsidRPr="00A15970">
        <w:rPr>
          <w:rFonts w:ascii="Times New Roman" w:eastAsia="Calibri" w:hAnsi="Times New Roman" w:cs="Times New Roman"/>
          <w:i/>
          <w:sz w:val="26"/>
          <w:szCs w:val="26"/>
        </w:rPr>
        <w:t xml:space="preserve"> городской суд Калужской области о признании незаконным решения правления некоммерческого садоводческого товарищества в части отключения земельного участка от инфраструктуры и иного имущества НСТ, </w:t>
      </w:r>
      <w:proofErr w:type="spellStart"/>
      <w:r w:rsidRPr="00A15970">
        <w:rPr>
          <w:rFonts w:ascii="Times New Roman" w:eastAsia="Calibri" w:hAnsi="Times New Roman" w:cs="Times New Roman"/>
          <w:i/>
          <w:sz w:val="26"/>
          <w:szCs w:val="26"/>
        </w:rPr>
        <w:t>обязании</w:t>
      </w:r>
      <w:proofErr w:type="spellEnd"/>
      <w:r w:rsidRPr="00A15970">
        <w:rPr>
          <w:rFonts w:ascii="Times New Roman" w:eastAsia="Calibri" w:hAnsi="Times New Roman" w:cs="Times New Roman"/>
          <w:i/>
          <w:sz w:val="26"/>
          <w:szCs w:val="26"/>
        </w:rPr>
        <w:t xml:space="preserve"> НСТ подключить садовое строение, расположенное </w:t>
      </w:r>
      <w:r w:rsidR="00412B7C">
        <w:rPr>
          <w:rFonts w:ascii="Times New Roman" w:eastAsia="Calibri" w:hAnsi="Times New Roman" w:cs="Times New Roman"/>
          <w:i/>
          <w:sz w:val="26"/>
          <w:szCs w:val="26"/>
        </w:rPr>
        <w:t>на земельном участке, принадлежаще</w:t>
      </w:r>
      <w:r w:rsidRPr="00A15970">
        <w:rPr>
          <w:rFonts w:ascii="Times New Roman" w:eastAsia="Calibri" w:hAnsi="Times New Roman" w:cs="Times New Roman"/>
          <w:i/>
          <w:sz w:val="26"/>
          <w:szCs w:val="26"/>
        </w:rPr>
        <w:t xml:space="preserve">м гражданке К., к электрическим сетям НСТ, </w:t>
      </w:r>
      <w:proofErr w:type="spellStart"/>
      <w:r w:rsidRPr="00A15970">
        <w:rPr>
          <w:rFonts w:ascii="Times New Roman" w:eastAsia="Calibri" w:hAnsi="Times New Roman" w:cs="Times New Roman"/>
          <w:i/>
          <w:sz w:val="26"/>
          <w:szCs w:val="26"/>
        </w:rPr>
        <w:t>обязании</w:t>
      </w:r>
      <w:proofErr w:type="spellEnd"/>
      <w:r w:rsidRPr="00A15970">
        <w:rPr>
          <w:rFonts w:ascii="Times New Roman" w:eastAsia="Calibri" w:hAnsi="Times New Roman" w:cs="Times New Roman"/>
          <w:i/>
          <w:sz w:val="26"/>
          <w:szCs w:val="26"/>
        </w:rPr>
        <w:t xml:space="preserve"> НСТ не чинить препятствий </w:t>
      </w:r>
      <w:proofErr w:type="spellStart"/>
      <w:r w:rsidRPr="00A15970">
        <w:rPr>
          <w:rFonts w:ascii="Times New Roman" w:eastAsia="Calibri" w:hAnsi="Times New Roman" w:cs="Times New Roman"/>
          <w:i/>
          <w:sz w:val="26"/>
          <w:szCs w:val="26"/>
        </w:rPr>
        <w:t>перетоку</w:t>
      </w:r>
      <w:proofErr w:type="spellEnd"/>
      <w:r w:rsidRPr="00A15970">
        <w:rPr>
          <w:rFonts w:ascii="Times New Roman" w:eastAsia="Calibri" w:hAnsi="Times New Roman" w:cs="Times New Roman"/>
          <w:i/>
          <w:sz w:val="26"/>
          <w:szCs w:val="26"/>
        </w:rPr>
        <w:t xml:space="preserve"> через объекты</w:t>
      </w:r>
      <w:proofErr w:type="gramEnd"/>
      <w:r w:rsidRPr="00A15970">
        <w:rPr>
          <w:rFonts w:ascii="Times New Roman" w:eastAsia="Calibri" w:hAnsi="Times New Roman" w:cs="Times New Roman"/>
          <w:i/>
          <w:sz w:val="26"/>
          <w:szCs w:val="26"/>
        </w:rPr>
        <w:t xml:space="preserve"> НСТ электрической энергии, для </w:t>
      </w:r>
      <w:proofErr w:type="gramStart"/>
      <w:r w:rsidRPr="00A15970">
        <w:rPr>
          <w:rFonts w:ascii="Times New Roman" w:eastAsia="Calibri" w:hAnsi="Times New Roman" w:cs="Times New Roman"/>
          <w:i/>
          <w:sz w:val="26"/>
          <w:szCs w:val="26"/>
        </w:rPr>
        <w:t>земельного участка, принадлежащего гражданке К. Исковые требования прокуратуры были</w:t>
      </w:r>
      <w:proofErr w:type="gramEnd"/>
      <w:r w:rsidRPr="00A15970">
        <w:rPr>
          <w:rFonts w:ascii="Times New Roman" w:eastAsia="Calibri" w:hAnsi="Times New Roman" w:cs="Times New Roman"/>
          <w:i/>
          <w:sz w:val="26"/>
          <w:szCs w:val="26"/>
        </w:rPr>
        <w:t xml:space="preserve"> удовлетворены в полном объеме.</w:t>
      </w:r>
    </w:p>
    <w:p w:rsidR="00E50E03" w:rsidRPr="00CC4F64" w:rsidRDefault="004D1F69" w:rsidP="00D57C99">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2014 году имели место случаи нарушения прав </w:t>
      </w:r>
      <w:r w:rsidR="00CC4F64" w:rsidRPr="00CC4F64">
        <w:rPr>
          <w:rFonts w:ascii="Times New Roman" w:eastAsia="Calibri" w:hAnsi="Times New Roman" w:cs="Times New Roman"/>
          <w:sz w:val="26"/>
          <w:szCs w:val="26"/>
        </w:rPr>
        <w:t>участников</w:t>
      </w:r>
      <w:r w:rsidR="00412B7C">
        <w:rPr>
          <w:rFonts w:ascii="Times New Roman" w:eastAsia="Calibri" w:hAnsi="Times New Roman" w:cs="Times New Roman"/>
          <w:sz w:val="26"/>
          <w:szCs w:val="26"/>
        </w:rPr>
        <w:t xml:space="preserve"> федеральной целевой программы</w:t>
      </w:r>
      <w:r w:rsidR="00E50E03" w:rsidRPr="00CC4F64">
        <w:rPr>
          <w:rFonts w:ascii="Times New Roman" w:eastAsia="Calibri" w:hAnsi="Times New Roman" w:cs="Times New Roman"/>
          <w:sz w:val="26"/>
          <w:szCs w:val="26"/>
        </w:rPr>
        <w:t xml:space="preserve"> «Жилище».</w:t>
      </w:r>
    </w:p>
    <w:p w:rsidR="00E50E03" w:rsidRPr="00CC4F64" w:rsidRDefault="00E50E03" w:rsidP="00D57C99">
      <w:pPr>
        <w:spacing w:line="360" w:lineRule="auto"/>
        <w:ind w:firstLine="709"/>
        <w:contextualSpacing/>
        <w:jc w:val="both"/>
        <w:rPr>
          <w:rFonts w:ascii="Times New Roman" w:eastAsia="Calibri" w:hAnsi="Times New Roman" w:cs="Times New Roman"/>
          <w:i/>
          <w:sz w:val="26"/>
          <w:szCs w:val="26"/>
        </w:rPr>
      </w:pPr>
      <w:proofErr w:type="gramStart"/>
      <w:r w:rsidRPr="00CC4F64">
        <w:rPr>
          <w:rFonts w:ascii="Times New Roman" w:eastAsia="Calibri" w:hAnsi="Times New Roman" w:cs="Times New Roman"/>
          <w:i/>
          <w:sz w:val="26"/>
          <w:szCs w:val="26"/>
        </w:rPr>
        <w:t xml:space="preserve">В адрес Уполномоченного поступило обращение матери двоих детей гражданки П. по вопросу исключения ее министерством по делам семьи, демографической и социальной политике Калужской области из числа граждан-участников программы по обеспечению жильем за счет средств федерального бюджета участников подпрограммы «Выполнение обязательств по обеспечению жильем категорий граждан, установленных федеральным законодательством» федеральной целевой программы «Жилище» на 2011-2015 годы». </w:t>
      </w:r>
      <w:proofErr w:type="gramEnd"/>
    </w:p>
    <w:p w:rsidR="00E50E03" w:rsidRPr="00CC4F64" w:rsidRDefault="00E50E03" w:rsidP="00D57C99">
      <w:pPr>
        <w:spacing w:line="360" w:lineRule="auto"/>
        <w:ind w:firstLine="709"/>
        <w:contextualSpacing/>
        <w:jc w:val="both"/>
        <w:rPr>
          <w:rFonts w:ascii="Times New Roman" w:eastAsia="Calibri" w:hAnsi="Times New Roman" w:cs="Times New Roman"/>
          <w:i/>
          <w:sz w:val="26"/>
          <w:szCs w:val="26"/>
        </w:rPr>
      </w:pPr>
      <w:r w:rsidRPr="00CC4F64">
        <w:rPr>
          <w:rFonts w:ascii="Times New Roman" w:eastAsia="Calibri" w:hAnsi="Times New Roman" w:cs="Times New Roman"/>
          <w:i/>
          <w:sz w:val="26"/>
          <w:szCs w:val="26"/>
        </w:rPr>
        <w:t>В своем обращении гражданка П. указала, что проживала в радиоактивной зоне</w:t>
      </w:r>
      <w:r w:rsidR="004230F5">
        <w:rPr>
          <w:rFonts w:ascii="Times New Roman" w:eastAsia="Calibri" w:hAnsi="Times New Roman" w:cs="Times New Roman"/>
          <w:i/>
          <w:sz w:val="26"/>
          <w:szCs w:val="26"/>
        </w:rPr>
        <w:t xml:space="preserve"> </w:t>
      </w:r>
      <w:r w:rsidR="004230F5" w:rsidRPr="00CC4F64">
        <w:rPr>
          <w:rFonts w:ascii="Times New Roman" w:eastAsia="Calibri" w:hAnsi="Times New Roman" w:cs="Times New Roman"/>
          <w:i/>
          <w:sz w:val="26"/>
          <w:szCs w:val="26"/>
        </w:rPr>
        <w:t xml:space="preserve">в п. Еленский </w:t>
      </w:r>
      <w:proofErr w:type="spellStart"/>
      <w:r w:rsidR="004230F5" w:rsidRPr="00CC4F64">
        <w:rPr>
          <w:rFonts w:ascii="Times New Roman" w:eastAsia="Calibri" w:hAnsi="Times New Roman" w:cs="Times New Roman"/>
          <w:i/>
          <w:sz w:val="26"/>
          <w:szCs w:val="26"/>
        </w:rPr>
        <w:t>Хвастовичского</w:t>
      </w:r>
      <w:proofErr w:type="spellEnd"/>
      <w:r w:rsidR="004230F5" w:rsidRPr="00CC4F64">
        <w:rPr>
          <w:rFonts w:ascii="Times New Roman" w:eastAsia="Calibri" w:hAnsi="Times New Roman" w:cs="Times New Roman"/>
          <w:i/>
          <w:sz w:val="26"/>
          <w:szCs w:val="26"/>
        </w:rPr>
        <w:t xml:space="preserve"> района Калужской области</w:t>
      </w:r>
      <w:r w:rsidRPr="00CC4F64">
        <w:rPr>
          <w:rFonts w:ascii="Times New Roman" w:eastAsia="Calibri" w:hAnsi="Times New Roman" w:cs="Times New Roman"/>
          <w:i/>
          <w:sz w:val="26"/>
          <w:szCs w:val="26"/>
        </w:rPr>
        <w:t xml:space="preserve"> с правом на отселение, подвергшимся радиоактивному загрязнению вследствие катастрофы</w:t>
      </w:r>
      <w:r w:rsidR="00412B7C">
        <w:rPr>
          <w:rFonts w:ascii="Times New Roman" w:eastAsia="Calibri" w:hAnsi="Times New Roman" w:cs="Times New Roman"/>
          <w:i/>
          <w:sz w:val="26"/>
          <w:szCs w:val="26"/>
        </w:rPr>
        <w:t xml:space="preserve"> на Чернобыльской АЭС. В 1993 году</w:t>
      </w:r>
      <w:r w:rsidRPr="00CC4F64">
        <w:rPr>
          <w:rFonts w:ascii="Times New Roman" w:eastAsia="Calibri" w:hAnsi="Times New Roman" w:cs="Times New Roman"/>
          <w:i/>
          <w:sz w:val="26"/>
          <w:szCs w:val="26"/>
        </w:rPr>
        <w:t xml:space="preserve"> ей было </w:t>
      </w:r>
      <w:r w:rsidR="00412B7C">
        <w:rPr>
          <w:rFonts w:ascii="Times New Roman" w:eastAsia="Calibri" w:hAnsi="Times New Roman" w:cs="Times New Roman"/>
          <w:i/>
          <w:sz w:val="26"/>
          <w:szCs w:val="26"/>
        </w:rPr>
        <w:t xml:space="preserve">выдано </w:t>
      </w:r>
      <w:r w:rsidRPr="00CC4F64">
        <w:rPr>
          <w:rFonts w:ascii="Times New Roman" w:eastAsia="Calibri" w:hAnsi="Times New Roman" w:cs="Times New Roman"/>
          <w:i/>
          <w:sz w:val="26"/>
          <w:szCs w:val="26"/>
        </w:rPr>
        <w:t xml:space="preserve">удостоверение </w:t>
      </w:r>
      <w:r w:rsidR="00412B7C">
        <w:rPr>
          <w:rFonts w:ascii="Times New Roman" w:eastAsia="Calibri" w:hAnsi="Times New Roman" w:cs="Times New Roman"/>
          <w:i/>
          <w:sz w:val="26"/>
          <w:szCs w:val="26"/>
        </w:rPr>
        <w:t>гражданина, проживавшего</w:t>
      </w:r>
      <w:r w:rsidRPr="00CC4F64">
        <w:rPr>
          <w:rFonts w:ascii="Times New Roman" w:eastAsia="Calibri" w:hAnsi="Times New Roman" w:cs="Times New Roman"/>
          <w:i/>
          <w:sz w:val="26"/>
          <w:szCs w:val="26"/>
        </w:rPr>
        <w:t xml:space="preserve"> в зоне с</w:t>
      </w:r>
      <w:r w:rsidR="00412B7C">
        <w:rPr>
          <w:rFonts w:ascii="Times New Roman" w:eastAsia="Calibri" w:hAnsi="Times New Roman" w:cs="Times New Roman"/>
          <w:i/>
          <w:sz w:val="26"/>
          <w:szCs w:val="26"/>
        </w:rPr>
        <w:t xml:space="preserve"> правом на отселение. В марте 2001 года</w:t>
      </w:r>
      <w:r w:rsidRPr="00CC4F64">
        <w:rPr>
          <w:rFonts w:ascii="Times New Roman" w:eastAsia="Calibri" w:hAnsi="Times New Roman" w:cs="Times New Roman"/>
          <w:i/>
          <w:sz w:val="26"/>
          <w:szCs w:val="26"/>
        </w:rPr>
        <w:t xml:space="preserve"> она выехала на постоянное место жительства в                                    г. Малоярославец, где в 2010 г</w:t>
      </w:r>
      <w:r w:rsidR="00412B7C">
        <w:rPr>
          <w:rFonts w:ascii="Times New Roman" w:eastAsia="Calibri" w:hAnsi="Times New Roman" w:cs="Times New Roman"/>
          <w:i/>
          <w:sz w:val="26"/>
          <w:szCs w:val="26"/>
        </w:rPr>
        <w:t>оду</w:t>
      </w:r>
      <w:r w:rsidRPr="00CC4F64">
        <w:rPr>
          <w:rFonts w:ascii="Times New Roman" w:eastAsia="Calibri" w:hAnsi="Times New Roman" w:cs="Times New Roman"/>
          <w:i/>
          <w:sz w:val="26"/>
          <w:szCs w:val="26"/>
        </w:rPr>
        <w:t xml:space="preserve"> ее семья была признана нуждающе</w:t>
      </w:r>
      <w:r w:rsidR="00412B7C">
        <w:rPr>
          <w:rFonts w:ascii="Times New Roman" w:eastAsia="Calibri" w:hAnsi="Times New Roman" w:cs="Times New Roman"/>
          <w:i/>
          <w:sz w:val="26"/>
          <w:szCs w:val="26"/>
        </w:rPr>
        <w:t>йся в жилом помещении. В 2013 году п</w:t>
      </w:r>
      <w:r w:rsidRPr="00CC4F64">
        <w:rPr>
          <w:rFonts w:ascii="Times New Roman" w:eastAsia="Calibri" w:hAnsi="Times New Roman" w:cs="Times New Roman"/>
          <w:i/>
          <w:sz w:val="26"/>
          <w:szCs w:val="26"/>
        </w:rPr>
        <w:t>остановлением Главы администрации ГП «Город Малоярославец» гражданка П. была включена в состав участников вышеуказанной подпрограммы. При подаче документов в министерство по делам семьи, демографической и социальной политике</w:t>
      </w:r>
      <w:r w:rsidR="004230F5">
        <w:rPr>
          <w:rFonts w:ascii="Times New Roman" w:eastAsia="Calibri" w:hAnsi="Times New Roman" w:cs="Times New Roman"/>
          <w:i/>
          <w:sz w:val="26"/>
          <w:szCs w:val="26"/>
        </w:rPr>
        <w:t xml:space="preserve"> К</w:t>
      </w:r>
      <w:r w:rsidR="00412B7C">
        <w:rPr>
          <w:rFonts w:ascii="Times New Roman" w:eastAsia="Calibri" w:hAnsi="Times New Roman" w:cs="Times New Roman"/>
          <w:i/>
          <w:sz w:val="26"/>
          <w:szCs w:val="26"/>
        </w:rPr>
        <w:t>алужской области</w:t>
      </w:r>
      <w:r w:rsidRPr="00CC4F64">
        <w:rPr>
          <w:rFonts w:ascii="Times New Roman" w:eastAsia="Calibri" w:hAnsi="Times New Roman" w:cs="Times New Roman"/>
          <w:i/>
          <w:sz w:val="26"/>
          <w:szCs w:val="26"/>
        </w:rPr>
        <w:t xml:space="preserve"> на получение госуда</w:t>
      </w:r>
      <w:r w:rsidR="004230F5">
        <w:rPr>
          <w:rFonts w:ascii="Times New Roman" w:eastAsia="Calibri" w:hAnsi="Times New Roman" w:cs="Times New Roman"/>
          <w:i/>
          <w:sz w:val="26"/>
          <w:szCs w:val="26"/>
        </w:rPr>
        <w:t>рственного жилищного сертификата,</w:t>
      </w:r>
      <w:r w:rsidRPr="00CC4F64">
        <w:rPr>
          <w:rFonts w:ascii="Times New Roman" w:eastAsia="Calibri" w:hAnsi="Times New Roman" w:cs="Times New Roman"/>
          <w:i/>
          <w:sz w:val="26"/>
          <w:szCs w:val="26"/>
        </w:rPr>
        <w:t xml:space="preserve"> гражданка П. </w:t>
      </w:r>
      <w:proofErr w:type="gramStart"/>
      <w:r w:rsidRPr="00CC4F64">
        <w:rPr>
          <w:rFonts w:ascii="Times New Roman" w:eastAsia="Calibri" w:hAnsi="Times New Roman" w:cs="Times New Roman"/>
          <w:i/>
          <w:sz w:val="26"/>
          <w:szCs w:val="26"/>
        </w:rPr>
        <w:t xml:space="preserve">была включена в сводный список получателей государственных жилищных сертификатов </w:t>
      </w:r>
      <w:r w:rsidR="00412B7C">
        <w:rPr>
          <w:rFonts w:ascii="Times New Roman" w:eastAsia="Calibri" w:hAnsi="Times New Roman" w:cs="Times New Roman"/>
          <w:i/>
          <w:sz w:val="26"/>
          <w:szCs w:val="26"/>
        </w:rPr>
        <w:t>и числилась</w:t>
      </w:r>
      <w:proofErr w:type="gramEnd"/>
      <w:r w:rsidR="00412B7C">
        <w:rPr>
          <w:rFonts w:ascii="Times New Roman" w:eastAsia="Calibri" w:hAnsi="Times New Roman" w:cs="Times New Roman"/>
          <w:i/>
          <w:sz w:val="26"/>
          <w:szCs w:val="26"/>
        </w:rPr>
        <w:t xml:space="preserve"> в очереди под № 25.  П</w:t>
      </w:r>
      <w:r w:rsidRPr="00CC4F64">
        <w:rPr>
          <w:rFonts w:ascii="Times New Roman" w:eastAsia="Calibri" w:hAnsi="Times New Roman" w:cs="Times New Roman"/>
          <w:i/>
          <w:sz w:val="26"/>
          <w:szCs w:val="26"/>
        </w:rPr>
        <w:t xml:space="preserve">ри принятии решения о включении в список получателей сертификатов в 2014 году </w:t>
      </w:r>
      <w:r w:rsidR="00412B7C">
        <w:rPr>
          <w:rFonts w:ascii="Times New Roman" w:eastAsia="Calibri" w:hAnsi="Times New Roman" w:cs="Times New Roman"/>
          <w:i/>
          <w:sz w:val="26"/>
          <w:szCs w:val="26"/>
        </w:rPr>
        <w:t xml:space="preserve">гражданка П. </w:t>
      </w:r>
      <w:r w:rsidRPr="00CC4F64">
        <w:rPr>
          <w:rFonts w:ascii="Times New Roman" w:eastAsia="Calibri" w:hAnsi="Times New Roman" w:cs="Times New Roman"/>
          <w:i/>
          <w:sz w:val="26"/>
          <w:szCs w:val="26"/>
        </w:rPr>
        <w:t>была исключена из списка. Причиной отказа послужило то, что в 1998 г</w:t>
      </w:r>
      <w:r w:rsidR="00412B7C">
        <w:rPr>
          <w:rFonts w:ascii="Times New Roman" w:eastAsia="Calibri" w:hAnsi="Times New Roman" w:cs="Times New Roman"/>
          <w:i/>
          <w:sz w:val="26"/>
          <w:szCs w:val="26"/>
        </w:rPr>
        <w:t>оду</w:t>
      </w:r>
      <w:r w:rsidRPr="00CC4F64">
        <w:rPr>
          <w:rFonts w:ascii="Times New Roman" w:eastAsia="Calibri" w:hAnsi="Times New Roman" w:cs="Times New Roman"/>
          <w:i/>
          <w:sz w:val="26"/>
          <w:szCs w:val="26"/>
        </w:rPr>
        <w:t xml:space="preserve"> зона в п. Еленский была отнесена к зоне проживания с льготно-экономическим статусом, а выехала гражданка П. из зоны в 2001 г</w:t>
      </w:r>
      <w:r w:rsidR="00412B7C">
        <w:rPr>
          <w:rFonts w:ascii="Times New Roman" w:eastAsia="Calibri" w:hAnsi="Times New Roman" w:cs="Times New Roman"/>
          <w:i/>
          <w:sz w:val="26"/>
          <w:szCs w:val="26"/>
        </w:rPr>
        <w:t>оду</w:t>
      </w:r>
      <w:r w:rsidRPr="00CC4F64">
        <w:rPr>
          <w:rFonts w:ascii="Times New Roman" w:eastAsia="Calibri" w:hAnsi="Times New Roman" w:cs="Times New Roman"/>
          <w:i/>
          <w:sz w:val="26"/>
          <w:szCs w:val="26"/>
        </w:rPr>
        <w:t>.</w:t>
      </w:r>
    </w:p>
    <w:p w:rsidR="00E50E03" w:rsidRPr="00CC4F64" w:rsidRDefault="00E50E03" w:rsidP="00D57C99">
      <w:pPr>
        <w:spacing w:line="360" w:lineRule="auto"/>
        <w:ind w:firstLine="709"/>
        <w:contextualSpacing/>
        <w:jc w:val="both"/>
        <w:rPr>
          <w:rFonts w:ascii="Times New Roman" w:eastAsia="Calibri" w:hAnsi="Times New Roman" w:cs="Times New Roman"/>
          <w:i/>
          <w:sz w:val="26"/>
          <w:szCs w:val="26"/>
        </w:rPr>
      </w:pPr>
      <w:proofErr w:type="gramStart"/>
      <w:r w:rsidRPr="00CC4F64">
        <w:rPr>
          <w:rFonts w:ascii="Times New Roman" w:eastAsia="Calibri" w:hAnsi="Times New Roman" w:cs="Times New Roman"/>
          <w:i/>
          <w:sz w:val="26"/>
          <w:szCs w:val="26"/>
        </w:rPr>
        <w:t xml:space="preserve">Сотрудниками аппарата Уполномоченного было оказано содействие гражданке П. в составлении искового заявления к министерству по делам семьи, демографической и социальной политике Калужской области о признании </w:t>
      </w:r>
      <w:r w:rsidR="004230F5">
        <w:rPr>
          <w:rFonts w:ascii="Times New Roman" w:eastAsia="Calibri" w:hAnsi="Times New Roman" w:cs="Times New Roman"/>
          <w:i/>
          <w:sz w:val="26"/>
          <w:szCs w:val="26"/>
        </w:rPr>
        <w:t>незаконным решения об исключении</w:t>
      </w:r>
      <w:r w:rsidRPr="00CC4F64">
        <w:rPr>
          <w:rFonts w:ascii="Times New Roman" w:eastAsia="Calibri" w:hAnsi="Times New Roman" w:cs="Times New Roman"/>
          <w:i/>
          <w:sz w:val="26"/>
          <w:szCs w:val="26"/>
        </w:rPr>
        <w:t xml:space="preserve"> гражданки П. из числа граждан - участников социальной программы по обеспечению жильем, об </w:t>
      </w:r>
      <w:proofErr w:type="spellStart"/>
      <w:r w:rsidRPr="00CC4F64">
        <w:rPr>
          <w:rFonts w:ascii="Times New Roman" w:eastAsia="Calibri" w:hAnsi="Times New Roman" w:cs="Times New Roman"/>
          <w:i/>
          <w:sz w:val="26"/>
          <w:szCs w:val="26"/>
        </w:rPr>
        <w:t>обязании</w:t>
      </w:r>
      <w:proofErr w:type="spellEnd"/>
      <w:r w:rsidRPr="00CC4F64">
        <w:rPr>
          <w:rFonts w:ascii="Times New Roman" w:eastAsia="Calibri" w:hAnsi="Times New Roman" w:cs="Times New Roman"/>
          <w:i/>
          <w:sz w:val="26"/>
          <w:szCs w:val="26"/>
        </w:rPr>
        <w:t xml:space="preserve"> восстановить в списке участников программы, включить в сводный список граждан – получателей сертифик</w:t>
      </w:r>
      <w:r w:rsidR="004230F5">
        <w:rPr>
          <w:rFonts w:ascii="Times New Roman" w:eastAsia="Calibri" w:hAnsi="Times New Roman" w:cs="Times New Roman"/>
          <w:i/>
          <w:sz w:val="26"/>
          <w:szCs w:val="26"/>
        </w:rPr>
        <w:t>атов.</w:t>
      </w:r>
      <w:proofErr w:type="gramEnd"/>
      <w:r w:rsidR="004230F5">
        <w:rPr>
          <w:rFonts w:ascii="Times New Roman" w:eastAsia="Calibri" w:hAnsi="Times New Roman" w:cs="Times New Roman"/>
          <w:i/>
          <w:sz w:val="26"/>
          <w:szCs w:val="26"/>
        </w:rPr>
        <w:t xml:space="preserve"> Уполномоченный участвовал</w:t>
      </w:r>
      <w:r w:rsidRPr="00CC4F64">
        <w:rPr>
          <w:rFonts w:ascii="Times New Roman" w:eastAsia="Calibri" w:hAnsi="Times New Roman" w:cs="Times New Roman"/>
          <w:i/>
          <w:sz w:val="26"/>
          <w:szCs w:val="26"/>
        </w:rPr>
        <w:t xml:space="preserve"> в судебном </w:t>
      </w:r>
      <w:proofErr w:type="gramStart"/>
      <w:r w:rsidRPr="00CC4F64">
        <w:rPr>
          <w:rFonts w:ascii="Times New Roman" w:eastAsia="Calibri" w:hAnsi="Times New Roman" w:cs="Times New Roman"/>
          <w:i/>
          <w:sz w:val="26"/>
          <w:szCs w:val="26"/>
        </w:rPr>
        <w:t>заседании</w:t>
      </w:r>
      <w:proofErr w:type="gramEnd"/>
      <w:r w:rsidRPr="00CC4F64">
        <w:rPr>
          <w:rFonts w:ascii="Times New Roman" w:eastAsia="Calibri" w:hAnsi="Times New Roman" w:cs="Times New Roman"/>
          <w:i/>
          <w:sz w:val="26"/>
          <w:szCs w:val="26"/>
        </w:rPr>
        <w:t xml:space="preserve"> в качестве третьего лица, не заявляющего самостоятельных требований. В удовлетворении исковых требований гражданке П. было отказано. Вновь гражданке П. была оказана юридическая помощь, но уже в составлении апелляционной жалобы в Калужский областной суд. Определением судебной коллегии Калужского районного суда решение Калужского районного суда было отменено, по делу вынесено новое решение о признании незаконным отказа министерства в выдаче гражданке П. государственного жилищного сертификата и о признании за гражданкой П. права на участие в подпрограмме. Гражданка П. была восстановлена в своих </w:t>
      </w:r>
      <w:proofErr w:type="gramStart"/>
      <w:r w:rsidRPr="00CC4F64">
        <w:rPr>
          <w:rFonts w:ascii="Times New Roman" w:eastAsia="Calibri" w:hAnsi="Times New Roman" w:cs="Times New Roman"/>
          <w:i/>
          <w:sz w:val="26"/>
          <w:szCs w:val="26"/>
        </w:rPr>
        <w:t>правах</w:t>
      </w:r>
      <w:proofErr w:type="gramEnd"/>
      <w:r w:rsidRPr="00CC4F64">
        <w:rPr>
          <w:rFonts w:ascii="Times New Roman" w:eastAsia="Calibri" w:hAnsi="Times New Roman" w:cs="Times New Roman"/>
          <w:i/>
          <w:sz w:val="26"/>
          <w:szCs w:val="26"/>
        </w:rPr>
        <w:t xml:space="preserve"> и государственный жилищный сертификат должен был быть предоставлен гражданке П. в 2015 г</w:t>
      </w:r>
      <w:r w:rsidR="00412B7C">
        <w:rPr>
          <w:rFonts w:ascii="Times New Roman" w:eastAsia="Calibri" w:hAnsi="Times New Roman" w:cs="Times New Roman"/>
          <w:i/>
          <w:sz w:val="26"/>
          <w:szCs w:val="26"/>
        </w:rPr>
        <w:t>оду</w:t>
      </w:r>
      <w:r w:rsidRPr="00CC4F64">
        <w:rPr>
          <w:rFonts w:ascii="Times New Roman" w:eastAsia="Calibri" w:hAnsi="Times New Roman" w:cs="Times New Roman"/>
          <w:i/>
          <w:sz w:val="26"/>
          <w:szCs w:val="26"/>
        </w:rPr>
        <w:t xml:space="preserve">. </w:t>
      </w:r>
      <w:r w:rsidR="004230F5">
        <w:rPr>
          <w:rFonts w:ascii="Times New Roman" w:eastAsia="Calibri" w:hAnsi="Times New Roman" w:cs="Times New Roman"/>
          <w:i/>
          <w:sz w:val="26"/>
          <w:szCs w:val="26"/>
        </w:rPr>
        <w:t>Однако, найдя новые причины, не</w:t>
      </w:r>
      <w:r w:rsidRPr="00CC4F64">
        <w:rPr>
          <w:rFonts w:ascii="Times New Roman" w:eastAsia="Calibri" w:hAnsi="Times New Roman" w:cs="Times New Roman"/>
          <w:i/>
          <w:sz w:val="26"/>
          <w:szCs w:val="26"/>
        </w:rPr>
        <w:t xml:space="preserve">смотря на определение Калужского районного суда, министерство по делам семьи, демографической и социальной политике Калужской области вновь отказывает гражданке П. в предоставлении государственного </w:t>
      </w:r>
      <w:r w:rsidR="00412B7C">
        <w:rPr>
          <w:rFonts w:ascii="Times New Roman" w:eastAsia="Calibri" w:hAnsi="Times New Roman" w:cs="Times New Roman"/>
          <w:i/>
          <w:sz w:val="26"/>
          <w:szCs w:val="26"/>
        </w:rPr>
        <w:t>жилищного сертификата</w:t>
      </w:r>
      <w:r w:rsidRPr="00CC4F64">
        <w:rPr>
          <w:rFonts w:ascii="Times New Roman" w:eastAsia="Calibri" w:hAnsi="Times New Roman" w:cs="Times New Roman"/>
          <w:i/>
          <w:sz w:val="26"/>
          <w:szCs w:val="26"/>
        </w:rPr>
        <w:t xml:space="preserve">. И снова гражданке П. была оказана юридическая помощь в составлении искового заявления к министерству по делам семьи, демографической и социальной политике Калужской области о возложении обязанности к выдаче государственного жилищного сертификата на территории Калужской области в 2015 году. Вновь участвуя в судебном </w:t>
      </w:r>
      <w:proofErr w:type="gramStart"/>
      <w:r w:rsidRPr="00CC4F64">
        <w:rPr>
          <w:rFonts w:ascii="Times New Roman" w:eastAsia="Calibri" w:hAnsi="Times New Roman" w:cs="Times New Roman"/>
          <w:i/>
          <w:sz w:val="26"/>
          <w:szCs w:val="26"/>
        </w:rPr>
        <w:t>заседании</w:t>
      </w:r>
      <w:proofErr w:type="gramEnd"/>
      <w:r w:rsidRPr="00CC4F64">
        <w:rPr>
          <w:rFonts w:ascii="Times New Roman" w:eastAsia="Calibri" w:hAnsi="Times New Roman" w:cs="Times New Roman"/>
          <w:i/>
          <w:sz w:val="26"/>
          <w:szCs w:val="26"/>
        </w:rPr>
        <w:t xml:space="preserve"> в качестве третьего лица Уполном</w:t>
      </w:r>
      <w:r w:rsidR="004230F5">
        <w:rPr>
          <w:rFonts w:ascii="Times New Roman" w:eastAsia="Calibri" w:hAnsi="Times New Roman" w:cs="Times New Roman"/>
          <w:i/>
          <w:sz w:val="26"/>
          <w:szCs w:val="26"/>
        </w:rPr>
        <w:t>оченный указал</w:t>
      </w:r>
      <w:r w:rsidRPr="00CC4F64">
        <w:rPr>
          <w:rFonts w:ascii="Times New Roman" w:eastAsia="Calibri" w:hAnsi="Times New Roman" w:cs="Times New Roman"/>
          <w:i/>
          <w:sz w:val="26"/>
          <w:szCs w:val="26"/>
        </w:rPr>
        <w:t xml:space="preserve"> на незаконность отказа в выдаче государственного жилищного сертификата и на обязанность министерства выдать его в 2015 году. Получение государственного жилищного сертификата семьей П. крайне необходимо, так как жилых помещений ни в собствен</w:t>
      </w:r>
      <w:r w:rsidR="004230F5">
        <w:rPr>
          <w:rFonts w:ascii="Times New Roman" w:eastAsia="Calibri" w:hAnsi="Times New Roman" w:cs="Times New Roman"/>
          <w:i/>
          <w:sz w:val="26"/>
          <w:szCs w:val="26"/>
        </w:rPr>
        <w:t>ности, ни в социальном</w:t>
      </w:r>
      <w:r w:rsidRPr="00CC4F64">
        <w:rPr>
          <w:rFonts w:ascii="Times New Roman" w:eastAsia="Calibri" w:hAnsi="Times New Roman" w:cs="Times New Roman"/>
          <w:i/>
          <w:sz w:val="26"/>
          <w:szCs w:val="26"/>
        </w:rPr>
        <w:t xml:space="preserve"> найме у гражданки П. и ее несовершеннолетних детей </w:t>
      </w:r>
      <w:proofErr w:type="gramStart"/>
      <w:r w:rsidRPr="00CC4F64">
        <w:rPr>
          <w:rFonts w:ascii="Times New Roman" w:eastAsia="Calibri" w:hAnsi="Times New Roman" w:cs="Times New Roman"/>
          <w:i/>
          <w:sz w:val="26"/>
          <w:szCs w:val="26"/>
        </w:rPr>
        <w:t>нет и они вынуждены</w:t>
      </w:r>
      <w:proofErr w:type="gramEnd"/>
      <w:r w:rsidRPr="00CC4F64">
        <w:rPr>
          <w:rFonts w:ascii="Times New Roman" w:eastAsia="Calibri" w:hAnsi="Times New Roman" w:cs="Times New Roman"/>
          <w:i/>
          <w:sz w:val="26"/>
          <w:szCs w:val="26"/>
        </w:rPr>
        <w:t xml:space="preserve"> проживать в съемных жилых помещениях. Решение суда было принято в пользу гражданки </w:t>
      </w:r>
      <w:proofErr w:type="gramStart"/>
      <w:r w:rsidRPr="00CC4F64">
        <w:rPr>
          <w:rFonts w:ascii="Times New Roman" w:eastAsia="Calibri" w:hAnsi="Times New Roman" w:cs="Times New Roman"/>
          <w:i/>
          <w:sz w:val="26"/>
          <w:szCs w:val="26"/>
        </w:rPr>
        <w:t>П.</w:t>
      </w:r>
      <w:proofErr w:type="gramEnd"/>
      <w:r w:rsidRPr="00CC4F64">
        <w:rPr>
          <w:rFonts w:ascii="Times New Roman" w:eastAsia="Calibri" w:hAnsi="Times New Roman" w:cs="Times New Roman"/>
          <w:i/>
          <w:sz w:val="26"/>
          <w:szCs w:val="26"/>
        </w:rPr>
        <w:t xml:space="preserve"> Таким образом, семья гражданки П. сможет реализовать свое право на улучшение жилищных условий в 2015 году.</w:t>
      </w:r>
    </w:p>
    <w:p w:rsidR="006E3EA9" w:rsidRDefault="006E3EA9" w:rsidP="00D57C99">
      <w:pPr>
        <w:spacing w:after="0" w:line="360" w:lineRule="auto"/>
        <w:jc w:val="both"/>
        <w:rPr>
          <w:rFonts w:ascii="Times New Roman" w:hAnsi="Times New Roman" w:cs="Times New Roman"/>
          <w:b/>
          <w:i/>
          <w:sz w:val="28"/>
          <w:szCs w:val="28"/>
        </w:rPr>
      </w:pPr>
    </w:p>
    <w:p w:rsidR="00F60F31" w:rsidRDefault="00F60F31" w:rsidP="00FF4629">
      <w:pPr>
        <w:pStyle w:val="2"/>
        <w:rPr>
          <w:rFonts w:ascii="Times New Roman" w:eastAsia="Calibri" w:hAnsi="Times New Roman" w:cs="Times New Roman"/>
          <w:color w:val="auto"/>
        </w:rPr>
      </w:pPr>
      <w:bookmarkStart w:id="6" w:name="_Toc420841242"/>
      <w:r w:rsidRPr="00FF4629">
        <w:rPr>
          <w:rFonts w:ascii="Times New Roman" w:eastAsia="Calibri" w:hAnsi="Times New Roman" w:cs="Times New Roman"/>
          <w:color w:val="auto"/>
        </w:rPr>
        <w:t xml:space="preserve">2.4. Защита прав и законных интересов </w:t>
      </w:r>
      <w:r w:rsidR="00C5678F" w:rsidRPr="00FF4629">
        <w:rPr>
          <w:rFonts w:ascii="Times New Roman" w:eastAsia="Calibri" w:hAnsi="Times New Roman" w:cs="Times New Roman"/>
          <w:color w:val="auto"/>
        </w:rPr>
        <w:t xml:space="preserve">ребенка </w:t>
      </w:r>
      <w:r w:rsidRPr="00FF4629">
        <w:rPr>
          <w:rFonts w:ascii="Times New Roman" w:eastAsia="Calibri" w:hAnsi="Times New Roman" w:cs="Times New Roman"/>
          <w:color w:val="auto"/>
        </w:rPr>
        <w:t>в сфере образования</w:t>
      </w:r>
      <w:bookmarkEnd w:id="6"/>
    </w:p>
    <w:p w:rsidR="00FF4629" w:rsidRPr="00FF4629" w:rsidRDefault="00FF4629" w:rsidP="00FF4629"/>
    <w:p w:rsidR="00F60F31" w:rsidRPr="00F60F31" w:rsidRDefault="00F60F31" w:rsidP="00F60F31">
      <w:pPr>
        <w:spacing w:after="0" w:line="360" w:lineRule="auto"/>
        <w:ind w:firstLine="709"/>
        <w:jc w:val="both"/>
        <w:rPr>
          <w:rFonts w:ascii="Times New Roman" w:eastAsia="Times New Roman" w:hAnsi="Times New Roman" w:cs="Times New Roman"/>
          <w:sz w:val="26"/>
          <w:szCs w:val="26"/>
          <w:lang w:eastAsia="ru-RU"/>
        </w:rPr>
      </w:pPr>
      <w:r w:rsidRPr="00F60F31">
        <w:rPr>
          <w:rFonts w:ascii="Times New Roman" w:eastAsia="Times New Roman" w:hAnsi="Times New Roman" w:cs="Times New Roman"/>
          <w:bCs/>
          <w:sz w:val="26"/>
          <w:szCs w:val="26"/>
          <w:lang w:eastAsia="ru-RU"/>
        </w:rPr>
        <w:t xml:space="preserve">Каждый несовершеннолетний гражданин имеет </w:t>
      </w:r>
      <w:r>
        <w:rPr>
          <w:rFonts w:ascii="Times New Roman" w:eastAsia="Times New Roman" w:hAnsi="Times New Roman" w:cs="Times New Roman"/>
          <w:bCs/>
          <w:sz w:val="26"/>
          <w:szCs w:val="26"/>
          <w:lang w:eastAsia="ru-RU"/>
        </w:rPr>
        <w:t xml:space="preserve">в </w:t>
      </w:r>
      <w:r w:rsidRPr="00F60F31">
        <w:rPr>
          <w:rFonts w:ascii="Times New Roman" w:eastAsia="Times New Roman" w:hAnsi="Times New Roman" w:cs="Times New Roman"/>
          <w:bCs/>
          <w:sz w:val="26"/>
          <w:szCs w:val="26"/>
          <w:lang w:eastAsia="ru-RU"/>
        </w:rPr>
        <w:t>сфере образования следующие права:</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1) на выбор образовательного учреждения или образовательной программы;</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2) на получение образования в </w:t>
      </w:r>
      <w:proofErr w:type="gramStart"/>
      <w:r w:rsidRPr="00F60F31">
        <w:rPr>
          <w:rFonts w:ascii="Times New Roman" w:eastAsia="Calibri" w:hAnsi="Times New Roman" w:cs="Times New Roman"/>
          <w:sz w:val="26"/>
          <w:szCs w:val="26"/>
        </w:rPr>
        <w:t>соответствии</w:t>
      </w:r>
      <w:proofErr w:type="gramEnd"/>
      <w:r w:rsidRPr="00F60F31">
        <w:rPr>
          <w:rFonts w:ascii="Times New Roman" w:eastAsia="Calibri" w:hAnsi="Times New Roman" w:cs="Times New Roman"/>
          <w:sz w:val="26"/>
          <w:szCs w:val="26"/>
        </w:rPr>
        <w:t xml:space="preserve"> с установленными стандартами;</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3) на обучение в </w:t>
      </w:r>
      <w:proofErr w:type="gramStart"/>
      <w:r w:rsidRPr="00F60F31">
        <w:rPr>
          <w:rFonts w:ascii="Times New Roman" w:eastAsia="Calibri" w:hAnsi="Times New Roman" w:cs="Times New Roman"/>
          <w:sz w:val="26"/>
          <w:szCs w:val="26"/>
        </w:rPr>
        <w:t>условиях</w:t>
      </w:r>
      <w:proofErr w:type="gramEnd"/>
      <w:r w:rsidRPr="00F60F31">
        <w:rPr>
          <w:rFonts w:ascii="Times New Roman" w:eastAsia="Calibri" w:hAnsi="Times New Roman" w:cs="Times New Roman"/>
          <w:sz w:val="26"/>
          <w:szCs w:val="26"/>
        </w:rPr>
        <w:t>, гарантирующих безопасность ребенка;</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4) на уважение своего человеческого достоинства, уважительное отношение со стороны персонала образовательного учреждения;</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5) на обучение, осуществляемое на современной учебно-материальной базе;</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6) на получение впервые бесплатного начального, основного, среднего (полного) общего образования, а на конкурсной основе – среднего профессионального, высшего профессионального образования в государственных и муниципальных образовательных учреждениях;</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7) на обеспечение учебной литературой из фондов школьных библиотек;</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8) на добровольное участие в трудовой деятельности по благоустройству школы;</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9) на получение дополнительных (в том числе платных) образовательных услуг;</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10) </w:t>
      </w:r>
      <w:proofErr w:type="gramStart"/>
      <w:r w:rsidRPr="00F60F31">
        <w:rPr>
          <w:rFonts w:ascii="Times New Roman" w:eastAsia="Calibri" w:hAnsi="Times New Roman" w:cs="Times New Roman"/>
          <w:sz w:val="26"/>
          <w:szCs w:val="26"/>
        </w:rPr>
        <w:t>на</w:t>
      </w:r>
      <w:proofErr w:type="gramEnd"/>
      <w:r w:rsidRPr="00F60F31">
        <w:rPr>
          <w:rFonts w:ascii="Times New Roman" w:eastAsia="Calibri" w:hAnsi="Times New Roman" w:cs="Times New Roman"/>
          <w:sz w:val="26"/>
          <w:szCs w:val="26"/>
        </w:rPr>
        <w:t xml:space="preserve"> </w:t>
      </w:r>
      <w:proofErr w:type="gramStart"/>
      <w:r w:rsidRPr="00F60F31">
        <w:rPr>
          <w:rFonts w:ascii="Times New Roman" w:eastAsia="Calibri" w:hAnsi="Times New Roman" w:cs="Times New Roman"/>
          <w:sz w:val="26"/>
          <w:szCs w:val="26"/>
        </w:rPr>
        <w:t>социально-педагогическую</w:t>
      </w:r>
      <w:proofErr w:type="gramEnd"/>
      <w:r w:rsidRPr="00F60F31">
        <w:rPr>
          <w:rFonts w:ascii="Times New Roman" w:eastAsia="Calibri" w:hAnsi="Times New Roman" w:cs="Times New Roman"/>
          <w:sz w:val="26"/>
          <w:szCs w:val="26"/>
        </w:rPr>
        <w:t xml:space="preserve"> и психолого-педагогическую помощь в процессе образования;</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11) на равные права с другими при поступлении в образовательные учреждения следующего уровня;</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12) на перевод (с согласия родителей) в другие образовательные учреждения такого же типа, в </w:t>
      </w:r>
      <w:proofErr w:type="gramStart"/>
      <w:r w:rsidRPr="00F60F31">
        <w:rPr>
          <w:rFonts w:ascii="Times New Roman" w:eastAsia="Calibri" w:hAnsi="Times New Roman" w:cs="Times New Roman"/>
          <w:sz w:val="26"/>
          <w:szCs w:val="26"/>
        </w:rPr>
        <w:t>случае</w:t>
      </w:r>
      <w:proofErr w:type="gramEnd"/>
      <w:r w:rsidRPr="00F60F31">
        <w:rPr>
          <w:rFonts w:ascii="Times New Roman" w:eastAsia="Calibri" w:hAnsi="Times New Roman" w:cs="Times New Roman"/>
          <w:sz w:val="26"/>
          <w:szCs w:val="26"/>
        </w:rPr>
        <w:t xml:space="preserve"> прекращения деятельности общеобразовательного учреждения или </w:t>
      </w:r>
      <w:r w:rsidR="004230F5">
        <w:rPr>
          <w:rFonts w:ascii="Times New Roman" w:eastAsia="Calibri" w:hAnsi="Times New Roman" w:cs="Times New Roman"/>
          <w:sz w:val="26"/>
          <w:szCs w:val="26"/>
        </w:rPr>
        <w:t xml:space="preserve">учреждения </w:t>
      </w:r>
      <w:r w:rsidRPr="00F60F31">
        <w:rPr>
          <w:rFonts w:ascii="Times New Roman" w:eastAsia="Calibri" w:hAnsi="Times New Roman" w:cs="Times New Roman"/>
          <w:sz w:val="26"/>
          <w:szCs w:val="26"/>
        </w:rPr>
        <w:t>начального профессионального образования;</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13) на получение образования (основного общего) на родном языке, а также на выбор языка обучения в пределах имеющихся возможностей;</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14) на оставление общеобразовательного учреждения до получения основного общего образования, по </w:t>
      </w:r>
      <w:proofErr w:type="gramStart"/>
      <w:r w:rsidRPr="00F60F31">
        <w:rPr>
          <w:rFonts w:ascii="Times New Roman" w:eastAsia="Calibri" w:hAnsi="Times New Roman" w:cs="Times New Roman"/>
          <w:sz w:val="26"/>
          <w:szCs w:val="26"/>
        </w:rPr>
        <w:t>достижении</w:t>
      </w:r>
      <w:proofErr w:type="gramEnd"/>
      <w:r w:rsidRPr="00F60F31">
        <w:rPr>
          <w:rFonts w:ascii="Times New Roman" w:eastAsia="Calibri" w:hAnsi="Times New Roman" w:cs="Times New Roman"/>
          <w:sz w:val="26"/>
          <w:szCs w:val="26"/>
        </w:rPr>
        <w:t xml:space="preserve"> возраста 15 лет и согласия родителей (лиц, их заменяющих) и органа управления образованием;</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15) на продолжение образования в образовательном </w:t>
      </w:r>
      <w:proofErr w:type="gramStart"/>
      <w:r w:rsidRPr="00F60F31">
        <w:rPr>
          <w:rFonts w:ascii="Times New Roman" w:eastAsia="Calibri" w:hAnsi="Times New Roman" w:cs="Times New Roman"/>
          <w:sz w:val="26"/>
          <w:szCs w:val="26"/>
        </w:rPr>
        <w:t>учреждении</w:t>
      </w:r>
      <w:proofErr w:type="gramEnd"/>
      <w:r w:rsidRPr="00F60F31">
        <w:rPr>
          <w:rFonts w:ascii="Times New Roman" w:eastAsia="Calibri" w:hAnsi="Times New Roman" w:cs="Times New Roman"/>
          <w:sz w:val="26"/>
          <w:szCs w:val="26"/>
        </w:rPr>
        <w:t xml:space="preserve">, </w:t>
      </w:r>
      <w:r w:rsidR="004230F5">
        <w:rPr>
          <w:rFonts w:ascii="Times New Roman" w:eastAsia="Calibri" w:hAnsi="Times New Roman" w:cs="Times New Roman"/>
          <w:sz w:val="26"/>
          <w:szCs w:val="26"/>
        </w:rPr>
        <w:t>ранее получавш</w:t>
      </w:r>
      <w:r w:rsidRPr="00F60F31">
        <w:rPr>
          <w:rFonts w:ascii="Times New Roman" w:eastAsia="Calibri" w:hAnsi="Times New Roman" w:cs="Times New Roman"/>
          <w:sz w:val="26"/>
          <w:szCs w:val="26"/>
        </w:rPr>
        <w:t>ие образование в семье при условии положительной аттестации и решению родителей, лиц их заменяющих, на любом этапе обучения;</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16) на перевод в другое образовательное учреждение, реализующее образовательную программу соответствующего уровня, при согласии этого учреждения и успешном прохождении учащимся аттестации;</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17) на участие в </w:t>
      </w:r>
      <w:proofErr w:type="gramStart"/>
      <w:r w:rsidRPr="00F60F31">
        <w:rPr>
          <w:rFonts w:ascii="Times New Roman" w:eastAsia="Calibri" w:hAnsi="Times New Roman" w:cs="Times New Roman"/>
          <w:sz w:val="26"/>
          <w:szCs w:val="26"/>
        </w:rPr>
        <w:t>управлении</w:t>
      </w:r>
      <w:proofErr w:type="gramEnd"/>
      <w:r w:rsidRPr="00F60F31">
        <w:rPr>
          <w:rFonts w:ascii="Times New Roman" w:eastAsia="Calibri" w:hAnsi="Times New Roman" w:cs="Times New Roman"/>
          <w:sz w:val="26"/>
          <w:szCs w:val="26"/>
        </w:rPr>
        <w:t xml:space="preserve"> образовательным учреждением в соответствии с его Уставом;</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18) на уважение и свободное выражение мнений и убеждений </w:t>
      </w:r>
      <w:proofErr w:type="gramStart"/>
      <w:r w:rsidRPr="00F60F31">
        <w:rPr>
          <w:rFonts w:ascii="Times New Roman" w:eastAsia="Calibri" w:hAnsi="Times New Roman" w:cs="Times New Roman"/>
          <w:sz w:val="26"/>
          <w:szCs w:val="26"/>
        </w:rPr>
        <w:t>обучающимся</w:t>
      </w:r>
      <w:proofErr w:type="gramEnd"/>
      <w:r w:rsidRPr="00F60F31">
        <w:rPr>
          <w:rFonts w:ascii="Times New Roman" w:eastAsia="Calibri" w:hAnsi="Times New Roman" w:cs="Times New Roman"/>
          <w:sz w:val="26"/>
          <w:szCs w:val="26"/>
        </w:rPr>
        <w:t>;</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19) на свободное посещение мероприятий, не предусмотренных учебным планом.</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Калужской области п</w:t>
      </w:r>
      <w:r w:rsidRPr="00012390">
        <w:rPr>
          <w:rFonts w:ascii="Times New Roman" w:eastAsia="Calibri" w:hAnsi="Times New Roman" w:cs="Times New Roman"/>
          <w:sz w:val="26"/>
          <w:szCs w:val="26"/>
        </w:rPr>
        <w:t>остоянное внимание уделяется улучшению условий обучения детей. В настоящее время проводится работа по оснащению школ оборудованием, приобретается литература в школьные библиотеки, лицензионное программное обеспечение.</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целях реализации прав детей-инвалидов осуществляется дистанционное образование детей-инвалидов. </w:t>
      </w:r>
      <w:r>
        <w:rPr>
          <w:rFonts w:ascii="Times New Roman" w:eastAsia="Calibri" w:hAnsi="Times New Roman" w:cs="Times New Roman"/>
          <w:sz w:val="26"/>
          <w:szCs w:val="26"/>
        </w:rPr>
        <w:t>Д</w:t>
      </w:r>
      <w:r w:rsidRPr="00012390">
        <w:rPr>
          <w:rFonts w:ascii="Times New Roman" w:eastAsia="Calibri" w:hAnsi="Times New Roman" w:cs="Times New Roman"/>
          <w:sz w:val="26"/>
          <w:szCs w:val="26"/>
        </w:rPr>
        <w:t xml:space="preserve">истанционной формой обучения было охвачено 98 % детей-инвалидов, обучающихся индивидуально на дому и не имеющих медицинских противопоказаний. </w:t>
      </w:r>
    </w:p>
    <w:p w:rsidR="00813F6B"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системе образования работают 34 учреждения дополнительного образования детей, в которых занимаются около 40 тысяч детей и подростков, на базе общеобразовательных учреждений области дополнительным образованием охвачено более 22 тысяч обучающихся. Общий охват детей и молодежи услугами </w:t>
      </w:r>
      <w:proofErr w:type="gramStart"/>
      <w:r w:rsidRPr="00012390">
        <w:rPr>
          <w:rFonts w:ascii="Times New Roman" w:eastAsia="Calibri" w:hAnsi="Times New Roman" w:cs="Times New Roman"/>
          <w:sz w:val="26"/>
          <w:szCs w:val="26"/>
        </w:rPr>
        <w:t>дополнительного</w:t>
      </w:r>
      <w:proofErr w:type="gramEnd"/>
      <w:r w:rsidRPr="00012390">
        <w:rPr>
          <w:rFonts w:ascii="Times New Roman" w:eastAsia="Calibri" w:hAnsi="Times New Roman" w:cs="Times New Roman"/>
          <w:sz w:val="26"/>
          <w:szCs w:val="26"/>
        </w:rPr>
        <w:t xml:space="preserve"> образования в Калужской области составляет более 72 %.</w:t>
      </w:r>
    </w:p>
    <w:p w:rsidR="00813F6B" w:rsidRPr="00012390" w:rsidRDefault="00813F6B" w:rsidP="00813F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В целях популяризации здорового образа жизни в образовательных учреждениях области регулярно проходят Недели здоровья. Спортивные залы и сооружения общеобразовательных учреждений предоставлены для занятий во внеурочное время не только обучающимся, но их родителям. В Калужской области ежегодно проводятся Всероссийские спортивные соревнования школьников «Президентские состязания» и Всероссийские спортивные игры школьников «П</w:t>
      </w:r>
      <w:r>
        <w:rPr>
          <w:rFonts w:ascii="Times New Roman" w:eastAsia="Calibri" w:hAnsi="Times New Roman" w:cs="Times New Roman"/>
          <w:sz w:val="26"/>
          <w:szCs w:val="26"/>
        </w:rPr>
        <w:t xml:space="preserve">резидентские спортивные игры». </w:t>
      </w:r>
    </w:p>
    <w:p w:rsidR="006F7016" w:rsidRDefault="00F60F31" w:rsidP="006F7016">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В адрес Уполномоченного в </w:t>
      </w:r>
      <w:r w:rsidR="00412B7C">
        <w:rPr>
          <w:rFonts w:ascii="Times New Roman" w:eastAsia="Calibri" w:hAnsi="Times New Roman" w:cs="Times New Roman"/>
          <w:sz w:val="26"/>
          <w:szCs w:val="26"/>
        </w:rPr>
        <w:t xml:space="preserve">2014 году поступило 69 обращений, связанных с </w:t>
      </w:r>
      <w:r w:rsidR="006F7016">
        <w:rPr>
          <w:rFonts w:ascii="Times New Roman" w:eastAsia="Calibri" w:hAnsi="Times New Roman" w:cs="Times New Roman"/>
          <w:sz w:val="26"/>
          <w:szCs w:val="26"/>
        </w:rPr>
        <w:t xml:space="preserve">защитой прав и законных интересов детей в образовательном пространстве </w:t>
      </w:r>
      <w:r w:rsidR="00412B7C">
        <w:rPr>
          <w:rFonts w:ascii="Times New Roman" w:eastAsia="Calibri" w:hAnsi="Times New Roman" w:cs="Times New Roman"/>
          <w:sz w:val="26"/>
          <w:szCs w:val="26"/>
        </w:rPr>
        <w:t>(Таблица № 3)</w:t>
      </w:r>
      <w:r w:rsidRPr="00F60F31">
        <w:rPr>
          <w:rFonts w:ascii="Times New Roman" w:eastAsia="Calibri" w:hAnsi="Times New Roman" w:cs="Times New Roman"/>
          <w:sz w:val="26"/>
          <w:szCs w:val="26"/>
        </w:rPr>
        <w:t>.</w:t>
      </w:r>
    </w:p>
    <w:p w:rsidR="00C5678F" w:rsidRPr="00F60F31" w:rsidRDefault="00C5678F" w:rsidP="00C5678F">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Рост количества обращений в 2014 году в сравнении с 2013 годом составил 40% или 20 обращений.  </w:t>
      </w:r>
      <w:r w:rsidRPr="00F60F31">
        <w:rPr>
          <w:rFonts w:ascii="Times New Roman" w:eastAsia="Calibri" w:hAnsi="Times New Roman" w:cs="Times New Roman"/>
          <w:sz w:val="26"/>
          <w:szCs w:val="26"/>
        </w:rPr>
        <w:t xml:space="preserve">Наибольшую часть обращений составляют вопросы в части возникновения конфликтных ситуаций в образовательном учреждении между учениками, педагогами и родителями. </w:t>
      </w:r>
      <w:r>
        <w:rPr>
          <w:rFonts w:ascii="Times New Roman" w:eastAsia="Calibri" w:hAnsi="Times New Roman" w:cs="Times New Roman"/>
          <w:sz w:val="26"/>
          <w:szCs w:val="26"/>
        </w:rPr>
        <w:t>Также необходимо отметить значительный рост жалоб по организации образовательного процесса.</w:t>
      </w:r>
    </w:p>
    <w:p w:rsidR="00C5678F" w:rsidRPr="00F60F31" w:rsidRDefault="00C5678F" w:rsidP="00C5678F">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В 2014 году в адрес Уполномоченного поступило 22 обращения, </w:t>
      </w:r>
      <w:proofErr w:type="gramStart"/>
      <w:r w:rsidRPr="00F60F31">
        <w:rPr>
          <w:rFonts w:ascii="Times New Roman" w:eastAsia="Calibri" w:hAnsi="Times New Roman" w:cs="Times New Roman"/>
          <w:sz w:val="26"/>
          <w:szCs w:val="26"/>
        </w:rPr>
        <w:t>требующих</w:t>
      </w:r>
      <w:proofErr w:type="gramEnd"/>
      <w:r w:rsidRPr="00F60F31">
        <w:rPr>
          <w:rFonts w:ascii="Times New Roman" w:eastAsia="Calibri" w:hAnsi="Times New Roman" w:cs="Times New Roman"/>
          <w:sz w:val="26"/>
          <w:szCs w:val="26"/>
        </w:rPr>
        <w:t xml:space="preserve"> разрешения конфликтной ситуации между учениками, либо между администрацией школы и родителями.</w:t>
      </w:r>
    </w:p>
    <w:p w:rsidR="006F7016" w:rsidRDefault="006F7016" w:rsidP="00F60F31">
      <w:pPr>
        <w:spacing w:after="0" w:line="360" w:lineRule="auto"/>
        <w:ind w:firstLine="709"/>
        <w:jc w:val="right"/>
        <w:rPr>
          <w:rFonts w:ascii="Times New Roman" w:eastAsia="Calibri" w:hAnsi="Times New Roman" w:cs="Times New Roman"/>
          <w:sz w:val="26"/>
          <w:szCs w:val="26"/>
        </w:rPr>
      </w:pPr>
    </w:p>
    <w:p w:rsidR="00C5678F" w:rsidRDefault="00C5678F" w:rsidP="00F60F31">
      <w:pPr>
        <w:spacing w:after="0" w:line="360" w:lineRule="auto"/>
        <w:ind w:firstLine="709"/>
        <w:jc w:val="right"/>
        <w:rPr>
          <w:rFonts w:ascii="Times New Roman" w:eastAsia="Calibri" w:hAnsi="Times New Roman" w:cs="Times New Roman"/>
          <w:sz w:val="26"/>
          <w:szCs w:val="26"/>
        </w:rPr>
      </w:pPr>
    </w:p>
    <w:p w:rsidR="00F60F31" w:rsidRDefault="00F60F31" w:rsidP="00FC3F1F">
      <w:pPr>
        <w:spacing w:after="0"/>
        <w:ind w:firstLine="709"/>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w:t>
      </w:r>
      <w:r w:rsidR="00412B7C">
        <w:rPr>
          <w:rFonts w:ascii="Times New Roman" w:eastAsia="Calibri" w:hAnsi="Times New Roman" w:cs="Times New Roman"/>
          <w:sz w:val="26"/>
          <w:szCs w:val="26"/>
        </w:rPr>
        <w:t xml:space="preserve"> 3</w:t>
      </w:r>
    </w:p>
    <w:p w:rsidR="00F60F31" w:rsidRPr="00F60F31" w:rsidRDefault="00F60F31" w:rsidP="00FC3F1F">
      <w:pPr>
        <w:spacing w:after="0"/>
        <w:ind w:firstLine="709"/>
        <w:jc w:val="center"/>
        <w:rPr>
          <w:rFonts w:ascii="Times New Roman" w:eastAsia="Calibri" w:hAnsi="Times New Roman" w:cs="Times New Roman"/>
          <w:b/>
          <w:sz w:val="26"/>
          <w:szCs w:val="26"/>
        </w:rPr>
      </w:pPr>
      <w:r w:rsidRPr="00F60F31">
        <w:rPr>
          <w:rFonts w:ascii="Times New Roman" w:eastAsia="Calibri" w:hAnsi="Times New Roman" w:cs="Times New Roman"/>
          <w:b/>
          <w:sz w:val="26"/>
          <w:szCs w:val="26"/>
        </w:rPr>
        <w:t xml:space="preserve">Категории </w:t>
      </w:r>
      <w:r w:rsidR="00B079AD">
        <w:rPr>
          <w:rFonts w:ascii="Times New Roman" w:eastAsia="Calibri" w:hAnsi="Times New Roman" w:cs="Times New Roman"/>
          <w:b/>
          <w:sz w:val="26"/>
          <w:szCs w:val="26"/>
        </w:rPr>
        <w:t xml:space="preserve">письменных </w:t>
      </w:r>
      <w:r w:rsidRPr="00F60F31">
        <w:rPr>
          <w:rFonts w:ascii="Times New Roman" w:eastAsia="Calibri" w:hAnsi="Times New Roman" w:cs="Times New Roman"/>
          <w:b/>
          <w:sz w:val="26"/>
          <w:szCs w:val="26"/>
        </w:rPr>
        <w:t>обращений в сфере образования</w:t>
      </w:r>
    </w:p>
    <w:tbl>
      <w:tblPr>
        <w:tblW w:w="10204" w:type="dxa"/>
        <w:tblInd w:w="103" w:type="dxa"/>
        <w:tblLook w:val="04A0" w:firstRow="1" w:lastRow="0" w:firstColumn="1" w:lastColumn="0" w:noHBand="0" w:noVBand="1"/>
      </w:tblPr>
      <w:tblGrid>
        <w:gridCol w:w="714"/>
        <w:gridCol w:w="6095"/>
        <w:gridCol w:w="1646"/>
        <w:gridCol w:w="1749"/>
      </w:tblGrid>
      <w:tr w:rsidR="00412B7C" w:rsidRPr="00B079AD" w:rsidTr="00412B7C">
        <w:trPr>
          <w:trHeight w:val="630"/>
        </w:trPr>
        <w:tc>
          <w:tcPr>
            <w:tcW w:w="714" w:type="dxa"/>
            <w:tcBorders>
              <w:top w:val="single" w:sz="4" w:space="0" w:color="auto"/>
              <w:left w:val="single" w:sz="4" w:space="0" w:color="auto"/>
              <w:bottom w:val="single" w:sz="4" w:space="0" w:color="auto"/>
              <w:right w:val="single" w:sz="4" w:space="0" w:color="auto"/>
            </w:tcBorders>
          </w:tcPr>
          <w:p w:rsidR="00412B7C" w:rsidRPr="00B079AD" w:rsidRDefault="00412B7C" w:rsidP="00FC3F1F">
            <w:pPr>
              <w:spacing w:after="0"/>
              <w:jc w:val="center"/>
              <w:rPr>
                <w:rFonts w:ascii="Times New Roman" w:eastAsia="Times New Roman" w:hAnsi="Times New Roman" w:cs="Times New Roman"/>
                <w:b/>
                <w:bCs/>
                <w:color w:val="000000"/>
                <w:sz w:val="26"/>
                <w:szCs w:val="26"/>
                <w:lang w:eastAsia="ru-RU"/>
              </w:rPr>
            </w:pPr>
            <w:r w:rsidRPr="00B079AD">
              <w:rPr>
                <w:rFonts w:ascii="Times New Roman" w:eastAsia="Times New Roman" w:hAnsi="Times New Roman" w:cs="Times New Roman"/>
                <w:b/>
                <w:bCs/>
                <w:color w:val="000000"/>
                <w:sz w:val="26"/>
                <w:szCs w:val="26"/>
                <w:lang w:eastAsia="ru-RU"/>
              </w:rPr>
              <w:t xml:space="preserve">№ </w:t>
            </w:r>
            <w:proofErr w:type="gramStart"/>
            <w:r w:rsidRPr="00B079AD">
              <w:rPr>
                <w:rFonts w:ascii="Times New Roman" w:eastAsia="Times New Roman" w:hAnsi="Times New Roman" w:cs="Times New Roman"/>
                <w:b/>
                <w:bCs/>
                <w:color w:val="000000"/>
                <w:sz w:val="26"/>
                <w:szCs w:val="26"/>
                <w:lang w:eastAsia="ru-RU"/>
              </w:rPr>
              <w:t>п</w:t>
            </w:r>
            <w:proofErr w:type="gramEnd"/>
            <w:r w:rsidRPr="00B079AD">
              <w:rPr>
                <w:rFonts w:ascii="Times New Roman" w:eastAsia="Times New Roman" w:hAnsi="Times New Roman" w:cs="Times New Roman"/>
                <w:b/>
                <w:bCs/>
                <w:color w:val="000000"/>
                <w:sz w:val="26"/>
                <w:szCs w:val="26"/>
                <w:lang w:eastAsia="ru-RU"/>
              </w:rPr>
              <w:t>/п</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b/>
                <w:bCs/>
                <w:color w:val="000000"/>
                <w:sz w:val="26"/>
                <w:szCs w:val="26"/>
                <w:lang w:eastAsia="ru-RU"/>
              </w:rPr>
            </w:pPr>
            <w:r w:rsidRPr="00B079AD">
              <w:rPr>
                <w:rFonts w:ascii="Times New Roman" w:eastAsia="Times New Roman" w:hAnsi="Times New Roman" w:cs="Times New Roman"/>
                <w:b/>
                <w:bCs/>
                <w:color w:val="000000"/>
                <w:sz w:val="26"/>
                <w:szCs w:val="26"/>
                <w:lang w:eastAsia="ru-RU"/>
              </w:rPr>
              <w:t>Категория обращения</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b/>
                <w:bCs/>
                <w:color w:val="000000"/>
                <w:sz w:val="26"/>
                <w:szCs w:val="26"/>
                <w:lang w:eastAsia="ru-RU"/>
              </w:rPr>
            </w:pPr>
            <w:r w:rsidRPr="00B079AD">
              <w:rPr>
                <w:rFonts w:ascii="Times New Roman" w:eastAsia="Times New Roman" w:hAnsi="Times New Roman" w:cs="Times New Roman"/>
                <w:b/>
                <w:bCs/>
                <w:color w:val="000000"/>
                <w:sz w:val="26"/>
                <w:szCs w:val="26"/>
                <w:lang w:eastAsia="ru-RU"/>
              </w:rPr>
              <w:t>Количество обращений в 2013 году</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b/>
                <w:bCs/>
                <w:color w:val="000000"/>
                <w:sz w:val="26"/>
                <w:szCs w:val="26"/>
                <w:lang w:eastAsia="ru-RU"/>
              </w:rPr>
            </w:pPr>
            <w:r w:rsidRPr="00B079AD">
              <w:rPr>
                <w:rFonts w:ascii="Times New Roman" w:eastAsia="Calibri" w:hAnsi="Times New Roman" w:cs="Times New Roman"/>
                <w:b/>
                <w:sz w:val="26"/>
                <w:szCs w:val="26"/>
              </w:rPr>
              <w:t xml:space="preserve">Количество обращений в </w:t>
            </w:r>
            <w:r w:rsidRPr="00B079AD">
              <w:rPr>
                <w:rFonts w:ascii="Times New Roman" w:eastAsia="Times New Roman" w:hAnsi="Times New Roman" w:cs="Times New Roman"/>
                <w:b/>
                <w:bCs/>
                <w:color w:val="000000"/>
                <w:sz w:val="26"/>
                <w:szCs w:val="26"/>
                <w:lang w:eastAsia="ru-RU"/>
              </w:rPr>
              <w:t>2014 году</w:t>
            </w:r>
          </w:p>
        </w:tc>
      </w:tr>
      <w:tr w:rsidR="00412B7C" w:rsidRPr="00B079AD" w:rsidTr="00412B7C">
        <w:trPr>
          <w:trHeight w:val="330"/>
        </w:trPr>
        <w:tc>
          <w:tcPr>
            <w:tcW w:w="714" w:type="dxa"/>
            <w:tcBorders>
              <w:top w:val="nil"/>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 xml:space="preserve">Конфликтная ситуация в образовательном </w:t>
            </w:r>
            <w:proofErr w:type="gramStart"/>
            <w:r w:rsidRPr="00B079AD">
              <w:rPr>
                <w:rFonts w:ascii="Times New Roman" w:eastAsia="Times New Roman" w:hAnsi="Times New Roman" w:cs="Times New Roman"/>
                <w:color w:val="000000"/>
                <w:sz w:val="26"/>
                <w:szCs w:val="26"/>
                <w:lang w:eastAsia="ru-RU"/>
              </w:rPr>
              <w:t>учреждении</w:t>
            </w:r>
            <w:proofErr w:type="gramEnd"/>
            <w:r w:rsidRPr="00B079AD">
              <w:rPr>
                <w:rFonts w:ascii="Times New Roman" w:eastAsia="Times New Roman" w:hAnsi="Times New Roman" w:cs="Times New Roman"/>
                <w:color w:val="000000"/>
                <w:sz w:val="26"/>
                <w:szCs w:val="26"/>
                <w:lang w:eastAsia="ru-RU"/>
              </w:rPr>
              <w:t xml:space="preserve"> между учениками, педагогами и родителями </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10</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22</w:t>
            </w:r>
          </w:p>
        </w:tc>
      </w:tr>
      <w:tr w:rsidR="00412B7C" w:rsidRPr="00B079AD" w:rsidTr="00412B7C">
        <w:trPr>
          <w:trHeight w:val="330"/>
        </w:trPr>
        <w:tc>
          <w:tcPr>
            <w:tcW w:w="714" w:type="dxa"/>
            <w:tcBorders>
              <w:top w:val="nil"/>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2.</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Устройство детей в образовательное учреждение</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18</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14</w:t>
            </w:r>
          </w:p>
        </w:tc>
      </w:tr>
      <w:tr w:rsidR="00412B7C" w:rsidRPr="00B079AD" w:rsidTr="00412B7C">
        <w:trPr>
          <w:trHeight w:val="330"/>
        </w:trPr>
        <w:tc>
          <w:tcPr>
            <w:tcW w:w="714" w:type="dxa"/>
            <w:tcBorders>
              <w:top w:val="nil"/>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3.</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 xml:space="preserve">Организация образовательного процесса </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6F7016"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4</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14</w:t>
            </w:r>
          </w:p>
        </w:tc>
      </w:tr>
      <w:tr w:rsidR="00412B7C" w:rsidRPr="00B079AD" w:rsidTr="00412B7C">
        <w:trPr>
          <w:trHeight w:val="330"/>
        </w:trPr>
        <w:tc>
          <w:tcPr>
            <w:tcW w:w="714" w:type="dxa"/>
            <w:tcBorders>
              <w:top w:val="nil"/>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4.</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Ликвидация или реорганизация образовательного учреждения</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4</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7</w:t>
            </w:r>
          </w:p>
        </w:tc>
      </w:tr>
      <w:tr w:rsidR="00412B7C" w:rsidRPr="00B079AD" w:rsidTr="00412B7C">
        <w:trPr>
          <w:trHeight w:val="330"/>
        </w:trPr>
        <w:tc>
          <w:tcPr>
            <w:tcW w:w="714" w:type="dxa"/>
            <w:tcBorders>
              <w:top w:val="nil"/>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5.</w:t>
            </w:r>
          </w:p>
        </w:tc>
        <w:tc>
          <w:tcPr>
            <w:tcW w:w="6095" w:type="dxa"/>
            <w:tcBorders>
              <w:top w:val="nil"/>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 xml:space="preserve">Обучение детей инвалидов </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2</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3</w:t>
            </w:r>
          </w:p>
        </w:tc>
      </w:tr>
      <w:tr w:rsidR="00412B7C" w:rsidRPr="00B079AD" w:rsidTr="00412B7C">
        <w:trPr>
          <w:trHeight w:val="330"/>
        </w:trPr>
        <w:tc>
          <w:tcPr>
            <w:tcW w:w="714" w:type="dxa"/>
            <w:tcBorders>
              <w:top w:val="single" w:sz="4" w:space="0" w:color="auto"/>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6.</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 xml:space="preserve">Жалобы на действия сотрудников образовательного учреждения </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9</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6F7016"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2</w:t>
            </w:r>
          </w:p>
        </w:tc>
      </w:tr>
      <w:tr w:rsidR="00412B7C" w:rsidRPr="00B079AD" w:rsidTr="00412B7C">
        <w:trPr>
          <w:trHeight w:val="330"/>
        </w:trPr>
        <w:tc>
          <w:tcPr>
            <w:tcW w:w="714" w:type="dxa"/>
            <w:tcBorders>
              <w:top w:val="single" w:sz="4" w:space="0" w:color="auto"/>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7.</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Транспортная доставка до образовательного учреждения</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0</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1</w:t>
            </w:r>
          </w:p>
        </w:tc>
      </w:tr>
      <w:tr w:rsidR="00412B7C" w:rsidRPr="00B079AD" w:rsidTr="00412B7C">
        <w:trPr>
          <w:trHeight w:val="330"/>
        </w:trPr>
        <w:tc>
          <w:tcPr>
            <w:tcW w:w="714" w:type="dxa"/>
            <w:tcBorders>
              <w:top w:val="single" w:sz="4" w:space="0" w:color="auto"/>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8.</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both"/>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Иные</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3</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color w:val="000000"/>
                <w:sz w:val="26"/>
                <w:szCs w:val="26"/>
                <w:lang w:eastAsia="ru-RU"/>
              </w:rPr>
            </w:pPr>
            <w:r w:rsidRPr="00B079AD">
              <w:rPr>
                <w:rFonts w:ascii="Times New Roman" w:eastAsia="Times New Roman" w:hAnsi="Times New Roman" w:cs="Times New Roman"/>
                <w:color w:val="000000"/>
                <w:sz w:val="26"/>
                <w:szCs w:val="26"/>
                <w:lang w:eastAsia="ru-RU"/>
              </w:rPr>
              <w:t>7</w:t>
            </w:r>
          </w:p>
        </w:tc>
      </w:tr>
      <w:tr w:rsidR="00412B7C" w:rsidRPr="00B079AD" w:rsidTr="00750960">
        <w:trPr>
          <w:trHeight w:val="330"/>
        </w:trPr>
        <w:tc>
          <w:tcPr>
            <w:tcW w:w="6809" w:type="dxa"/>
            <w:gridSpan w:val="2"/>
            <w:tcBorders>
              <w:top w:val="single" w:sz="4" w:space="0" w:color="auto"/>
              <w:left w:val="single" w:sz="4" w:space="0" w:color="auto"/>
              <w:bottom w:val="single" w:sz="4" w:space="0" w:color="auto"/>
              <w:right w:val="single" w:sz="4" w:space="0" w:color="auto"/>
            </w:tcBorders>
          </w:tcPr>
          <w:p w:rsidR="00412B7C" w:rsidRPr="00B079AD" w:rsidRDefault="00412B7C" w:rsidP="00FC3F1F">
            <w:pPr>
              <w:spacing w:after="0"/>
              <w:jc w:val="both"/>
              <w:rPr>
                <w:rFonts w:ascii="Times New Roman" w:eastAsia="Times New Roman" w:hAnsi="Times New Roman" w:cs="Times New Roman"/>
                <w:b/>
                <w:color w:val="000000"/>
                <w:sz w:val="26"/>
                <w:szCs w:val="26"/>
                <w:lang w:eastAsia="ru-RU"/>
              </w:rPr>
            </w:pPr>
            <w:r w:rsidRPr="00B079AD">
              <w:rPr>
                <w:rFonts w:ascii="Times New Roman" w:eastAsia="Times New Roman" w:hAnsi="Times New Roman" w:cs="Times New Roman"/>
                <w:b/>
                <w:color w:val="000000"/>
                <w:sz w:val="26"/>
                <w:szCs w:val="26"/>
                <w:lang w:eastAsia="ru-RU"/>
              </w:rPr>
              <w:t>ВСЕГО</w:t>
            </w:r>
          </w:p>
        </w:tc>
        <w:tc>
          <w:tcPr>
            <w:tcW w:w="1646" w:type="dxa"/>
            <w:tcBorders>
              <w:top w:val="single" w:sz="4" w:space="0" w:color="auto"/>
              <w:left w:val="nil"/>
              <w:bottom w:val="single" w:sz="4" w:space="0" w:color="auto"/>
              <w:right w:val="single" w:sz="4" w:space="0" w:color="auto"/>
            </w:tcBorders>
            <w:vAlign w:val="center"/>
          </w:tcPr>
          <w:p w:rsidR="00412B7C" w:rsidRPr="00B079AD" w:rsidRDefault="00412B7C" w:rsidP="00FC3F1F">
            <w:pPr>
              <w:spacing w:after="0"/>
              <w:jc w:val="center"/>
              <w:rPr>
                <w:rFonts w:ascii="Times New Roman" w:eastAsia="Times New Roman" w:hAnsi="Times New Roman" w:cs="Times New Roman"/>
                <w:b/>
                <w:color w:val="000000"/>
                <w:sz w:val="26"/>
                <w:szCs w:val="26"/>
                <w:lang w:eastAsia="ru-RU"/>
              </w:rPr>
            </w:pPr>
            <w:r w:rsidRPr="00B079AD">
              <w:rPr>
                <w:rFonts w:ascii="Times New Roman" w:eastAsia="Times New Roman" w:hAnsi="Times New Roman" w:cs="Times New Roman"/>
                <w:b/>
                <w:color w:val="000000"/>
                <w:sz w:val="26"/>
                <w:szCs w:val="26"/>
                <w:lang w:eastAsia="ru-RU"/>
              </w:rPr>
              <w:t>50</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B7C" w:rsidRPr="00B079AD" w:rsidRDefault="00412B7C" w:rsidP="00FC3F1F">
            <w:pPr>
              <w:spacing w:after="0"/>
              <w:jc w:val="center"/>
              <w:rPr>
                <w:rFonts w:ascii="Times New Roman" w:eastAsia="Times New Roman" w:hAnsi="Times New Roman" w:cs="Times New Roman"/>
                <w:b/>
                <w:color w:val="000000"/>
                <w:sz w:val="26"/>
                <w:szCs w:val="26"/>
                <w:lang w:eastAsia="ru-RU"/>
              </w:rPr>
            </w:pPr>
            <w:r w:rsidRPr="00B079AD">
              <w:rPr>
                <w:rFonts w:ascii="Times New Roman" w:eastAsia="Times New Roman" w:hAnsi="Times New Roman" w:cs="Times New Roman"/>
                <w:b/>
                <w:color w:val="000000"/>
                <w:sz w:val="26"/>
                <w:szCs w:val="26"/>
                <w:lang w:eastAsia="ru-RU"/>
              </w:rPr>
              <w:t>70</w:t>
            </w:r>
          </w:p>
        </w:tc>
      </w:tr>
    </w:tbl>
    <w:p w:rsidR="00F60F31" w:rsidRPr="00F60F31" w:rsidRDefault="00F60F31" w:rsidP="00F60F31">
      <w:pPr>
        <w:spacing w:after="0" w:line="360" w:lineRule="auto"/>
        <w:ind w:firstLine="709"/>
        <w:jc w:val="both"/>
        <w:rPr>
          <w:rFonts w:ascii="Times New Roman" w:eastAsia="Calibri" w:hAnsi="Times New Roman" w:cs="Times New Roman"/>
          <w:sz w:val="26"/>
          <w:szCs w:val="26"/>
        </w:rPr>
      </w:pP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 xml:space="preserve">Данная категория обращений является наиболее сложной, по той причине, что вышеуказанные конфликты </w:t>
      </w:r>
      <w:proofErr w:type="gramStart"/>
      <w:r w:rsidRPr="00F60F31">
        <w:rPr>
          <w:rFonts w:ascii="Times New Roman" w:eastAsia="Calibri" w:hAnsi="Times New Roman" w:cs="Times New Roman"/>
          <w:sz w:val="26"/>
          <w:szCs w:val="26"/>
        </w:rPr>
        <w:t>носят затяжной характер и зачастую конфликт между учениками переходит</w:t>
      </w:r>
      <w:proofErr w:type="gramEnd"/>
      <w:r w:rsidRPr="00F60F31">
        <w:rPr>
          <w:rFonts w:ascii="Times New Roman" w:eastAsia="Calibri" w:hAnsi="Times New Roman" w:cs="Times New Roman"/>
          <w:sz w:val="26"/>
          <w:szCs w:val="26"/>
        </w:rPr>
        <w:t xml:space="preserve"> в конфликт между родителями и сотрудниками образовательного учреждения.</w:t>
      </w:r>
      <w:r w:rsidR="0042056C" w:rsidRPr="0042056C">
        <w:t xml:space="preserve"> </w:t>
      </w:r>
      <w:r w:rsidR="0042056C" w:rsidRPr="0042056C">
        <w:rPr>
          <w:rFonts w:ascii="Times New Roman" w:eastAsia="Calibri" w:hAnsi="Times New Roman" w:cs="Times New Roman"/>
          <w:sz w:val="26"/>
          <w:szCs w:val="26"/>
        </w:rPr>
        <w:t xml:space="preserve">Наиболее неприятной стороной такой ситуации является то, что конфликтные ситуации очень часто мешают образовательному процессу как для самих участников конфликта, так и для иных </w:t>
      </w:r>
      <w:r w:rsidR="004230F5">
        <w:rPr>
          <w:rFonts w:ascii="Times New Roman" w:eastAsia="Calibri" w:hAnsi="Times New Roman" w:cs="Times New Roman"/>
          <w:sz w:val="26"/>
          <w:szCs w:val="26"/>
        </w:rPr>
        <w:t>участников образовательного процесса</w:t>
      </w:r>
      <w:r w:rsidR="0042056C" w:rsidRPr="0042056C">
        <w:rPr>
          <w:rFonts w:ascii="Times New Roman" w:eastAsia="Calibri" w:hAnsi="Times New Roman" w:cs="Times New Roman"/>
          <w:sz w:val="26"/>
          <w:szCs w:val="26"/>
        </w:rPr>
        <w:t>.</w:t>
      </w:r>
    </w:p>
    <w:p w:rsidR="006F7016" w:rsidRDefault="00F60F31" w:rsidP="00F60F31">
      <w:pPr>
        <w:spacing w:after="0" w:line="360" w:lineRule="auto"/>
        <w:ind w:firstLine="709"/>
        <w:jc w:val="both"/>
        <w:rPr>
          <w:rFonts w:ascii="Times New Roman" w:eastAsia="Calibri" w:hAnsi="Times New Roman" w:cs="Times New Roman"/>
          <w:i/>
          <w:sz w:val="26"/>
          <w:szCs w:val="26"/>
        </w:rPr>
      </w:pPr>
      <w:r w:rsidRPr="00F60F31">
        <w:rPr>
          <w:rFonts w:ascii="Times New Roman" w:eastAsia="Calibri" w:hAnsi="Times New Roman" w:cs="Times New Roman"/>
          <w:i/>
          <w:sz w:val="26"/>
          <w:szCs w:val="26"/>
        </w:rPr>
        <w:t xml:space="preserve">В адрес Уполномоченного </w:t>
      </w:r>
      <w:r w:rsidR="00020D96">
        <w:rPr>
          <w:rFonts w:ascii="Times New Roman" w:eastAsia="Calibri" w:hAnsi="Times New Roman" w:cs="Times New Roman"/>
          <w:i/>
          <w:sz w:val="26"/>
          <w:szCs w:val="26"/>
        </w:rPr>
        <w:t>обратилась</w:t>
      </w:r>
      <w:r w:rsidRPr="00F60F31">
        <w:rPr>
          <w:rFonts w:ascii="Times New Roman" w:eastAsia="Calibri" w:hAnsi="Times New Roman" w:cs="Times New Roman"/>
          <w:i/>
          <w:sz w:val="26"/>
          <w:szCs w:val="26"/>
        </w:rPr>
        <w:t xml:space="preserve"> гражданка К. </w:t>
      </w:r>
      <w:r w:rsidR="006F7016">
        <w:rPr>
          <w:rFonts w:ascii="Times New Roman" w:eastAsia="Calibri" w:hAnsi="Times New Roman" w:cs="Times New Roman"/>
          <w:i/>
          <w:sz w:val="26"/>
          <w:szCs w:val="26"/>
        </w:rPr>
        <w:t xml:space="preserve">с жалобой на сотрудников образовательного учреждения. В своем обращении гражданка К. указала, что в классе, где учится ее ребенок, между детьми </w:t>
      </w:r>
      <w:proofErr w:type="gramStart"/>
      <w:r w:rsidR="006F7016">
        <w:rPr>
          <w:rFonts w:ascii="Times New Roman" w:eastAsia="Calibri" w:hAnsi="Times New Roman" w:cs="Times New Roman"/>
          <w:i/>
          <w:sz w:val="26"/>
          <w:szCs w:val="26"/>
        </w:rPr>
        <w:t>возник конфликт и классный руководитель и администрация школы не принимают</w:t>
      </w:r>
      <w:proofErr w:type="gramEnd"/>
      <w:r w:rsidR="006F7016">
        <w:rPr>
          <w:rFonts w:ascii="Times New Roman" w:eastAsia="Calibri" w:hAnsi="Times New Roman" w:cs="Times New Roman"/>
          <w:i/>
          <w:sz w:val="26"/>
          <w:szCs w:val="26"/>
        </w:rPr>
        <w:t xml:space="preserve"> должных мер для урегулирования конфликта. </w:t>
      </w:r>
      <w:r w:rsidRPr="00F60F31">
        <w:rPr>
          <w:rFonts w:ascii="Times New Roman" w:eastAsia="Calibri" w:hAnsi="Times New Roman" w:cs="Times New Roman"/>
          <w:i/>
          <w:sz w:val="26"/>
          <w:szCs w:val="26"/>
        </w:rPr>
        <w:t xml:space="preserve">Сотрудниками аппарата Уполномоченного проведена проверка фактов, изложенных в </w:t>
      </w:r>
      <w:proofErr w:type="gramStart"/>
      <w:r w:rsidRPr="00F60F31">
        <w:rPr>
          <w:rFonts w:ascii="Times New Roman" w:eastAsia="Calibri" w:hAnsi="Times New Roman" w:cs="Times New Roman"/>
          <w:i/>
          <w:sz w:val="26"/>
          <w:szCs w:val="26"/>
        </w:rPr>
        <w:t>заявлении</w:t>
      </w:r>
      <w:proofErr w:type="gramEnd"/>
      <w:r w:rsidRPr="00F60F31">
        <w:rPr>
          <w:rFonts w:ascii="Times New Roman" w:eastAsia="Calibri" w:hAnsi="Times New Roman" w:cs="Times New Roman"/>
          <w:i/>
          <w:sz w:val="26"/>
          <w:szCs w:val="26"/>
        </w:rPr>
        <w:t>. В результате обстоятельства</w:t>
      </w:r>
      <w:r w:rsidR="004230F5">
        <w:rPr>
          <w:rFonts w:ascii="Times New Roman" w:eastAsia="Calibri" w:hAnsi="Times New Roman" w:cs="Times New Roman"/>
          <w:i/>
          <w:sz w:val="26"/>
          <w:szCs w:val="26"/>
        </w:rPr>
        <w:t>,</w:t>
      </w:r>
      <w:r w:rsidRPr="00F60F31">
        <w:rPr>
          <w:rFonts w:ascii="Times New Roman" w:eastAsia="Calibri" w:hAnsi="Times New Roman" w:cs="Times New Roman"/>
          <w:i/>
          <w:sz w:val="26"/>
          <w:szCs w:val="26"/>
        </w:rPr>
        <w:t xml:space="preserve"> </w:t>
      </w:r>
      <w:r w:rsidR="006F7016">
        <w:rPr>
          <w:rFonts w:ascii="Times New Roman" w:eastAsia="Calibri" w:hAnsi="Times New Roman" w:cs="Times New Roman"/>
          <w:i/>
          <w:sz w:val="26"/>
          <w:szCs w:val="26"/>
        </w:rPr>
        <w:t>изложенные в обращении</w:t>
      </w:r>
      <w:r w:rsidR="004230F5">
        <w:rPr>
          <w:rFonts w:ascii="Times New Roman" w:eastAsia="Calibri" w:hAnsi="Times New Roman" w:cs="Times New Roman"/>
          <w:i/>
          <w:sz w:val="26"/>
          <w:szCs w:val="26"/>
        </w:rPr>
        <w:t xml:space="preserve">, </w:t>
      </w:r>
      <w:r w:rsidR="006F7016">
        <w:rPr>
          <w:rFonts w:ascii="Times New Roman" w:eastAsia="Calibri" w:hAnsi="Times New Roman" w:cs="Times New Roman"/>
          <w:i/>
          <w:sz w:val="26"/>
          <w:szCs w:val="26"/>
        </w:rPr>
        <w:t xml:space="preserve"> </w:t>
      </w:r>
      <w:r w:rsidRPr="00F60F31">
        <w:rPr>
          <w:rFonts w:ascii="Times New Roman" w:eastAsia="Calibri" w:hAnsi="Times New Roman" w:cs="Times New Roman"/>
          <w:i/>
          <w:sz w:val="26"/>
          <w:szCs w:val="26"/>
        </w:rPr>
        <w:t>подтвердились. Для разрешения конфликтной сит</w:t>
      </w:r>
      <w:r w:rsidR="00020D96">
        <w:rPr>
          <w:rFonts w:ascii="Times New Roman" w:eastAsia="Calibri" w:hAnsi="Times New Roman" w:cs="Times New Roman"/>
          <w:i/>
          <w:sz w:val="26"/>
          <w:szCs w:val="26"/>
        </w:rPr>
        <w:t>уации были привлечены психологи. В</w:t>
      </w:r>
      <w:r w:rsidRPr="00F60F31">
        <w:rPr>
          <w:rFonts w:ascii="Times New Roman" w:eastAsia="Calibri" w:hAnsi="Times New Roman" w:cs="Times New Roman"/>
          <w:i/>
          <w:sz w:val="26"/>
          <w:szCs w:val="26"/>
        </w:rPr>
        <w:t xml:space="preserve"> </w:t>
      </w:r>
      <w:r w:rsidR="004230F5">
        <w:rPr>
          <w:rFonts w:ascii="Times New Roman" w:eastAsia="Calibri" w:hAnsi="Times New Roman" w:cs="Times New Roman"/>
          <w:i/>
          <w:sz w:val="26"/>
          <w:szCs w:val="26"/>
        </w:rPr>
        <w:t>итоге</w:t>
      </w:r>
      <w:r w:rsidRPr="00F60F31">
        <w:rPr>
          <w:rFonts w:ascii="Times New Roman" w:eastAsia="Calibri" w:hAnsi="Times New Roman" w:cs="Times New Roman"/>
          <w:i/>
          <w:sz w:val="26"/>
          <w:szCs w:val="26"/>
        </w:rPr>
        <w:t xml:space="preserve"> конфликт между несовершеннолетними детьми </w:t>
      </w:r>
      <w:r w:rsidR="006F7016">
        <w:rPr>
          <w:rFonts w:ascii="Times New Roman" w:eastAsia="Calibri" w:hAnsi="Times New Roman" w:cs="Times New Roman"/>
          <w:i/>
          <w:sz w:val="26"/>
          <w:szCs w:val="26"/>
        </w:rPr>
        <w:t>урегулирован</w:t>
      </w:r>
      <w:r w:rsidRPr="00F60F31">
        <w:rPr>
          <w:rFonts w:ascii="Times New Roman" w:eastAsia="Calibri" w:hAnsi="Times New Roman" w:cs="Times New Roman"/>
          <w:i/>
          <w:sz w:val="26"/>
          <w:szCs w:val="26"/>
        </w:rPr>
        <w:t xml:space="preserve">. </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Проверка обстоятельств</w:t>
      </w:r>
      <w:r w:rsidR="004230F5">
        <w:rPr>
          <w:rFonts w:ascii="Times New Roman" w:eastAsia="Calibri" w:hAnsi="Times New Roman" w:cs="Times New Roman"/>
          <w:sz w:val="26"/>
          <w:szCs w:val="26"/>
        </w:rPr>
        <w:t>,</w:t>
      </w:r>
      <w:r w:rsidRPr="00F60F31">
        <w:rPr>
          <w:rFonts w:ascii="Times New Roman" w:eastAsia="Calibri" w:hAnsi="Times New Roman" w:cs="Times New Roman"/>
          <w:sz w:val="26"/>
          <w:szCs w:val="26"/>
        </w:rPr>
        <w:t xml:space="preserve"> изложенных в </w:t>
      </w:r>
      <w:proofErr w:type="gramStart"/>
      <w:r w:rsidRPr="00F60F31">
        <w:rPr>
          <w:rFonts w:ascii="Times New Roman" w:eastAsia="Calibri" w:hAnsi="Times New Roman" w:cs="Times New Roman"/>
          <w:sz w:val="26"/>
          <w:szCs w:val="26"/>
        </w:rPr>
        <w:t>заявлениях</w:t>
      </w:r>
      <w:proofErr w:type="gramEnd"/>
      <w:r w:rsidRPr="00F60F31">
        <w:rPr>
          <w:rFonts w:ascii="Times New Roman" w:eastAsia="Calibri" w:hAnsi="Times New Roman" w:cs="Times New Roman"/>
          <w:sz w:val="26"/>
          <w:szCs w:val="26"/>
        </w:rPr>
        <w:t xml:space="preserve"> граждан в отношении конфликтных ситуаций в школе</w:t>
      </w:r>
      <w:r w:rsidR="004230F5">
        <w:rPr>
          <w:rFonts w:ascii="Times New Roman" w:eastAsia="Calibri" w:hAnsi="Times New Roman" w:cs="Times New Roman"/>
          <w:sz w:val="26"/>
          <w:szCs w:val="26"/>
        </w:rPr>
        <w:t>,</w:t>
      </w:r>
      <w:r w:rsidRPr="00F60F31">
        <w:rPr>
          <w:rFonts w:ascii="Times New Roman" w:eastAsia="Calibri" w:hAnsi="Times New Roman" w:cs="Times New Roman"/>
          <w:sz w:val="26"/>
          <w:szCs w:val="26"/>
        </w:rPr>
        <w:t xml:space="preserve"> рассматриваются Уполномоченным </w:t>
      </w:r>
      <w:r w:rsidR="00020D96">
        <w:rPr>
          <w:rFonts w:ascii="Times New Roman" w:eastAsia="Calibri" w:hAnsi="Times New Roman" w:cs="Times New Roman"/>
          <w:sz w:val="26"/>
          <w:szCs w:val="26"/>
        </w:rPr>
        <w:t xml:space="preserve">как </w:t>
      </w:r>
      <w:r w:rsidRPr="00F60F31">
        <w:rPr>
          <w:rFonts w:ascii="Times New Roman" w:eastAsia="Calibri" w:hAnsi="Times New Roman" w:cs="Times New Roman"/>
          <w:sz w:val="26"/>
          <w:szCs w:val="26"/>
        </w:rPr>
        <w:t>самостоятельно</w:t>
      </w:r>
      <w:r w:rsidR="00020D96">
        <w:rPr>
          <w:rFonts w:ascii="Times New Roman" w:eastAsia="Calibri" w:hAnsi="Times New Roman" w:cs="Times New Roman"/>
          <w:sz w:val="26"/>
          <w:szCs w:val="26"/>
        </w:rPr>
        <w:t>,</w:t>
      </w:r>
      <w:r w:rsidRPr="00F60F31">
        <w:rPr>
          <w:rFonts w:ascii="Times New Roman" w:eastAsia="Calibri" w:hAnsi="Times New Roman" w:cs="Times New Roman"/>
          <w:sz w:val="26"/>
          <w:szCs w:val="26"/>
        </w:rPr>
        <w:t xml:space="preserve"> так и совместно </w:t>
      </w:r>
      <w:r w:rsidR="00020D96">
        <w:rPr>
          <w:rFonts w:ascii="Times New Roman" w:eastAsia="Calibri" w:hAnsi="Times New Roman" w:cs="Times New Roman"/>
          <w:sz w:val="26"/>
          <w:szCs w:val="26"/>
        </w:rPr>
        <w:t xml:space="preserve">с </w:t>
      </w:r>
      <w:r w:rsidRPr="00F60F31">
        <w:rPr>
          <w:rFonts w:ascii="Times New Roman" w:eastAsia="Calibri" w:hAnsi="Times New Roman" w:cs="Times New Roman"/>
          <w:sz w:val="26"/>
          <w:szCs w:val="26"/>
        </w:rPr>
        <w:t xml:space="preserve">министерством образования </w:t>
      </w:r>
      <w:r w:rsidR="00DA773D">
        <w:rPr>
          <w:rFonts w:ascii="Times New Roman" w:eastAsia="Calibri" w:hAnsi="Times New Roman" w:cs="Times New Roman"/>
          <w:sz w:val="26"/>
          <w:szCs w:val="26"/>
        </w:rPr>
        <w:t xml:space="preserve">и науки </w:t>
      </w:r>
      <w:r w:rsidRPr="00F60F31">
        <w:rPr>
          <w:rFonts w:ascii="Times New Roman" w:eastAsia="Calibri" w:hAnsi="Times New Roman" w:cs="Times New Roman"/>
          <w:sz w:val="26"/>
          <w:szCs w:val="26"/>
        </w:rPr>
        <w:t>Калужской области и</w:t>
      </w:r>
      <w:r w:rsidR="00DA773D">
        <w:rPr>
          <w:rFonts w:ascii="Times New Roman" w:eastAsia="Calibri" w:hAnsi="Times New Roman" w:cs="Times New Roman"/>
          <w:sz w:val="26"/>
          <w:szCs w:val="26"/>
        </w:rPr>
        <w:t xml:space="preserve"> (или)</w:t>
      </w:r>
      <w:r w:rsidRPr="00F60F31">
        <w:rPr>
          <w:rFonts w:ascii="Times New Roman" w:eastAsia="Calibri" w:hAnsi="Times New Roman" w:cs="Times New Roman"/>
          <w:sz w:val="26"/>
          <w:szCs w:val="26"/>
        </w:rPr>
        <w:t xml:space="preserve"> территориальными отделами образования муниципальных </w:t>
      </w:r>
      <w:r w:rsidR="00020D96">
        <w:rPr>
          <w:rFonts w:ascii="Times New Roman" w:eastAsia="Calibri" w:hAnsi="Times New Roman" w:cs="Times New Roman"/>
          <w:sz w:val="26"/>
          <w:szCs w:val="26"/>
        </w:rPr>
        <w:t>районов и городских округов</w:t>
      </w:r>
      <w:r w:rsidRPr="00F60F31">
        <w:rPr>
          <w:rFonts w:ascii="Times New Roman" w:eastAsia="Calibri" w:hAnsi="Times New Roman" w:cs="Times New Roman"/>
          <w:sz w:val="26"/>
          <w:szCs w:val="26"/>
        </w:rPr>
        <w:t xml:space="preserve"> Калужской области.</w:t>
      </w:r>
    </w:p>
    <w:p w:rsidR="00F60F31" w:rsidRPr="00F60F31" w:rsidRDefault="00F60F31" w:rsidP="00F60F31">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В отдельных ситуация</w:t>
      </w:r>
      <w:r w:rsidR="00020D96">
        <w:rPr>
          <w:rFonts w:ascii="Times New Roman" w:eastAsia="Calibri" w:hAnsi="Times New Roman" w:cs="Times New Roman"/>
          <w:sz w:val="26"/>
          <w:szCs w:val="26"/>
        </w:rPr>
        <w:t>х</w:t>
      </w:r>
      <w:r w:rsidRPr="00F60F31">
        <w:rPr>
          <w:rFonts w:ascii="Times New Roman" w:eastAsia="Calibri" w:hAnsi="Times New Roman" w:cs="Times New Roman"/>
          <w:sz w:val="26"/>
          <w:szCs w:val="26"/>
        </w:rPr>
        <w:t>, требующих наиболее детального рассмотрения</w:t>
      </w:r>
      <w:r w:rsidR="004230F5">
        <w:rPr>
          <w:rFonts w:ascii="Times New Roman" w:eastAsia="Calibri" w:hAnsi="Times New Roman" w:cs="Times New Roman"/>
          <w:sz w:val="26"/>
          <w:szCs w:val="26"/>
        </w:rPr>
        <w:t>,</w:t>
      </w:r>
      <w:r w:rsidRPr="00F60F31">
        <w:rPr>
          <w:rFonts w:ascii="Times New Roman" w:eastAsia="Calibri" w:hAnsi="Times New Roman" w:cs="Times New Roman"/>
          <w:sz w:val="26"/>
          <w:szCs w:val="26"/>
        </w:rPr>
        <w:t xml:space="preserve"> Уполномоченным инициир</w:t>
      </w:r>
      <w:r w:rsidR="00FB1BEE">
        <w:rPr>
          <w:rFonts w:ascii="Times New Roman" w:eastAsia="Calibri" w:hAnsi="Times New Roman" w:cs="Times New Roman"/>
          <w:sz w:val="26"/>
          <w:szCs w:val="26"/>
        </w:rPr>
        <w:t>овалось</w:t>
      </w:r>
      <w:r w:rsidR="00DA773D">
        <w:rPr>
          <w:rFonts w:ascii="Times New Roman" w:eastAsia="Calibri" w:hAnsi="Times New Roman" w:cs="Times New Roman"/>
          <w:sz w:val="26"/>
          <w:szCs w:val="26"/>
        </w:rPr>
        <w:t xml:space="preserve"> создание межведомственных комиссий</w:t>
      </w:r>
      <w:r w:rsidRPr="00F60F31">
        <w:rPr>
          <w:rFonts w:ascii="Times New Roman" w:eastAsia="Calibri" w:hAnsi="Times New Roman" w:cs="Times New Roman"/>
          <w:sz w:val="26"/>
          <w:szCs w:val="26"/>
        </w:rPr>
        <w:t>.</w:t>
      </w:r>
    </w:p>
    <w:p w:rsidR="007048BD" w:rsidRPr="007048BD" w:rsidRDefault="007048BD" w:rsidP="007048BD">
      <w:pPr>
        <w:spacing w:after="0" w:line="360" w:lineRule="auto"/>
        <w:ind w:firstLine="709"/>
        <w:jc w:val="both"/>
        <w:rPr>
          <w:rFonts w:ascii="Times New Roman" w:eastAsia="Calibri" w:hAnsi="Times New Roman" w:cs="Times New Roman"/>
          <w:sz w:val="26"/>
          <w:szCs w:val="26"/>
        </w:rPr>
      </w:pPr>
      <w:r w:rsidRPr="007048BD">
        <w:rPr>
          <w:rFonts w:ascii="Times New Roman" w:eastAsia="Calibri" w:hAnsi="Times New Roman" w:cs="Times New Roman"/>
          <w:sz w:val="26"/>
          <w:szCs w:val="26"/>
        </w:rPr>
        <w:t>По ср</w:t>
      </w:r>
      <w:r>
        <w:rPr>
          <w:rFonts w:ascii="Times New Roman" w:eastAsia="Calibri" w:hAnsi="Times New Roman" w:cs="Times New Roman"/>
          <w:sz w:val="26"/>
          <w:szCs w:val="26"/>
        </w:rPr>
        <w:t>авнению с 2013 годом</w:t>
      </w:r>
      <w:r w:rsidR="004230F5">
        <w:rPr>
          <w:rFonts w:ascii="Times New Roman" w:eastAsia="Calibri" w:hAnsi="Times New Roman" w:cs="Times New Roman"/>
          <w:sz w:val="26"/>
          <w:szCs w:val="26"/>
        </w:rPr>
        <w:t>,</w:t>
      </w:r>
      <w:r>
        <w:rPr>
          <w:rFonts w:ascii="Times New Roman" w:eastAsia="Calibri" w:hAnsi="Times New Roman" w:cs="Times New Roman"/>
          <w:sz w:val="26"/>
          <w:szCs w:val="26"/>
        </w:rPr>
        <w:t xml:space="preserve"> в 2014 году</w:t>
      </w:r>
      <w:r w:rsidRPr="007048BD">
        <w:rPr>
          <w:rFonts w:ascii="Times New Roman" w:eastAsia="Calibri" w:hAnsi="Times New Roman" w:cs="Times New Roman"/>
          <w:sz w:val="26"/>
          <w:szCs w:val="26"/>
        </w:rPr>
        <w:t xml:space="preserve"> на 79% возросло количество обращений по </w:t>
      </w:r>
      <w:r w:rsidR="00070E6D">
        <w:rPr>
          <w:rFonts w:ascii="Times New Roman" w:eastAsia="Calibri" w:hAnsi="Times New Roman" w:cs="Times New Roman"/>
          <w:sz w:val="26"/>
          <w:szCs w:val="26"/>
        </w:rPr>
        <w:t>соблюдению</w:t>
      </w:r>
      <w:r w:rsidR="00DA773D">
        <w:rPr>
          <w:rFonts w:ascii="Times New Roman" w:eastAsia="Calibri" w:hAnsi="Times New Roman" w:cs="Times New Roman"/>
          <w:sz w:val="26"/>
          <w:szCs w:val="26"/>
        </w:rPr>
        <w:t xml:space="preserve"> прав детей при организации образовательного процесса</w:t>
      </w:r>
      <w:r w:rsidRPr="007048BD">
        <w:rPr>
          <w:rFonts w:ascii="Times New Roman" w:eastAsia="Calibri" w:hAnsi="Times New Roman" w:cs="Times New Roman"/>
          <w:sz w:val="26"/>
          <w:szCs w:val="26"/>
        </w:rPr>
        <w:t>, что свидетельствует о снижении качества организации образовательного процесса в отдельных образовательных учреждениях. Особ</w:t>
      </w:r>
      <w:r w:rsidR="00070E6D">
        <w:rPr>
          <w:rFonts w:ascii="Times New Roman" w:eastAsia="Calibri" w:hAnsi="Times New Roman" w:cs="Times New Roman"/>
          <w:sz w:val="26"/>
          <w:szCs w:val="26"/>
        </w:rPr>
        <w:t>енное значение имеет организация</w:t>
      </w:r>
      <w:r w:rsidRPr="007048BD">
        <w:rPr>
          <w:rFonts w:ascii="Times New Roman" w:eastAsia="Calibri" w:hAnsi="Times New Roman" w:cs="Times New Roman"/>
          <w:sz w:val="26"/>
          <w:szCs w:val="26"/>
        </w:rPr>
        <w:t xml:space="preserve"> образовательного процесса для детей с ограниченными возможностями здоровья, в части организации как индивидуального</w:t>
      </w:r>
      <w:r w:rsidR="00DA773D">
        <w:rPr>
          <w:rFonts w:ascii="Times New Roman" w:eastAsia="Calibri" w:hAnsi="Times New Roman" w:cs="Times New Roman"/>
          <w:sz w:val="26"/>
          <w:szCs w:val="26"/>
        </w:rPr>
        <w:t>,</w:t>
      </w:r>
      <w:r w:rsidRPr="007048BD">
        <w:rPr>
          <w:rFonts w:ascii="Times New Roman" w:eastAsia="Calibri" w:hAnsi="Times New Roman" w:cs="Times New Roman"/>
          <w:sz w:val="26"/>
          <w:szCs w:val="26"/>
        </w:rPr>
        <w:t xml:space="preserve"> так и массового обучени</w:t>
      </w:r>
      <w:r w:rsidR="00070E6D">
        <w:rPr>
          <w:rFonts w:ascii="Times New Roman" w:eastAsia="Calibri" w:hAnsi="Times New Roman" w:cs="Times New Roman"/>
          <w:sz w:val="26"/>
          <w:szCs w:val="26"/>
        </w:rPr>
        <w:t>я, а так</w:t>
      </w:r>
      <w:r w:rsidRPr="007048BD">
        <w:rPr>
          <w:rFonts w:ascii="Times New Roman" w:eastAsia="Calibri" w:hAnsi="Times New Roman" w:cs="Times New Roman"/>
          <w:sz w:val="26"/>
          <w:szCs w:val="26"/>
        </w:rPr>
        <w:t>же предоставления необходимого материально-технического обеспечения.</w:t>
      </w:r>
    </w:p>
    <w:p w:rsidR="007048BD" w:rsidRPr="007048BD" w:rsidRDefault="007048BD" w:rsidP="007048BD">
      <w:pPr>
        <w:spacing w:after="0" w:line="360" w:lineRule="auto"/>
        <w:ind w:firstLine="709"/>
        <w:jc w:val="both"/>
        <w:rPr>
          <w:rFonts w:ascii="Times New Roman" w:eastAsia="Calibri" w:hAnsi="Times New Roman" w:cs="Times New Roman"/>
          <w:i/>
          <w:sz w:val="26"/>
          <w:szCs w:val="26"/>
        </w:rPr>
      </w:pPr>
      <w:r w:rsidRPr="007048BD">
        <w:rPr>
          <w:rFonts w:ascii="Times New Roman" w:eastAsia="Calibri" w:hAnsi="Times New Roman" w:cs="Times New Roman"/>
          <w:i/>
          <w:sz w:val="26"/>
          <w:szCs w:val="26"/>
        </w:rPr>
        <w:t>В адрес Уп</w:t>
      </w:r>
      <w:r w:rsidR="00070E6D">
        <w:rPr>
          <w:rFonts w:ascii="Times New Roman" w:eastAsia="Calibri" w:hAnsi="Times New Roman" w:cs="Times New Roman"/>
          <w:i/>
          <w:sz w:val="26"/>
          <w:szCs w:val="26"/>
        </w:rPr>
        <w:t>олномоченного поступило обращени</w:t>
      </w:r>
      <w:r w:rsidRPr="007048BD">
        <w:rPr>
          <w:rFonts w:ascii="Times New Roman" w:eastAsia="Calibri" w:hAnsi="Times New Roman" w:cs="Times New Roman"/>
          <w:i/>
          <w:sz w:val="26"/>
          <w:szCs w:val="26"/>
        </w:rPr>
        <w:t xml:space="preserve">е гражданина </w:t>
      </w:r>
      <w:proofErr w:type="gramStart"/>
      <w:r w:rsidRPr="007048BD">
        <w:rPr>
          <w:rFonts w:ascii="Times New Roman" w:eastAsia="Calibri" w:hAnsi="Times New Roman" w:cs="Times New Roman"/>
          <w:i/>
          <w:sz w:val="26"/>
          <w:szCs w:val="26"/>
        </w:rPr>
        <w:t>И. с</w:t>
      </w:r>
      <w:proofErr w:type="gramEnd"/>
      <w:r w:rsidRPr="007048BD">
        <w:rPr>
          <w:rFonts w:ascii="Times New Roman" w:eastAsia="Calibri" w:hAnsi="Times New Roman" w:cs="Times New Roman"/>
          <w:i/>
          <w:sz w:val="26"/>
          <w:szCs w:val="26"/>
        </w:rPr>
        <w:t xml:space="preserve"> вопросом об организации для ребенка дополнительных занятий в школе. </w:t>
      </w:r>
      <w:r w:rsidR="002A0BAC">
        <w:rPr>
          <w:rFonts w:ascii="Times New Roman" w:eastAsia="Calibri" w:hAnsi="Times New Roman" w:cs="Times New Roman"/>
          <w:i/>
          <w:sz w:val="26"/>
          <w:szCs w:val="26"/>
        </w:rPr>
        <w:t xml:space="preserve">В своем обращении гражданка И. указала, что ее ребенок по ряду предметов отстает. Также она пояснила, что ребенок хочет учиться, но ему необходимо больше времени и занятий для освоения учебной программы. </w:t>
      </w:r>
      <w:r w:rsidRPr="007048BD">
        <w:rPr>
          <w:rFonts w:ascii="Times New Roman" w:eastAsia="Calibri" w:hAnsi="Times New Roman" w:cs="Times New Roman"/>
          <w:i/>
          <w:sz w:val="26"/>
          <w:szCs w:val="26"/>
        </w:rPr>
        <w:t>В ходе межведомственного взаимодействия Уполномоченного с территориальными органами местного самоуправления для ребенка были организованы дополнительные занятия в образовательном учреждении. В результате ребенок смог в полном объеме освоить курс образовательной программы</w:t>
      </w:r>
    </w:p>
    <w:p w:rsidR="00F60F31" w:rsidRPr="00F60F31" w:rsidRDefault="00F60F31" w:rsidP="007048BD">
      <w:pPr>
        <w:spacing w:after="0" w:line="360" w:lineRule="auto"/>
        <w:ind w:firstLine="709"/>
        <w:jc w:val="both"/>
        <w:rPr>
          <w:rFonts w:ascii="Times New Roman" w:eastAsia="Calibri" w:hAnsi="Times New Roman" w:cs="Times New Roman"/>
          <w:sz w:val="26"/>
          <w:szCs w:val="26"/>
        </w:rPr>
      </w:pPr>
      <w:r w:rsidRPr="007048BD">
        <w:rPr>
          <w:rFonts w:ascii="Times New Roman" w:eastAsia="Calibri" w:hAnsi="Times New Roman" w:cs="Times New Roman"/>
          <w:sz w:val="26"/>
          <w:szCs w:val="26"/>
        </w:rPr>
        <w:t>При рассмотрении вопроса</w:t>
      </w:r>
      <w:r w:rsidRPr="00F60F31">
        <w:rPr>
          <w:rFonts w:ascii="Times New Roman" w:eastAsia="Calibri" w:hAnsi="Times New Roman" w:cs="Times New Roman"/>
          <w:sz w:val="26"/>
          <w:szCs w:val="26"/>
        </w:rPr>
        <w:t xml:space="preserve"> устройства детей в образовательные учреждения Калужской области Уполномоченный проводит проверку поступившей информации и в случае подтверждения</w:t>
      </w:r>
      <w:r w:rsidR="00FB1BEE">
        <w:rPr>
          <w:rFonts w:ascii="Times New Roman" w:eastAsia="Calibri" w:hAnsi="Times New Roman" w:cs="Times New Roman"/>
          <w:sz w:val="26"/>
          <w:szCs w:val="26"/>
        </w:rPr>
        <w:t xml:space="preserve"> фактов, изложенных</w:t>
      </w:r>
      <w:r w:rsidRPr="00F60F31">
        <w:rPr>
          <w:rFonts w:ascii="Times New Roman" w:eastAsia="Calibri" w:hAnsi="Times New Roman" w:cs="Times New Roman"/>
          <w:sz w:val="26"/>
          <w:szCs w:val="26"/>
        </w:rPr>
        <w:t xml:space="preserve"> в обращении, направляет вышеуказанные обращения в территориальные отделы управления образования, с ходатайством об устройстве детей в образовательные учреждения. Из 14</w:t>
      </w:r>
      <w:r w:rsidR="00FB1BEE">
        <w:rPr>
          <w:rFonts w:ascii="Times New Roman" w:eastAsia="Calibri" w:hAnsi="Times New Roman" w:cs="Times New Roman"/>
          <w:sz w:val="26"/>
          <w:szCs w:val="26"/>
        </w:rPr>
        <w:t xml:space="preserve"> поступивших обращений</w:t>
      </w:r>
      <w:r w:rsidRPr="00F60F31">
        <w:rPr>
          <w:rFonts w:ascii="Times New Roman" w:eastAsia="Calibri" w:hAnsi="Times New Roman" w:cs="Times New Roman"/>
          <w:sz w:val="26"/>
          <w:szCs w:val="26"/>
        </w:rPr>
        <w:t xml:space="preserve"> 12 </w:t>
      </w:r>
      <w:proofErr w:type="gramStart"/>
      <w:r w:rsidRPr="00F60F31">
        <w:rPr>
          <w:rFonts w:ascii="Times New Roman" w:eastAsia="Calibri" w:hAnsi="Times New Roman" w:cs="Times New Roman"/>
          <w:sz w:val="26"/>
          <w:szCs w:val="26"/>
        </w:rPr>
        <w:t>рассмотрены положительно</w:t>
      </w:r>
      <w:r w:rsidR="00FB1BEE">
        <w:rPr>
          <w:rFonts w:ascii="Times New Roman" w:eastAsia="Calibri" w:hAnsi="Times New Roman" w:cs="Times New Roman"/>
          <w:sz w:val="26"/>
          <w:szCs w:val="26"/>
        </w:rPr>
        <w:t xml:space="preserve"> и по 2</w:t>
      </w:r>
      <w:r w:rsidR="0042056C">
        <w:rPr>
          <w:rFonts w:ascii="Times New Roman" w:eastAsia="Calibri" w:hAnsi="Times New Roman" w:cs="Times New Roman"/>
          <w:sz w:val="26"/>
          <w:szCs w:val="26"/>
        </w:rPr>
        <w:t xml:space="preserve"> в ходе переговоров в формате Уполномоченный-школа-родитель найдены</w:t>
      </w:r>
      <w:proofErr w:type="gramEnd"/>
      <w:r w:rsidR="0042056C">
        <w:rPr>
          <w:rFonts w:ascii="Times New Roman" w:eastAsia="Calibri" w:hAnsi="Times New Roman" w:cs="Times New Roman"/>
          <w:sz w:val="26"/>
          <w:szCs w:val="26"/>
        </w:rPr>
        <w:t xml:space="preserve"> компромиссные решения</w:t>
      </w:r>
      <w:r w:rsidRPr="00F60F31">
        <w:rPr>
          <w:rFonts w:ascii="Times New Roman" w:eastAsia="Calibri" w:hAnsi="Times New Roman" w:cs="Times New Roman"/>
          <w:sz w:val="26"/>
          <w:szCs w:val="26"/>
        </w:rPr>
        <w:t>.</w:t>
      </w:r>
    </w:p>
    <w:p w:rsidR="00F60F31" w:rsidRPr="00F60F31" w:rsidRDefault="00F60F31" w:rsidP="00F60F31">
      <w:pPr>
        <w:spacing w:after="0" w:line="360" w:lineRule="auto"/>
        <w:ind w:firstLine="709"/>
        <w:jc w:val="both"/>
        <w:rPr>
          <w:rFonts w:ascii="Times New Roman" w:eastAsia="Calibri" w:hAnsi="Times New Roman" w:cs="Times New Roman"/>
          <w:i/>
          <w:sz w:val="26"/>
          <w:szCs w:val="26"/>
        </w:rPr>
      </w:pPr>
      <w:r w:rsidRPr="00F60F31">
        <w:rPr>
          <w:rFonts w:ascii="Times New Roman" w:eastAsia="Calibri" w:hAnsi="Times New Roman" w:cs="Times New Roman"/>
          <w:i/>
          <w:sz w:val="26"/>
          <w:szCs w:val="26"/>
        </w:rPr>
        <w:t xml:space="preserve">В адрес Уполномоченного поступило обращение гражданки М. в </w:t>
      </w:r>
      <w:proofErr w:type="gramStart"/>
      <w:r w:rsidRPr="00F60F31">
        <w:rPr>
          <w:rFonts w:ascii="Times New Roman" w:eastAsia="Calibri" w:hAnsi="Times New Roman" w:cs="Times New Roman"/>
          <w:i/>
          <w:sz w:val="26"/>
          <w:szCs w:val="26"/>
        </w:rPr>
        <w:t>отношении</w:t>
      </w:r>
      <w:proofErr w:type="gramEnd"/>
      <w:r w:rsidRPr="00F60F31">
        <w:rPr>
          <w:rFonts w:ascii="Times New Roman" w:eastAsia="Calibri" w:hAnsi="Times New Roman" w:cs="Times New Roman"/>
          <w:i/>
          <w:sz w:val="26"/>
          <w:szCs w:val="26"/>
        </w:rPr>
        <w:t xml:space="preserve"> устройства ее несовершеннолетнего ребенка в дошкольное образовательное учреждение. В своем обращении она сообщила о том, что </w:t>
      </w:r>
      <w:proofErr w:type="gramStart"/>
      <w:r w:rsidRPr="00F60F31">
        <w:rPr>
          <w:rFonts w:ascii="Times New Roman" w:eastAsia="Calibri" w:hAnsi="Times New Roman" w:cs="Times New Roman"/>
          <w:i/>
          <w:sz w:val="26"/>
          <w:szCs w:val="26"/>
        </w:rPr>
        <w:t>является матерью</w:t>
      </w:r>
      <w:proofErr w:type="gramEnd"/>
      <w:r w:rsidRPr="00F60F31">
        <w:rPr>
          <w:rFonts w:ascii="Times New Roman" w:eastAsia="Calibri" w:hAnsi="Times New Roman" w:cs="Times New Roman"/>
          <w:i/>
          <w:sz w:val="26"/>
          <w:szCs w:val="26"/>
        </w:rPr>
        <w:t xml:space="preserve"> одиночкой, устроить ребенка в сад необходимо для того, чтобы выйти на работу. </w:t>
      </w:r>
      <w:r w:rsidR="0042056C">
        <w:rPr>
          <w:rFonts w:ascii="Times New Roman" w:eastAsia="Calibri" w:hAnsi="Times New Roman" w:cs="Times New Roman"/>
          <w:i/>
          <w:sz w:val="26"/>
          <w:szCs w:val="26"/>
        </w:rPr>
        <w:t>Н</w:t>
      </w:r>
      <w:r w:rsidRPr="00F60F31">
        <w:rPr>
          <w:rFonts w:ascii="Times New Roman" w:eastAsia="Calibri" w:hAnsi="Times New Roman" w:cs="Times New Roman"/>
          <w:i/>
          <w:sz w:val="26"/>
          <w:szCs w:val="26"/>
        </w:rPr>
        <w:t>а основании ходатайства Уполномоченного, гражданке М. предоставлено место в дошкольном образовательном учреждении</w:t>
      </w:r>
    </w:p>
    <w:p w:rsidR="0042056C" w:rsidRDefault="00F60F31" w:rsidP="0042056C">
      <w:pPr>
        <w:spacing w:after="0" w:line="360" w:lineRule="auto"/>
        <w:ind w:firstLine="709"/>
        <w:jc w:val="both"/>
        <w:rPr>
          <w:rFonts w:ascii="Times New Roman" w:eastAsia="Calibri" w:hAnsi="Times New Roman" w:cs="Times New Roman"/>
          <w:sz w:val="26"/>
          <w:szCs w:val="26"/>
        </w:rPr>
      </w:pPr>
      <w:r w:rsidRPr="00F60F31">
        <w:rPr>
          <w:rFonts w:ascii="Times New Roman" w:eastAsia="Calibri" w:hAnsi="Times New Roman" w:cs="Times New Roman"/>
          <w:sz w:val="26"/>
          <w:szCs w:val="26"/>
        </w:rPr>
        <w:t>В адрес Уполномоченного по правам ребенка в Калужской области в 2014 году поступило 3 обращения в отношении ликвидации или реорганизации образовательных учреждений. При проверке обстоятельств, изложенных в обращениях, нарушения действующего законодательства при реорганизации и</w:t>
      </w:r>
      <w:r w:rsidR="0042056C" w:rsidRPr="0042056C">
        <w:rPr>
          <w:rFonts w:ascii="Times New Roman" w:eastAsia="Calibri" w:hAnsi="Times New Roman" w:cs="Times New Roman"/>
          <w:sz w:val="26"/>
          <w:szCs w:val="26"/>
        </w:rPr>
        <w:t>ли</w:t>
      </w:r>
      <w:r w:rsidRPr="00F60F31">
        <w:rPr>
          <w:rFonts w:ascii="Times New Roman" w:eastAsia="Calibri" w:hAnsi="Times New Roman" w:cs="Times New Roman"/>
          <w:sz w:val="26"/>
          <w:szCs w:val="26"/>
        </w:rPr>
        <w:t xml:space="preserve"> ликвидации образов</w:t>
      </w:r>
      <w:r w:rsidR="0042056C" w:rsidRPr="0042056C">
        <w:rPr>
          <w:rFonts w:ascii="Times New Roman" w:eastAsia="Calibri" w:hAnsi="Times New Roman" w:cs="Times New Roman"/>
          <w:sz w:val="26"/>
          <w:szCs w:val="26"/>
        </w:rPr>
        <w:t>ательных учреждений не выявлены,</w:t>
      </w:r>
      <w:r w:rsidRPr="00F60F31">
        <w:rPr>
          <w:rFonts w:ascii="Times New Roman" w:eastAsia="Calibri" w:hAnsi="Times New Roman" w:cs="Times New Roman"/>
          <w:sz w:val="26"/>
          <w:szCs w:val="26"/>
        </w:rPr>
        <w:t xml:space="preserve"> </w:t>
      </w:r>
      <w:r w:rsidR="0042056C" w:rsidRPr="0042056C">
        <w:rPr>
          <w:rFonts w:ascii="Times New Roman" w:eastAsia="Calibri" w:hAnsi="Times New Roman" w:cs="Times New Roman"/>
          <w:sz w:val="26"/>
          <w:szCs w:val="26"/>
        </w:rPr>
        <w:t>и</w:t>
      </w:r>
      <w:r w:rsidR="0042056C" w:rsidRPr="00F60F31">
        <w:rPr>
          <w:rFonts w:ascii="Times New Roman" w:eastAsia="Calibri" w:hAnsi="Times New Roman" w:cs="Times New Roman"/>
          <w:sz w:val="26"/>
          <w:szCs w:val="26"/>
        </w:rPr>
        <w:t>нтересы несовершеннолетних</w:t>
      </w:r>
      <w:r w:rsidR="0042056C" w:rsidRPr="0042056C">
        <w:rPr>
          <w:rFonts w:ascii="Times New Roman" w:eastAsia="Calibri" w:hAnsi="Times New Roman" w:cs="Times New Roman"/>
          <w:sz w:val="26"/>
          <w:szCs w:val="26"/>
        </w:rPr>
        <w:t xml:space="preserve"> детей</w:t>
      </w:r>
      <w:r w:rsidR="0042056C" w:rsidRPr="00F60F31">
        <w:rPr>
          <w:rFonts w:ascii="Times New Roman" w:eastAsia="Calibri" w:hAnsi="Times New Roman" w:cs="Times New Roman"/>
          <w:sz w:val="26"/>
          <w:szCs w:val="26"/>
        </w:rPr>
        <w:t xml:space="preserve"> соблюдены</w:t>
      </w:r>
      <w:r w:rsidR="0042056C">
        <w:rPr>
          <w:rFonts w:ascii="Times New Roman" w:eastAsia="Calibri" w:hAnsi="Times New Roman" w:cs="Times New Roman"/>
          <w:sz w:val="26"/>
          <w:szCs w:val="26"/>
        </w:rPr>
        <w:t>.</w:t>
      </w:r>
    </w:p>
    <w:p w:rsidR="00F60F31" w:rsidRPr="00F60F31" w:rsidRDefault="0042056C" w:rsidP="0042056C">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рассмотрении обращений</w:t>
      </w:r>
      <w:r w:rsidR="00F60F31" w:rsidRPr="00F60F31">
        <w:rPr>
          <w:rFonts w:ascii="Times New Roman" w:eastAsia="Calibri" w:hAnsi="Times New Roman" w:cs="Times New Roman"/>
          <w:sz w:val="26"/>
          <w:szCs w:val="26"/>
        </w:rPr>
        <w:t xml:space="preserve"> в отношении повышения платы за </w:t>
      </w:r>
      <w:r>
        <w:rPr>
          <w:rFonts w:ascii="Times New Roman" w:eastAsia="Calibri" w:hAnsi="Times New Roman" w:cs="Times New Roman"/>
          <w:sz w:val="26"/>
          <w:szCs w:val="26"/>
        </w:rPr>
        <w:t>посещение дошкольных образовательных учреждений</w:t>
      </w:r>
      <w:r w:rsidR="00F60F31" w:rsidRPr="00F60F31">
        <w:rPr>
          <w:rFonts w:ascii="Times New Roman" w:eastAsia="Calibri" w:hAnsi="Times New Roman" w:cs="Times New Roman"/>
          <w:sz w:val="26"/>
          <w:szCs w:val="26"/>
        </w:rPr>
        <w:t xml:space="preserve"> Калужской области, факты необоснованного повышения платы не нашли св</w:t>
      </w:r>
      <w:r>
        <w:rPr>
          <w:rFonts w:ascii="Times New Roman" w:eastAsia="Calibri" w:hAnsi="Times New Roman" w:cs="Times New Roman"/>
          <w:sz w:val="26"/>
          <w:szCs w:val="26"/>
        </w:rPr>
        <w:t xml:space="preserve">оего подтверждения. </w:t>
      </w:r>
    </w:p>
    <w:p w:rsidR="006E3EA9" w:rsidRDefault="006E3EA9" w:rsidP="00D57C99">
      <w:pPr>
        <w:spacing w:after="0" w:line="360" w:lineRule="auto"/>
        <w:jc w:val="both"/>
        <w:rPr>
          <w:rFonts w:ascii="Times New Roman" w:hAnsi="Times New Roman" w:cs="Times New Roman"/>
          <w:b/>
          <w:i/>
          <w:sz w:val="28"/>
          <w:szCs w:val="28"/>
        </w:rPr>
      </w:pPr>
    </w:p>
    <w:p w:rsidR="001E4B60" w:rsidRPr="00FF4629" w:rsidRDefault="001E4B60" w:rsidP="00FF4629">
      <w:pPr>
        <w:pStyle w:val="2"/>
        <w:rPr>
          <w:rFonts w:ascii="Times New Roman" w:hAnsi="Times New Roman" w:cs="Times New Roman"/>
          <w:color w:val="auto"/>
        </w:rPr>
      </w:pPr>
      <w:bookmarkStart w:id="7" w:name="_Toc420841243"/>
      <w:r w:rsidRPr="00FF4629">
        <w:rPr>
          <w:rFonts w:ascii="Times New Roman" w:hAnsi="Times New Roman" w:cs="Times New Roman"/>
          <w:color w:val="auto"/>
        </w:rPr>
        <w:t xml:space="preserve">2.5. </w:t>
      </w:r>
      <w:proofErr w:type="gramStart"/>
      <w:r w:rsidRPr="00FF4629">
        <w:rPr>
          <w:rFonts w:ascii="Times New Roman" w:hAnsi="Times New Roman" w:cs="Times New Roman"/>
          <w:color w:val="auto"/>
        </w:rPr>
        <w:t>Зашита</w:t>
      </w:r>
      <w:proofErr w:type="gramEnd"/>
      <w:r w:rsidRPr="00FF4629">
        <w:rPr>
          <w:rFonts w:ascii="Times New Roman" w:hAnsi="Times New Roman" w:cs="Times New Roman"/>
          <w:color w:val="auto"/>
        </w:rPr>
        <w:t xml:space="preserve"> прав и законных интересов ребенка в сфере </w:t>
      </w:r>
      <w:r w:rsidR="00E56665" w:rsidRPr="00FF4629">
        <w:rPr>
          <w:rFonts w:ascii="Times New Roman" w:hAnsi="Times New Roman" w:cs="Times New Roman"/>
          <w:color w:val="auto"/>
        </w:rPr>
        <w:t>социального обеспечения</w:t>
      </w:r>
      <w:bookmarkEnd w:id="7"/>
    </w:p>
    <w:p w:rsidR="001E4B60" w:rsidRPr="00012390" w:rsidRDefault="001E4B60" w:rsidP="00D57C99">
      <w:pPr>
        <w:spacing w:after="0" w:line="360" w:lineRule="auto"/>
        <w:ind w:firstLine="709"/>
        <w:contextualSpacing/>
        <w:jc w:val="both"/>
        <w:rPr>
          <w:rFonts w:ascii="Times New Roman" w:eastAsia="Calibri" w:hAnsi="Times New Roman" w:cs="Times New Roman"/>
          <w:sz w:val="26"/>
          <w:szCs w:val="26"/>
        </w:rPr>
      </w:pPr>
    </w:p>
    <w:p w:rsidR="0087156B" w:rsidRPr="00221A00" w:rsidRDefault="0087156B" w:rsidP="0087156B">
      <w:pPr>
        <w:spacing w:after="0" w:line="360" w:lineRule="auto"/>
        <w:ind w:firstLine="709"/>
        <w:contextualSpacing/>
        <w:jc w:val="both"/>
        <w:rPr>
          <w:rFonts w:ascii="Times New Roman" w:eastAsia="Calibri" w:hAnsi="Times New Roman" w:cs="Times New Roman"/>
          <w:sz w:val="26"/>
          <w:szCs w:val="26"/>
        </w:rPr>
      </w:pPr>
      <w:proofErr w:type="gramStart"/>
      <w:r w:rsidRPr="00221A00">
        <w:rPr>
          <w:rFonts w:ascii="Times New Roman" w:eastAsia="Calibri" w:hAnsi="Times New Roman" w:cs="Times New Roman"/>
          <w:sz w:val="26"/>
          <w:szCs w:val="26"/>
        </w:rPr>
        <w:t>Семьи, имеющие детей, многодетные семьи, одинокие матери либо отцы, малоимущие семьи, дети-сироты и дети, оставшиеся без попечения родителей</w:t>
      </w:r>
      <w:r>
        <w:rPr>
          <w:rFonts w:ascii="Times New Roman" w:eastAsia="Calibri" w:hAnsi="Times New Roman" w:cs="Times New Roman"/>
          <w:sz w:val="26"/>
          <w:szCs w:val="26"/>
        </w:rPr>
        <w:t>,</w:t>
      </w:r>
      <w:r w:rsidRPr="00221A00">
        <w:rPr>
          <w:rFonts w:ascii="Times New Roman" w:eastAsia="Calibri" w:hAnsi="Times New Roman" w:cs="Times New Roman"/>
          <w:sz w:val="26"/>
          <w:szCs w:val="26"/>
        </w:rPr>
        <w:t xml:space="preserve"> и лица из их числа, приемные, опекунские семьи, семьи, воспитывающие детей-инвалидов, молодые семьи, семьи, оказавшиеся в трудной жизненной ситуации, одаренные дети – лишь некоторые категории граждан, нуждающиеся в государственной помощи и поддержке.</w:t>
      </w:r>
      <w:proofErr w:type="gramEnd"/>
    </w:p>
    <w:p w:rsidR="00012390" w:rsidRPr="00012390" w:rsidRDefault="00012390" w:rsidP="002A0BAC">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Калужской области </w:t>
      </w:r>
      <w:proofErr w:type="gramStart"/>
      <w:r w:rsidRPr="00012390">
        <w:rPr>
          <w:rFonts w:ascii="Times New Roman" w:eastAsia="Calibri" w:hAnsi="Times New Roman" w:cs="Times New Roman"/>
          <w:sz w:val="26"/>
          <w:szCs w:val="26"/>
        </w:rPr>
        <w:t>принята и реализуется</w:t>
      </w:r>
      <w:proofErr w:type="gramEnd"/>
      <w:r w:rsidRPr="00012390">
        <w:rPr>
          <w:rFonts w:ascii="Times New Roman" w:eastAsia="Calibri" w:hAnsi="Times New Roman" w:cs="Times New Roman"/>
          <w:sz w:val="26"/>
          <w:szCs w:val="26"/>
        </w:rPr>
        <w:t xml:space="preserve"> </w:t>
      </w:r>
      <w:r w:rsidR="002A0BAC">
        <w:rPr>
          <w:rFonts w:ascii="Times New Roman" w:eastAsia="Calibri" w:hAnsi="Times New Roman" w:cs="Times New Roman"/>
          <w:sz w:val="26"/>
          <w:szCs w:val="26"/>
        </w:rPr>
        <w:t>Стратегия</w:t>
      </w:r>
      <w:r w:rsidR="002A0BAC" w:rsidRPr="002A0BAC">
        <w:rPr>
          <w:rFonts w:ascii="Times New Roman" w:eastAsia="Calibri" w:hAnsi="Times New Roman" w:cs="Times New Roman"/>
          <w:sz w:val="26"/>
          <w:szCs w:val="26"/>
        </w:rPr>
        <w:t xml:space="preserve"> действий в интересах детей на 2012-2017 годы, </w:t>
      </w:r>
      <w:r w:rsidR="002A0BAC">
        <w:rPr>
          <w:rFonts w:ascii="Times New Roman" w:eastAsia="Calibri" w:hAnsi="Times New Roman" w:cs="Times New Roman"/>
          <w:sz w:val="26"/>
          <w:szCs w:val="26"/>
        </w:rPr>
        <w:t>в которой о</w:t>
      </w:r>
      <w:r w:rsidRPr="00012390">
        <w:rPr>
          <w:rFonts w:ascii="Times New Roman" w:eastAsia="Calibri" w:hAnsi="Times New Roman" w:cs="Times New Roman"/>
          <w:sz w:val="26"/>
          <w:szCs w:val="26"/>
        </w:rPr>
        <w:t>пределены основные направления и задачи государственной политики Калужской области в интересах детей и ключевые механизмы ее реализации, базирующиеся на общепризнанных принципах и нормах международного права.</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Одним из основных направлений </w:t>
      </w:r>
      <w:r w:rsidR="002A0BAC" w:rsidRPr="002A0BAC">
        <w:rPr>
          <w:rFonts w:ascii="Times New Roman" w:eastAsia="Calibri" w:hAnsi="Times New Roman" w:cs="Times New Roman"/>
          <w:sz w:val="26"/>
          <w:szCs w:val="26"/>
        </w:rPr>
        <w:t>Плана мероприятий до 2014 года по реализации положений Стратегии действий в интересах детей в Калужской области на 2012-2017 годы</w:t>
      </w:r>
      <w:r w:rsidR="002A0BAC">
        <w:rPr>
          <w:rFonts w:ascii="Times New Roman" w:eastAsia="Calibri" w:hAnsi="Times New Roman" w:cs="Times New Roman"/>
          <w:sz w:val="26"/>
          <w:szCs w:val="26"/>
        </w:rPr>
        <w:t xml:space="preserve"> </w:t>
      </w:r>
      <w:r w:rsidRPr="00012390">
        <w:rPr>
          <w:rFonts w:ascii="Times New Roman" w:eastAsia="Calibri" w:hAnsi="Times New Roman" w:cs="Times New Roman"/>
          <w:sz w:val="26"/>
          <w:szCs w:val="26"/>
        </w:rPr>
        <w:t xml:space="preserve">является семейная политика </w:t>
      </w:r>
      <w:proofErr w:type="spellStart"/>
      <w:r w:rsidRPr="00012390">
        <w:rPr>
          <w:rFonts w:ascii="Times New Roman" w:eastAsia="Calibri" w:hAnsi="Times New Roman" w:cs="Times New Roman"/>
          <w:sz w:val="26"/>
          <w:szCs w:val="26"/>
        </w:rPr>
        <w:t>детствосбережения</w:t>
      </w:r>
      <w:proofErr w:type="spellEnd"/>
      <w:r w:rsidRPr="00012390">
        <w:rPr>
          <w:rFonts w:ascii="Times New Roman" w:eastAsia="Calibri" w:hAnsi="Times New Roman" w:cs="Times New Roman"/>
          <w:sz w:val="26"/>
          <w:szCs w:val="26"/>
        </w:rPr>
        <w:t xml:space="preserve">. </w:t>
      </w:r>
      <w:r w:rsidR="002A0BAC" w:rsidRPr="002A0BAC">
        <w:rPr>
          <w:rFonts w:ascii="Times New Roman" w:eastAsia="Calibri" w:hAnsi="Times New Roman" w:cs="Times New Roman"/>
          <w:sz w:val="26"/>
          <w:szCs w:val="26"/>
        </w:rPr>
        <w:t xml:space="preserve"> </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реализации мероприятий участвуют министерства Калужской области, УМВД по Калужской области, комиссии по делам несовершеннолетних и защите их прав, муниципальные образования Калужской области. </w:t>
      </w:r>
    </w:p>
    <w:p w:rsidR="00012390" w:rsidRPr="00012390" w:rsidRDefault="0087156B"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Основой успешной реализации социальной</w:t>
      </w:r>
      <w:r w:rsidR="00012390" w:rsidRPr="00012390">
        <w:rPr>
          <w:rFonts w:ascii="Times New Roman" w:eastAsia="Calibri" w:hAnsi="Times New Roman" w:cs="Times New Roman"/>
          <w:sz w:val="26"/>
          <w:szCs w:val="26"/>
        </w:rPr>
        <w:t xml:space="preserve"> политики является сокращение бедности среди семей с детьми, обеспечение экономической устойчивости семей с низким уровнем дохода. В дополнение к федеральным законодательным актам приняты областные законы, которые устанавливают 10 видов различных выплат, пособий, компенсаций семьям с детьми. </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В целях реализации региональной семейной политики и оказания социально-экономической поддержки лицам, усыновившим ребенка (детей), Законом Калужской области от 20.10.1997 № 18–ОЗ «О социальных гарантиях приемным семьям в Калужской области» (в ред. Закона Калужской области от 31.05.2004 № 307-ОЗ) установлена ежемесячная денежная выплата на содержание усыновленного ребенка в размере 3000 рублей.</w:t>
      </w:r>
    </w:p>
    <w:p w:rsidR="00B079AD" w:rsidRPr="00180DEF" w:rsidRDefault="00B079AD" w:rsidP="004E2ABA">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xml:space="preserve">В области осуществляется реализация Закона Калужской области от 06.05.2005 </w:t>
      </w:r>
      <w:r w:rsidR="004E2ABA">
        <w:rPr>
          <w:rFonts w:ascii="Times New Roman" w:hAnsi="Times New Roman" w:cs="Times New Roman"/>
          <w:color w:val="333333"/>
          <w:sz w:val="26"/>
          <w:szCs w:val="26"/>
        </w:rPr>
        <w:t xml:space="preserve">      </w:t>
      </w:r>
      <w:r w:rsidRPr="00180DEF">
        <w:rPr>
          <w:rFonts w:ascii="Times New Roman" w:hAnsi="Times New Roman" w:cs="Times New Roman"/>
          <w:color w:val="333333"/>
          <w:sz w:val="26"/>
          <w:szCs w:val="26"/>
        </w:rPr>
        <w:t xml:space="preserve">№ 69-ОЗ «Об обеспечении полноценным питанием кормящих матерей, а также детей в возрасте до трех лет и установлении размера денежной компенсации на питание беременным женщинам и детям первого года жизни, находящимся на грудном вскармливании». Закон </w:t>
      </w:r>
      <w:proofErr w:type="gramStart"/>
      <w:r w:rsidRPr="00180DEF">
        <w:rPr>
          <w:rFonts w:ascii="Times New Roman" w:hAnsi="Times New Roman" w:cs="Times New Roman"/>
          <w:color w:val="333333"/>
          <w:sz w:val="26"/>
          <w:szCs w:val="26"/>
        </w:rPr>
        <w:t>имеет большую социальную значимость и направлен</w:t>
      </w:r>
      <w:proofErr w:type="gramEnd"/>
      <w:r w:rsidRPr="00180DEF">
        <w:rPr>
          <w:rFonts w:ascii="Times New Roman" w:hAnsi="Times New Roman" w:cs="Times New Roman"/>
          <w:color w:val="333333"/>
          <w:sz w:val="26"/>
          <w:szCs w:val="26"/>
        </w:rPr>
        <w:t xml:space="preserve"> на социальную поддержку семей, имеющих детей до трех лет, кормящих матерей и беременных женщин</w:t>
      </w:r>
      <w:r w:rsidR="004E2ABA">
        <w:rPr>
          <w:rFonts w:ascii="Times New Roman" w:hAnsi="Times New Roman" w:cs="Times New Roman"/>
          <w:color w:val="333333"/>
          <w:sz w:val="26"/>
          <w:szCs w:val="26"/>
        </w:rPr>
        <w:t>,</w:t>
      </w:r>
      <w:r w:rsidRPr="00180DEF">
        <w:rPr>
          <w:rFonts w:ascii="Times New Roman" w:hAnsi="Times New Roman" w:cs="Times New Roman"/>
          <w:color w:val="333333"/>
          <w:sz w:val="26"/>
          <w:szCs w:val="26"/>
        </w:rPr>
        <w:t xml:space="preserve"> с целью укрепления их здоровья, стимулирования рождаемости и улучшения демографической ситуации в Калужской области.</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Денежная компенсация на питание детям первого года жизни, находящимся на грудном вскармливании, выплачивается в размере 300 рублей в месяц.</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xml:space="preserve">Для дополнительной материальной поддержки семьи в </w:t>
      </w:r>
      <w:proofErr w:type="gramStart"/>
      <w:r w:rsidRPr="00180DEF">
        <w:rPr>
          <w:rFonts w:ascii="Times New Roman" w:hAnsi="Times New Roman" w:cs="Times New Roman"/>
          <w:color w:val="333333"/>
          <w:sz w:val="26"/>
          <w:szCs w:val="26"/>
        </w:rPr>
        <w:t>соответствии</w:t>
      </w:r>
      <w:proofErr w:type="gramEnd"/>
      <w:r w:rsidRPr="00180DEF">
        <w:rPr>
          <w:rFonts w:ascii="Times New Roman" w:hAnsi="Times New Roman" w:cs="Times New Roman"/>
          <w:color w:val="333333"/>
          <w:sz w:val="26"/>
          <w:szCs w:val="26"/>
        </w:rPr>
        <w:t xml:space="preserve"> с Законом Калужской области от 07.05.2003 № 201-ОЗ «О единовременном пособии при рождении второго и последующих детей» назначается и выплачивается единовременное пособие – 10 410 рублей.</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proofErr w:type="gramStart"/>
      <w:r w:rsidRPr="00180DEF">
        <w:rPr>
          <w:rFonts w:ascii="Times New Roman" w:hAnsi="Times New Roman" w:cs="Times New Roman"/>
          <w:color w:val="333333"/>
          <w:sz w:val="26"/>
          <w:szCs w:val="26"/>
        </w:rPr>
        <w:t xml:space="preserve">С 1 января 2012 г., в целях улучшения демографической ситуации в Калужской области, Законом Калужской области от 27.12.2011 № 240-ОЗ  «О материнском (семейном) капитале» </w:t>
      </w:r>
      <w:r w:rsidR="004E2ABA" w:rsidRPr="004E2ABA">
        <w:rPr>
          <w:rFonts w:ascii="Times New Roman" w:hAnsi="Times New Roman" w:cs="Times New Roman"/>
          <w:color w:val="333333"/>
          <w:sz w:val="26"/>
          <w:szCs w:val="26"/>
        </w:rPr>
        <w:t xml:space="preserve">на территории Калужской области </w:t>
      </w:r>
      <w:r w:rsidRPr="00180DEF">
        <w:rPr>
          <w:rFonts w:ascii="Times New Roman" w:hAnsi="Times New Roman" w:cs="Times New Roman"/>
          <w:color w:val="333333"/>
          <w:sz w:val="26"/>
          <w:szCs w:val="26"/>
        </w:rPr>
        <w:t>установлена дополнительная мера социальной поддержки семей при рождении</w:t>
      </w:r>
      <w:r w:rsidR="004E2ABA">
        <w:rPr>
          <w:rFonts w:ascii="Times New Roman" w:hAnsi="Times New Roman" w:cs="Times New Roman"/>
          <w:color w:val="333333"/>
          <w:sz w:val="26"/>
          <w:szCs w:val="26"/>
        </w:rPr>
        <w:t>,</w:t>
      </w:r>
      <w:r w:rsidRPr="00180DEF">
        <w:rPr>
          <w:rFonts w:ascii="Times New Roman" w:hAnsi="Times New Roman" w:cs="Times New Roman"/>
          <w:color w:val="333333"/>
          <w:sz w:val="26"/>
          <w:szCs w:val="26"/>
        </w:rPr>
        <w:t xml:space="preserve"> начиная с 1 января 2012 г. третьего или последующих детей, в форме материнского (семейного) капитала в размере 50 000 рублей.</w:t>
      </w:r>
      <w:proofErr w:type="gramEnd"/>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proofErr w:type="gramStart"/>
      <w:r w:rsidRPr="00180DEF">
        <w:rPr>
          <w:rFonts w:ascii="Times New Roman" w:hAnsi="Times New Roman" w:cs="Times New Roman"/>
          <w:color w:val="333333"/>
          <w:sz w:val="26"/>
          <w:szCs w:val="26"/>
        </w:rPr>
        <w:t>В соответствии с Законом Калужской области от 14.07.2005 № 103-ОЗ «О предоставлении компенсации за проезд детям, нуждающимся</w:t>
      </w:r>
      <w:r w:rsidR="004E2ABA">
        <w:rPr>
          <w:rFonts w:ascii="Times New Roman" w:hAnsi="Times New Roman" w:cs="Times New Roman"/>
          <w:color w:val="333333"/>
          <w:sz w:val="26"/>
          <w:szCs w:val="26"/>
        </w:rPr>
        <w:t xml:space="preserve"> в санаторно-курортном лечении»</w:t>
      </w:r>
      <w:r w:rsidRPr="00180DEF">
        <w:rPr>
          <w:rFonts w:ascii="Times New Roman" w:hAnsi="Times New Roman" w:cs="Times New Roman"/>
          <w:color w:val="333333"/>
          <w:sz w:val="26"/>
          <w:szCs w:val="26"/>
        </w:rPr>
        <w:t xml:space="preserve"> выплачивается 100%-</w:t>
      </w:r>
      <w:proofErr w:type="spellStart"/>
      <w:r w:rsidRPr="00180DEF">
        <w:rPr>
          <w:rFonts w:ascii="Times New Roman" w:hAnsi="Times New Roman" w:cs="Times New Roman"/>
          <w:color w:val="333333"/>
          <w:sz w:val="26"/>
          <w:szCs w:val="26"/>
        </w:rPr>
        <w:t>ая</w:t>
      </w:r>
      <w:proofErr w:type="spellEnd"/>
      <w:r w:rsidRPr="00180DEF">
        <w:rPr>
          <w:rFonts w:ascii="Times New Roman" w:hAnsi="Times New Roman" w:cs="Times New Roman"/>
          <w:color w:val="333333"/>
          <w:sz w:val="26"/>
          <w:szCs w:val="26"/>
        </w:rPr>
        <w:t xml:space="preserve"> комп</w:t>
      </w:r>
      <w:r w:rsidR="004E2ABA">
        <w:rPr>
          <w:rFonts w:ascii="Times New Roman" w:hAnsi="Times New Roman" w:cs="Times New Roman"/>
          <w:color w:val="333333"/>
          <w:sz w:val="26"/>
          <w:szCs w:val="26"/>
        </w:rPr>
        <w:t>енсация за проезд в междугородне</w:t>
      </w:r>
      <w:r w:rsidRPr="00180DEF">
        <w:rPr>
          <w:rFonts w:ascii="Times New Roman" w:hAnsi="Times New Roman" w:cs="Times New Roman"/>
          <w:color w:val="333333"/>
          <w:sz w:val="26"/>
          <w:szCs w:val="26"/>
        </w:rPr>
        <w:t>м транспорте один раз в год к месту лечения и обратно</w:t>
      </w:r>
      <w:r w:rsidR="004E2ABA">
        <w:rPr>
          <w:rFonts w:ascii="Times New Roman" w:hAnsi="Times New Roman" w:cs="Times New Roman"/>
          <w:color w:val="333333"/>
          <w:sz w:val="26"/>
          <w:szCs w:val="26"/>
        </w:rPr>
        <w:t>,</w:t>
      </w:r>
      <w:r w:rsidRPr="00180DEF">
        <w:rPr>
          <w:rFonts w:ascii="Times New Roman" w:hAnsi="Times New Roman" w:cs="Times New Roman"/>
          <w:color w:val="333333"/>
          <w:sz w:val="26"/>
          <w:szCs w:val="26"/>
        </w:rPr>
        <w:t xml:space="preserve"> в пределах Российской Федерации</w:t>
      </w:r>
      <w:r w:rsidR="004E2ABA">
        <w:rPr>
          <w:rFonts w:ascii="Times New Roman" w:hAnsi="Times New Roman" w:cs="Times New Roman"/>
          <w:color w:val="333333"/>
          <w:sz w:val="26"/>
          <w:szCs w:val="26"/>
        </w:rPr>
        <w:t>,</w:t>
      </w:r>
      <w:r w:rsidRPr="00180DEF">
        <w:rPr>
          <w:rFonts w:ascii="Times New Roman" w:hAnsi="Times New Roman" w:cs="Times New Roman"/>
          <w:color w:val="333333"/>
          <w:sz w:val="26"/>
          <w:szCs w:val="26"/>
        </w:rPr>
        <w:t xml:space="preserve"> детям до 18 лет из малообеспеченных семей, нуждающимся в санаторно-курортном лечении, имеющим путевки (курсовки) в санаторно-курортные организации соответствующего профиля</w:t>
      </w:r>
      <w:proofErr w:type="gramEnd"/>
      <w:r w:rsidRPr="00180DEF">
        <w:rPr>
          <w:rFonts w:ascii="Times New Roman" w:hAnsi="Times New Roman" w:cs="Times New Roman"/>
          <w:color w:val="333333"/>
          <w:sz w:val="26"/>
          <w:szCs w:val="26"/>
        </w:rPr>
        <w:t>, и одному из родителей, сопровождающему ребенка к месту лечения и обратно.</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В целях поддержки многодетных семей реализуется Закон Калужской области от 05.05.2000 № 8-ОЗ «О статусе многодетной семьи в Калужской области и мерах ее социальной поддержки», в соответствии с которым:</w:t>
      </w:r>
    </w:p>
    <w:p w:rsidR="00B079AD" w:rsidRPr="00180DEF" w:rsidRDefault="00B079AD" w:rsidP="0087156B">
      <w:pPr>
        <w:spacing w:after="0" w:line="360" w:lineRule="auto"/>
        <w:ind w:firstLine="709"/>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установлено ежемесячное пособие малообеспеченным многодетным семьям, имеющим четырех и более детей, в размере 600 рублей на каждого ребенка;</w:t>
      </w:r>
    </w:p>
    <w:p w:rsidR="00B079AD" w:rsidRPr="00180DEF" w:rsidRDefault="00B079AD" w:rsidP="0087156B">
      <w:pPr>
        <w:spacing w:after="0" w:line="360" w:lineRule="auto"/>
        <w:ind w:firstLine="709"/>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xml:space="preserve">- предоставляются льготы по оплате стоимости  жилья и коммунальных услуг в размере 50 %;  </w:t>
      </w:r>
    </w:p>
    <w:p w:rsidR="00B079AD" w:rsidRPr="00180DEF" w:rsidRDefault="00B079AD" w:rsidP="0087156B">
      <w:pPr>
        <w:spacing w:after="0" w:line="360" w:lineRule="auto"/>
        <w:ind w:firstLine="709"/>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для многодетных родителей учреждена областная награда – диплом и почетный знак «Признательность» - за достойное воспитание детей и особый вклад в реализацию региональной семейной политики, с выплатой единовременного вознаграждения: многодетным семьям с 3 детьми – 10,0 тыс. рублей; с 4-мя детьми – 15,0 тыс. рублей; с 5 и более детьми – 25,0  тыс. рублей. На эти цели предусмотрено 495 тыс. рублей ежегодно;</w:t>
      </w:r>
    </w:p>
    <w:p w:rsidR="00B079AD" w:rsidRPr="00180DEF" w:rsidRDefault="00B079AD" w:rsidP="0087156B">
      <w:pPr>
        <w:spacing w:after="0" w:line="360" w:lineRule="auto"/>
        <w:ind w:firstLine="709"/>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xml:space="preserve">- предоставляются меры социальной поддержки по улучшению жилищных условий в </w:t>
      </w:r>
      <w:proofErr w:type="gramStart"/>
      <w:r w:rsidRPr="00180DEF">
        <w:rPr>
          <w:rFonts w:ascii="Times New Roman" w:hAnsi="Times New Roman" w:cs="Times New Roman"/>
          <w:color w:val="333333"/>
          <w:sz w:val="26"/>
          <w:szCs w:val="26"/>
        </w:rPr>
        <w:t>виде</w:t>
      </w:r>
      <w:proofErr w:type="gramEnd"/>
      <w:r w:rsidRPr="00180DEF">
        <w:rPr>
          <w:rFonts w:ascii="Times New Roman" w:hAnsi="Times New Roman" w:cs="Times New Roman"/>
          <w:color w:val="333333"/>
          <w:sz w:val="26"/>
          <w:szCs w:val="26"/>
        </w:rPr>
        <w:t xml:space="preserve"> социальной выплаты на приобретение или строительство жилого помещения н</w:t>
      </w:r>
      <w:r w:rsidR="004E2ABA">
        <w:rPr>
          <w:rFonts w:ascii="Times New Roman" w:hAnsi="Times New Roman" w:cs="Times New Roman"/>
          <w:color w:val="333333"/>
          <w:sz w:val="26"/>
          <w:szCs w:val="26"/>
        </w:rPr>
        <w:t>а территории Калужской области;</w:t>
      </w:r>
    </w:p>
    <w:p w:rsidR="00B079AD" w:rsidRPr="00180DEF" w:rsidRDefault="00B079AD" w:rsidP="0087156B">
      <w:pPr>
        <w:spacing w:after="0" w:line="360" w:lineRule="auto"/>
        <w:ind w:firstLine="709"/>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предоставляется дополнительная социальная выплата для возмещения части процентной ставки по кредиту на приобретение и строительство жилого помещения.</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Законом Калужской области от 26.04.2012 № 275-ОЗ «О случаях и порядке бесплатного предоставления в Калужской области земельных участков гражданам, имеющим трех и более детей» предоставляются земельные участки, находящиеся в государственной или муниципальной собственности для индивидуального жилищного строительства.</w:t>
      </w:r>
    </w:p>
    <w:p w:rsidR="00B079AD" w:rsidRPr="00180DEF" w:rsidRDefault="00B079AD" w:rsidP="0087156B">
      <w:pPr>
        <w:spacing w:after="0" w:line="360" w:lineRule="auto"/>
        <w:ind w:firstLine="708"/>
        <w:jc w:val="both"/>
        <w:rPr>
          <w:rFonts w:ascii="Times New Roman" w:hAnsi="Times New Roman" w:cs="Times New Roman"/>
          <w:color w:val="333333"/>
          <w:sz w:val="26"/>
          <w:szCs w:val="26"/>
        </w:rPr>
      </w:pPr>
      <w:r w:rsidRPr="00180DEF">
        <w:rPr>
          <w:rFonts w:ascii="Times New Roman" w:hAnsi="Times New Roman" w:cs="Times New Roman"/>
          <w:color w:val="333333"/>
          <w:sz w:val="26"/>
          <w:szCs w:val="26"/>
        </w:rPr>
        <w:t xml:space="preserve">Одна из новелл в сфере правового регулирования социального обеспечения – Закон Калужской области от 18 ноября 2013 № 505-ОЗ «О государственной социальной помощи в Калужской области на основании социального контракта». Данный нормативный акт направлен на защиту слабо защищенных слоев населения: малоимущих семей, малоимущих одиноко проживающих граждан и т.д. Это весомое дополнение к существующим видам государственной помощи, таким как пособия, выплаты, субсидии социальные услуги, представляющее собой меру в виде социального контракта. Социальным контрактом признается соглашение между гражданином и органом социальной защиты, в </w:t>
      </w:r>
      <w:proofErr w:type="gramStart"/>
      <w:r w:rsidRPr="00180DEF">
        <w:rPr>
          <w:rFonts w:ascii="Times New Roman" w:hAnsi="Times New Roman" w:cs="Times New Roman"/>
          <w:color w:val="333333"/>
          <w:sz w:val="26"/>
          <w:szCs w:val="26"/>
        </w:rPr>
        <w:t>котором</w:t>
      </w:r>
      <w:proofErr w:type="gramEnd"/>
      <w:r w:rsidRPr="00180DEF">
        <w:rPr>
          <w:rFonts w:ascii="Times New Roman" w:hAnsi="Times New Roman" w:cs="Times New Roman"/>
          <w:color w:val="333333"/>
          <w:sz w:val="26"/>
          <w:szCs w:val="26"/>
        </w:rPr>
        <w:t xml:space="preserve"> орган социальной защиты обязуется оказать социальную помощь, а гражданин, в свою очередь, обязуется реализовать мероприятия, предусмотренные программой социальной адаптации. Закон Калужской области установил размер социальной помощи на основании социального контракта в размере не более 50 000 рублей – для ведения личного подсобного хозяйства и 100 000 рублей – на осуществление предпринимательской деятельности.</w:t>
      </w:r>
    </w:p>
    <w:p w:rsidR="00B079AD" w:rsidRPr="00B079AD" w:rsidRDefault="00B079AD" w:rsidP="0087156B">
      <w:pPr>
        <w:spacing w:after="0" w:line="360" w:lineRule="auto"/>
        <w:ind w:firstLine="708"/>
        <w:jc w:val="both"/>
        <w:rPr>
          <w:rFonts w:ascii="Times New Roman" w:hAnsi="Times New Roman" w:cs="Times New Roman"/>
          <w:color w:val="333333"/>
          <w:sz w:val="26"/>
          <w:szCs w:val="26"/>
        </w:rPr>
      </w:pPr>
      <w:proofErr w:type="gramStart"/>
      <w:r w:rsidRPr="00180DEF">
        <w:rPr>
          <w:rFonts w:ascii="Times New Roman" w:hAnsi="Times New Roman" w:cs="Times New Roman"/>
          <w:color w:val="333333"/>
          <w:sz w:val="26"/>
          <w:szCs w:val="26"/>
        </w:rPr>
        <w:t xml:space="preserve">Вступивший в силу с 1 января 2013 г. Закон Калужской области от 29.12.2012         № 301-ОЗ «О ежемесячной денежной выплате при рождении третьего ребенка или последующих детей до достижения ребенком возраста трех лет» установил право на денежную выплату в размере величины </w:t>
      </w:r>
      <w:hyperlink r:id="rId23" w:history="1">
        <w:r w:rsidRPr="00180DEF">
          <w:rPr>
            <w:rFonts w:ascii="Times New Roman" w:hAnsi="Times New Roman" w:cs="Times New Roman"/>
            <w:color w:val="0000FF" w:themeColor="hyperlink"/>
            <w:sz w:val="26"/>
            <w:szCs w:val="26"/>
            <w:u w:val="single"/>
          </w:rPr>
          <w:t>прожиточного минимума</w:t>
        </w:r>
      </w:hyperlink>
      <w:r w:rsidRPr="00180DEF">
        <w:rPr>
          <w:rFonts w:ascii="Times New Roman" w:hAnsi="Times New Roman" w:cs="Times New Roman"/>
          <w:color w:val="333333"/>
          <w:sz w:val="26"/>
          <w:szCs w:val="26"/>
        </w:rPr>
        <w:t xml:space="preserve"> для детей в возрасте 0-6 лет, устанавливаемой ежеквартально Правительством Калужской области, одному из родителей (усыновителей, опекунов), осуществляющему уход за</w:t>
      </w:r>
      <w:proofErr w:type="gramEnd"/>
      <w:r w:rsidRPr="00180DEF">
        <w:rPr>
          <w:rFonts w:ascii="Times New Roman" w:hAnsi="Times New Roman" w:cs="Times New Roman"/>
          <w:color w:val="333333"/>
          <w:sz w:val="26"/>
          <w:szCs w:val="26"/>
        </w:rPr>
        <w:t xml:space="preserve"> ребенком, и совместно </w:t>
      </w:r>
      <w:proofErr w:type="gramStart"/>
      <w:r w:rsidRPr="00180DEF">
        <w:rPr>
          <w:rFonts w:ascii="Times New Roman" w:hAnsi="Times New Roman" w:cs="Times New Roman"/>
          <w:color w:val="333333"/>
          <w:sz w:val="26"/>
          <w:szCs w:val="26"/>
        </w:rPr>
        <w:t>проживающему</w:t>
      </w:r>
      <w:proofErr w:type="gramEnd"/>
      <w:r w:rsidRPr="00180DEF">
        <w:rPr>
          <w:rFonts w:ascii="Times New Roman" w:hAnsi="Times New Roman" w:cs="Times New Roman"/>
          <w:color w:val="333333"/>
          <w:sz w:val="26"/>
          <w:szCs w:val="26"/>
        </w:rPr>
        <w:t xml:space="preserve"> с ним, на рожденного, усыновленного, принятого под опеку третьего ребенка или последующих детей до достижения ребенком возраста трех лет в семьях со среднедушевым доходом, размер которого не превышает среднедушевой денежный доход населения, сложившийся в Калужской области на момент обращения лица за назначением денежной выплаты. С ноября 2013 г. размер выплаты составляет 6576 рублей.</w:t>
      </w:r>
    </w:p>
    <w:p w:rsidR="00012390" w:rsidRPr="00012390" w:rsidRDefault="00012390" w:rsidP="008715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Создана система государственных учреждений социального обслуживания семьи и детей, работа которой способствует сокращению количества детей и семей, находящихся в трудной жизненной ситуации, формированию безопасного и комфортного семейного окружения для детей. Для улучшения качества социальных услуг, предоставляемых детям и семьям с детьми, осуществляется </w:t>
      </w:r>
      <w:r w:rsidR="004E2ABA">
        <w:rPr>
          <w:rFonts w:ascii="Times New Roman" w:eastAsia="Calibri" w:hAnsi="Times New Roman" w:cs="Times New Roman"/>
          <w:sz w:val="26"/>
          <w:szCs w:val="26"/>
        </w:rPr>
        <w:t>разработка</w:t>
      </w:r>
      <w:r w:rsidRPr="00012390">
        <w:rPr>
          <w:rFonts w:ascii="Times New Roman" w:eastAsia="Calibri" w:hAnsi="Times New Roman" w:cs="Times New Roman"/>
          <w:sz w:val="26"/>
          <w:szCs w:val="26"/>
        </w:rPr>
        <w:t xml:space="preserve"> стандартов государственных услуг. </w:t>
      </w:r>
    </w:p>
    <w:p w:rsidR="004E2ABA"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Развитие всех форм семейного устройства детей, оставшихся без попечения родителей – один из главных приоритетов социальной политики нашего региона. </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proofErr w:type="gramStart"/>
      <w:r w:rsidRPr="00012390">
        <w:rPr>
          <w:rFonts w:ascii="Times New Roman" w:eastAsia="Calibri" w:hAnsi="Times New Roman" w:cs="Times New Roman"/>
          <w:sz w:val="26"/>
          <w:szCs w:val="26"/>
        </w:rPr>
        <w:t>Поставлена и последовательно выполняется</w:t>
      </w:r>
      <w:proofErr w:type="gramEnd"/>
      <w:r w:rsidRPr="00012390">
        <w:rPr>
          <w:rFonts w:ascii="Times New Roman" w:eastAsia="Calibri" w:hAnsi="Times New Roman" w:cs="Times New Roman"/>
          <w:sz w:val="26"/>
          <w:szCs w:val="26"/>
        </w:rPr>
        <w:t xml:space="preserve"> конкретная задача: каждый ребенок должен расти в семье. В области</w:t>
      </w:r>
      <w:r w:rsidR="004E2ABA">
        <w:rPr>
          <w:rFonts w:ascii="Times New Roman" w:eastAsia="Calibri" w:hAnsi="Times New Roman" w:cs="Times New Roman"/>
          <w:sz w:val="26"/>
          <w:szCs w:val="26"/>
        </w:rPr>
        <w:t>,</w:t>
      </w:r>
      <w:r w:rsidRPr="00012390">
        <w:rPr>
          <w:rFonts w:ascii="Times New Roman" w:eastAsia="Calibri" w:hAnsi="Times New Roman" w:cs="Times New Roman"/>
          <w:sz w:val="26"/>
          <w:szCs w:val="26"/>
        </w:rPr>
        <w:t xml:space="preserve"> на основе региональных законов</w:t>
      </w:r>
      <w:r w:rsidR="004E2ABA">
        <w:rPr>
          <w:rFonts w:ascii="Times New Roman" w:eastAsia="Calibri" w:hAnsi="Times New Roman" w:cs="Times New Roman"/>
          <w:sz w:val="26"/>
          <w:szCs w:val="26"/>
        </w:rPr>
        <w:t>,</w:t>
      </w:r>
      <w:r w:rsidRPr="00012390">
        <w:rPr>
          <w:rFonts w:ascii="Times New Roman" w:eastAsia="Calibri" w:hAnsi="Times New Roman" w:cs="Times New Roman"/>
          <w:sz w:val="26"/>
          <w:szCs w:val="26"/>
        </w:rPr>
        <w:t xml:space="preserve"> создана развитая система мер поддержки и социальных гарантий детей-сирот и семей, их воспитывающих.</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Результатом проводимой политики по семейному устройству детей-сирот стало естественное уменьшение потребности мест в учреждениях для детей-сирот и детей, оставшихся без попечения родителей, что определило постепенное сокращение количества детских домов.</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Если в 2004 году в Калужской области было 14 детских домов (воспитывалось 635 детей), то на 1 апреля 2014 года в области в 2 детских домах воспитывается 154 ребенка.</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Государственное учреждение Калужской области «Центр содействия семейному устройству детей, оставшихся без попечения родителей, и психолого-медико-социального сопровождения замещающих семей» предоставляет социально-правовые, психологические, педагогические, медицинские, информационные услуги гражданам, желающим принять в свою семью детей-сирот и детей, оставшихся без попечения родителей, замещающим семьям и семьям, находящимся в трудной жизненной ситуации. </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Особое внимание в Калужской области уделяется охране имущественных и жилищных прав детей-сирот и детей, оставшихся без попечения родителей.</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В качестве опыта региона следует отметить, что каждый ребенок, находящийся под опекой, попечительством, в приемной семье имеет несколько лицевых счетов по видам доходов, открытых в филиале Сбербанка России. На один лицевой счет ребенка поступают ежемесячные денежные средства, предназначенные для его содержания, на другие - алименты, пенсии, пособия, которые расходуются с предварительного разрешения органа опеки на основании поступающих в течение года заявлений от законных представителей о нуждах воспитанников семьи. В разрешениях отражены обязательные для исполнения позиции в отношении распоряжения денежными средствами подопечных. </w:t>
      </w:r>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proofErr w:type="gramStart"/>
      <w:r w:rsidRPr="00012390">
        <w:rPr>
          <w:rFonts w:ascii="Times New Roman" w:eastAsia="Calibri" w:hAnsi="Times New Roman" w:cs="Times New Roman"/>
          <w:sz w:val="26"/>
          <w:szCs w:val="26"/>
        </w:rPr>
        <w:t>В целях сохранности жилых помещений, сохраняемых за детьми-сиротами и детьми, оставшимися без попечения родителей в муниципальных районах области разработаны и приняты муниципальные программы по сохранности закрепленного жилья детей-сирот и детей, оставшихся без попечения родителей.</w:t>
      </w:r>
      <w:proofErr w:type="gramEnd"/>
    </w:p>
    <w:p w:rsidR="00012390" w:rsidRPr="00012390" w:rsidRDefault="00012390" w:rsidP="00D57C99">
      <w:pPr>
        <w:spacing w:after="0" w:line="360" w:lineRule="auto"/>
        <w:ind w:firstLine="709"/>
        <w:contextualSpacing/>
        <w:jc w:val="both"/>
        <w:rPr>
          <w:rFonts w:ascii="Times New Roman" w:eastAsia="Calibri" w:hAnsi="Times New Roman" w:cs="Times New Roman"/>
          <w:sz w:val="26"/>
          <w:szCs w:val="26"/>
        </w:rPr>
      </w:pPr>
      <w:proofErr w:type="gramStart"/>
      <w:r w:rsidRPr="00012390">
        <w:rPr>
          <w:rFonts w:ascii="Times New Roman" w:eastAsia="Calibri" w:hAnsi="Times New Roman" w:cs="Times New Roman"/>
          <w:sz w:val="26"/>
          <w:szCs w:val="26"/>
        </w:rPr>
        <w:t xml:space="preserve">Обеспечение детей-сирот и детей, оставшихся без попечения родителей, а также лиц и их числа благоустроенными жилым помещениями специализированного жилищного фонда осуществляется посредством заключения договоров найма жилого помещения специализированного жилищного фонда. </w:t>
      </w:r>
      <w:proofErr w:type="gramEnd"/>
    </w:p>
    <w:p w:rsidR="00012390" w:rsidRPr="00012390" w:rsidRDefault="00012390" w:rsidP="0087156B">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С целью формирования специализированного жилищного фонда Калужской области для детей-сирот заключены государственные контракты на строительство жилых помещений, в соответствии с которыми в 2014 году </w:t>
      </w:r>
      <w:r w:rsidR="00280048">
        <w:rPr>
          <w:rFonts w:ascii="Times New Roman" w:eastAsia="Calibri" w:hAnsi="Times New Roman" w:cs="Times New Roman"/>
          <w:sz w:val="26"/>
          <w:szCs w:val="26"/>
        </w:rPr>
        <w:t>велось</w:t>
      </w:r>
      <w:r w:rsidRPr="00012390">
        <w:rPr>
          <w:rFonts w:ascii="Times New Roman" w:eastAsia="Calibri" w:hAnsi="Times New Roman" w:cs="Times New Roman"/>
          <w:sz w:val="26"/>
          <w:szCs w:val="26"/>
        </w:rPr>
        <w:t xml:space="preserve"> строительство жилых помещений в </w:t>
      </w:r>
      <w:proofErr w:type="spellStart"/>
      <w:r w:rsidRPr="00012390">
        <w:rPr>
          <w:rFonts w:ascii="Times New Roman" w:eastAsia="Calibri" w:hAnsi="Times New Roman" w:cs="Times New Roman"/>
          <w:sz w:val="26"/>
          <w:szCs w:val="26"/>
        </w:rPr>
        <w:t>г</w:t>
      </w:r>
      <w:proofErr w:type="gramStart"/>
      <w:r w:rsidRPr="00012390">
        <w:rPr>
          <w:rFonts w:ascii="Times New Roman" w:eastAsia="Calibri" w:hAnsi="Times New Roman" w:cs="Times New Roman"/>
          <w:sz w:val="26"/>
          <w:szCs w:val="26"/>
        </w:rPr>
        <w:t>.К</w:t>
      </w:r>
      <w:proofErr w:type="gramEnd"/>
      <w:r w:rsidRPr="00012390">
        <w:rPr>
          <w:rFonts w:ascii="Times New Roman" w:eastAsia="Calibri" w:hAnsi="Times New Roman" w:cs="Times New Roman"/>
          <w:sz w:val="26"/>
          <w:szCs w:val="26"/>
        </w:rPr>
        <w:t>алуге</w:t>
      </w:r>
      <w:proofErr w:type="spellEnd"/>
      <w:r w:rsidRPr="00012390">
        <w:rPr>
          <w:rFonts w:ascii="Times New Roman" w:eastAsia="Calibri" w:hAnsi="Times New Roman" w:cs="Times New Roman"/>
          <w:sz w:val="26"/>
          <w:szCs w:val="26"/>
        </w:rPr>
        <w:t xml:space="preserve">, в Мещовском, </w:t>
      </w:r>
      <w:proofErr w:type="spellStart"/>
      <w:r w:rsidRPr="00012390">
        <w:rPr>
          <w:rFonts w:ascii="Times New Roman" w:eastAsia="Calibri" w:hAnsi="Times New Roman" w:cs="Times New Roman"/>
          <w:sz w:val="26"/>
          <w:szCs w:val="26"/>
        </w:rPr>
        <w:t>Перемышльском</w:t>
      </w:r>
      <w:proofErr w:type="spellEnd"/>
      <w:r w:rsidRPr="00012390">
        <w:rPr>
          <w:rFonts w:ascii="Times New Roman" w:eastAsia="Calibri" w:hAnsi="Times New Roman" w:cs="Times New Roman"/>
          <w:sz w:val="26"/>
          <w:szCs w:val="26"/>
        </w:rPr>
        <w:t xml:space="preserve">, Дзержинском, </w:t>
      </w:r>
      <w:proofErr w:type="spellStart"/>
      <w:r w:rsidRPr="00012390">
        <w:rPr>
          <w:rFonts w:ascii="Times New Roman" w:eastAsia="Calibri" w:hAnsi="Times New Roman" w:cs="Times New Roman"/>
          <w:sz w:val="26"/>
          <w:szCs w:val="26"/>
        </w:rPr>
        <w:t>Людиновском</w:t>
      </w:r>
      <w:proofErr w:type="spellEnd"/>
      <w:r w:rsidRPr="00012390">
        <w:rPr>
          <w:rFonts w:ascii="Times New Roman" w:eastAsia="Calibri" w:hAnsi="Times New Roman" w:cs="Times New Roman"/>
          <w:sz w:val="26"/>
          <w:szCs w:val="26"/>
        </w:rPr>
        <w:t xml:space="preserve">, </w:t>
      </w:r>
      <w:proofErr w:type="spellStart"/>
      <w:r w:rsidRPr="00012390">
        <w:rPr>
          <w:rFonts w:ascii="Times New Roman" w:eastAsia="Calibri" w:hAnsi="Times New Roman" w:cs="Times New Roman"/>
          <w:sz w:val="26"/>
          <w:szCs w:val="26"/>
        </w:rPr>
        <w:t>Бабынинск</w:t>
      </w:r>
      <w:r w:rsidR="0087156B">
        <w:rPr>
          <w:rFonts w:ascii="Times New Roman" w:eastAsia="Calibri" w:hAnsi="Times New Roman" w:cs="Times New Roman"/>
          <w:sz w:val="26"/>
          <w:szCs w:val="26"/>
        </w:rPr>
        <w:t>ом</w:t>
      </w:r>
      <w:proofErr w:type="spellEnd"/>
      <w:r w:rsidR="0087156B">
        <w:rPr>
          <w:rFonts w:ascii="Times New Roman" w:eastAsia="Calibri" w:hAnsi="Times New Roman" w:cs="Times New Roman"/>
          <w:sz w:val="26"/>
          <w:szCs w:val="26"/>
        </w:rPr>
        <w:t xml:space="preserve"> и Кировском районах области.</w:t>
      </w:r>
      <w:r w:rsidRPr="00012390">
        <w:rPr>
          <w:rFonts w:ascii="Times New Roman" w:eastAsia="Calibri" w:hAnsi="Times New Roman" w:cs="Times New Roman"/>
          <w:sz w:val="26"/>
          <w:szCs w:val="26"/>
        </w:rPr>
        <w:t xml:space="preserve"> </w:t>
      </w:r>
    </w:p>
    <w:p w:rsidR="00012390" w:rsidRPr="00221A00" w:rsidRDefault="00012390" w:rsidP="00FF4629">
      <w:pPr>
        <w:spacing w:after="0" w:line="360" w:lineRule="auto"/>
        <w:ind w:firstLine="709"/>
        <w:contextualSpacing/>
        <w:jc w:val="both"/>
        <w:rPr>
          <w:rFonts w:ascii="Times New Roman" w:eastAsia="Calibri" w:hAnsi="Times New Roman" w:cs="Times New Roman"/>
          <w:sz w:val="26"/>
          <w:szCs w:val="26"/>
        </w:rPr>
      </w:pPr>
      <w:r w:rsidRPr="00012390">
        <w:rPr>
          <w:rFonts w:ascii="Times New Roman" w:eastAsia="Calibri" w:hAnsi="Times New Roman" w:cs="Times New Roman"/>
          <w:sz w:val="26"/>
          <w:szCs w:val="26"/>
        </w:rPr>
        <w:t xml:space="preserve">Более 30 законов и постановлений Правительства Калужской области обеспечивают социальные гарантии детям-сиротам и детям, оставшимся без попечения родителей. Выплаты на содержание детей-сирот, воспитывающихся в </w:t>
      </w:r>
      <w:proofErr w:type="gramStart"/>
      <w:r w:rsidRPr="00012390">
        <w:rPr>
          <w:rFonts w:ascii="Times New Roman" w:eastAsia="Calibri" w:hAnsi="Times New Roman" w:cs="Times New Roman"/>
          <w:sz w:val="26"/>
          <w:szCs w:val="26"/>
        </w:rPr>
        <w:t>семьях</w:t>
      </w:r>
      <w:proofErr w:type="gramEnd"/>
      <w:r w:rsidRPr="00012390">
        <w:rPr>
          <w:rFonts w:ascii="Times New Roman" w:eastAsia="Calibri" w:hAnsi="Times New Roman" w:cs="Times New Roman"/>
          <w:sz w:val="26"/>
          <w:szCs w:val="26"/>
        </w:rPr>
        <w:t xml:space="preserve"> опекунов (попечителей) и приемных родителей, в соответствии с законодательством Калужской облас</w:t>
      </w:r>
      <w:r w:rsidR="00FF4629">
        <w:rPr>
          <w:rFonts w:ascii="Times New Roman" w:eastAsia="Calibri" w:hAnsi="Times New Roman" w:cs="Times New Roman"/>
          <w:sz w:val="26"/>
          <w:szCs w:val="26"/>
        </w:rPr>
        <w:t>ти индексируются ежеквартально.</w:t>
      </w:r>
    </w:p>
    <w:p w:rsidR="001E4B60" w:rsidRPr="00221A00" w:rsidRDefault="001E4B60" w:rsidP="00D57C99">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 xml:space="preserve">В адрес Уполномоченного </w:t>
      </w:r>
      <w:r w:rsidR="00CC7D04" w:rsidRPr="00221A00">
        <w:rPr>
          <w:rFonts w:ascii="Times New Roman" w:eastAsia="Calibri" w:hAnsi="Times New Roman" w:cs="Times New Roman"/>
          <w:sz w:val="26"/>
          <w:szCs w:val="26"/>
        </w:rPr>
        <w:t>в</w:t>
      </w:r>
      <w:r w:rsidR="00536C2D" w:rsidRPr="00221A00">
        <w:rPr>
          <w:rFonts w:ascii="Times New Roman" w:eastAsia="Calibri" w:hAnsi="Times New Roman" w:cs="Times New Roman"/>
          <w:sz w:val="26"/>
          <w:szCs w:val="26"/>
        </w:rPr>
        <w:t xml:space="preserve"> </w:t>
      </w:r>
      <w:r w:rsidR="00CC7D04" w:rsidRPr="00221A00">
        <w:rPr>
          <w:rFonts w:ascii="Times New Roman" w:eastAsia="Calibri" w:hAnsi="Times New Roman" w:cs="Times New Roman"/>
          <w:sz w:val="26"/>
          <w:szCs w:val="26"/>
        </w:rPr>
        <w:t>201</w:t>
      </w:r>
      <w:r w:rsidR="00280048" w:rsidRPr="00221A00">
        <w:rPr>
          <w:rFonts w:ascii="Times New Roman" w:eastAsia="Calibri" w:hAnsi="Times New Roman" w:cs="Times New Roman"/>
          <w:sz w:val="26"/>
          <w:szCs w:val="26"/>
        </w:rPr>
        <w:t>4</w:t>
      </w:r>
      <w:r w:rsidR="00CC7D04" w:rsidRPr="00221A00">
        <w:rPr>
          <w:rFonts w:ascii="Times New Roman" w:eastAsia="Calibri" w:hAnsi="Times New Roman" w:cs="Times New Roman"/>
          <w:sz w:val="26"/>
          <w:szCs w:val="26"/>
        </w:rPr>
        <w:t xml:space="preserve"> году поступило </w:t>
      </w:r>
      <w:r w:rsidR="00536C2D" w:rsidRPr="00221A00">
        <w:rPr>
          <w:rFonts w:ascii="Times New Roman" w:eastAsia="Calibri" w:hAnsi="Times New Roman" w:cs="Times New Roman"/>
          <w:sz w:val="26"/>
          <w:szCs w:val="26"/>
        </w:rPr>
        <w:t xml:space="preserve">28 письменных </w:t>
      </w:r>
      <w:r w:rsidRPr="00221A00">
        <w:rPr>
          <w:rFonts w:ascii="Times New Roman" w:eastAsia="Calibri" w:hAnsi="Times New Roman" w:cs="Times New Roman"/>
          <w:sz w:val="26"/>
          <w:szCs w:val="26"/>
        </w:rPr>
        <w:t>обращени</w:t>
      </w:r>
      <w:r w:rsidR="00280048" w:rsidRPr="00221A00">
        <w:rPr>
          <w:rFonts w:ascii="Times New Roman" w:eastAsia="Calibri" w:hAnsi="Times New Roman" w:cs="Times New Roman"/>
          <w:sz w:val="26"/>
          <w:szCs w:val="26"/>
        </w:rPr>
        <w:t>й</w:t>
      </w:r>
      <w:r w:rsidRPr="00221A00">
        <w:rPr>
          <w:rFonts w:ascii="Times New Roman" w:eastAsia="Calibri" w:hAnsi="Times New Roman" w:cs="Times New Roman"/>
          <w:sz w:val="26"/>
          <w:szCs w:val="26"/>
        </w:rPr>
        <w:t xml:space="preserve"> </w:t>
      </w:r>
      <w:r w:rsidR="00B079AD">
        <w:rPr>
          <w:rFonts w:ascii="Times New Roman" w:eastAsia="Calibri" w:hAnsi="Times New Roman" w:cs="Times New Roman"/>
          <w:sz w:val="26"/>
          <w:szCs w:val="26"/>
        </w:rPr>
        <w:t xml:space="preserve">в </w:t>
      </w:r>
      <w:r w:rsidRPr="00221A00">
        <w:rPr>
          <w:rFonts w:ascii="Times New Roman" w:eastAsia="Calibri" w:hAnsi="Times New Roman" w:cs="Times New Roman"/>
          <w:sz w:val="26"/>
          <w:szCs w:val="26"/>
        </w:rPr>
        <w:t xml:space="preserve">сфере </w:t>
      </w:r>
      <w:r w:rsidR="00B079AD" w:rsidRPr="00221A00">
        <w:rPr>
          <w:rFonts w:ascii="Times New Roman" w:eastAsia="Calibri" w:hAnsi="Times New Roman" w:cs="Times New Roman"/>
          <w:sz w:val="26"/>
          <w:szCs w:val="26"/>
        </w:rPr>
        <w:t xml:space="preserve">защиты прав и законных интересов ребенка </w:t>
      </w:r>
      <w:r w:rsidR="00B079AD">
        <w:rPr>
          <w:rFonts w:ascii="Times New Roman" w:eastAsia="Calibri" w:hAnsi="Times New Roman" w:cs="Times New Roman"/>
          <w:sz w:val="26"/>
          <w:szCs w:val="26"/>
        </w:rPr>
        <w:t>на социальное обеспечение</w:t>
      </w:r>
      <w:r w:rsidR="009143F1" w:rsidRPr="00221A00">
        <w:rPr>
          <w:rFonts w:ascii="Times New Roman" w:eastAsia="Calibri" w:hAnsi="Times New Roman" w:cs="Times New Roman"/>
          <w:sz w:val="26"/>
          <w:szCs w:val="26"/>
        </w:rPr>
        <w:t xml:space="preserve">, что </w:t>
      </w:r>
      <w:r w:rsidR="00280048" w:rsidRPr="00221A00">
        <w:rPr>
          <w:rFonts w:ascii="Times New Roman" w:eastAsia="Calibri" w:hAnsi="Times New Roman" w:cs="Times New Roman"/>
          <w:sz w:val="26"/>
          <w:szCs w:val="26"/>
        </w:rPr>
        <w:t xml:space="preserve">соответствует показателю </w:t>
      </w:r>
      <w:r w:rsidR="009143F1" w:rsidRPr="00221A00">
        <w:rPr>
          <w:rFonts w:ascii="Times New Roman" w:eastAsia="Calibri" w:hAnsi="Times New Roman" w:cs="Times New Roman"/>
          <w:sz w:val="26"/>
          <w:szCs w:val="26"/>
        </w:rPr>
        <w:t>предыдуще</w:t>
      </w:r>
      <w:r w:rsidR="00280048" w:rsidRPr="00221A00">
        <w:rPr>
          <w:rFonts w:ascii="Times New Roman" w:eastAsia="Calibri" w:hAnsi="Times New Roman" w:cs="Times New Roman"/>
          <w:sz w:val="26"/>
          <w:szCs w:val="26"/>
        </w:rPr>
        <w:t>го</w:t>
      </w:r>
      <w:r w:rsidR="009143F1" w:rsidRPr="00221A00">
        <w:rPr>
          <w:rFonts w:ascii="Times New Roman" w:eastAsia="Calibri" w:hAnsi="Times New Roman" w:cs="Times New Roman"/>
          <w:sz w:val="26"/>
          <w:szCs w:val="26"/>
        </w:rPr>
        <w:t xml:space="preserve"> год</w:t>
      </w:r>
      <w:r w:rsidR="00280048" w:rsidRPr="00221A00">
        <w:rPr>
          <w:rFonts w:ascii="Times New Roman" w:eastAsia="Calibri" w:hAnsi="Times New Roman" w:cs="Times New Roman"/>
          <w:sz w:val="26"/>
          <w:szCs w:val="26"/>
        </w:rPr>
        <w:t>а</w:t>
      </w:r>
      <w:r w:rsidR="00813F6B">
        <w:rPr>
          <w:rFonts w:ascii="Times New Roman" w:eastAsia="Calibri" w:hAnsi="Times New Roman" w:cs="Times New Roman"/>
          <w:sz w:val="26"/>
          <w:szCs w:val="26"/>
        </w:rPr>
        <w:t xml:space="preserve"> (Таблица № 4)</w:t>
      </w:r>
    </w:p>
    <w:p w:rsidR="000E5AD8" w:rsidRDefault="00813F6B" w:rsidP="00FC3F1F">
      <w:pPr>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 4</w:t>
      </w:r>
    </w:p>
    <w:p w:rsidR="00813F6B" w:rsidRPr="00813F6B" w:rsidRDefault="00813F6B" w:rsidP="00FC3F1F">
      <w:pPr>
        <w:spacing w:after="0"/>
        <w:ind w:firstLine="709"/>
        <w:contextualSpacing/>
        <w:jc w:val="center"/>
        <w:rPr>
          <w:rFonts w:ascii="Times New Roman" w:eastAsia="Calibri" w:hAnsi="Times New Roman" w:cs="Times New Roman"/>
          <w:b/>
          <w:sz w:val="26"/>
          <w:szCs w:val="26"/>
        </w:rPr>
      </w:pPr>
      <w:r w:rsidRPr="00813F6B">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095"/>
        <w:gridCol w:w="1916"/>
        <w:gridCol w:w="1715"/>
      </w:tblGrid>
      <w:tr w:rsidR="00813F6B" w:rsidRPr="009134EA" w:rsidTr="00813F6B">
        <w:trPr>
          <w:trHeight w:val="914"/>
        </w:trPr>
        <w:tc>
          <w:tcPr>
            <w:tcW w:w="588" w:type="dxa"/>
          </w:tcPr>
          <w:p w:rsidR="00813F6B" w:rsidRPr="009134EA" w:rsidRDefault="00813F6B" w:rsidP="00FC3F1F">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gramStart"/>
            <w:r>
              <w:rPr>
                <w:rFonts w:ascii="Times New Roman" w:eastAsia="Calibri" w:hAnsi="Times New Roman" w:cs="Times New Roman"/>
                <w:b/>
                <w:sz w:val="26"/>
                <w:szCs w:val="26"/>
              </w:rPr>
              <w:t>п</w:t>
            </w:r>
            <w:proofErr w:type="gramEnd"/>
            <w:r>
              <w:rPr>
                <w:rFonts w:ascii="Times New Roman" w:eastAsia="Calibri" w:hAnsi="Times New Roman" w:cs="Times New Roman"/>
                <w:b/>
                <w:sz w:val="26"/>
                <w:szCs w:val="26"/>
              </w:rPr>
              <w:t>/п</w:t>
            </w:r>
          </w:p>
        </w:tc>
        <w:tc>
          <w:tcPr>
            <w:tcW w:w="6095" w:type="dxa"/>
            <w:shd w:val="clear" w:color="auto" w:fill="auto"/>
          </w:tcPr>
          <w:p w:rsidR="00813F6B" w:rsidRPr="009134EA" w:rsidRDefault="00813F6B" w:rsidP="00FC3F1F">
            <w:pPr>
              <w:spacing w:after="0"/>
              <w:contextualSpacing/>
              <w:jc w:val="center"/>
              <w:rPr>
                <w:rFonts w:ascii="Times New Roman" w:eastAsia="Calibri" w:hAnsi="Times New Roman" w:cs="Times New Roman"/>
                <w:b/>
                <w:sz w:val="26"/>
                <w:szCs w:val="26"/>
              </w:rPr>
            </w:pPr>
            <w:r w:rsidRPr="009134EA">
              <w:rPr>
                <w:rFonts w:ascii="Times New Roman" w:eastAsia="Calibri" w:hAnsi="Times New Roman" w:cs="Times New Roman"/>
                <w:b/>
                <w:sz w:val="26"/>
                <w:szCs w:val="26"/>
              </w:rPr>
              <w:t>Категория обращения</w:t>
            </w:r>
          </w:p>
          <w:p w:rsidR="00813F6B" w:rsidRPr="009134EA" w:rsidRDefault="00813F6B" w:rsidP="00FC3F1F">
            <w:pPr>
              <w:spacing w:after="0"/>
              <w:ind w:firstLine="709"/>
              <w:contextualSpacing/>
              <w:jc w:val="center"/>
              <w:rPr>
                <w:rFonts w:ascii="Times New Roman" w:eastAsia="Calibri" w:hAnsi="Times New Roman" w:cs="Times New Roman"/>
                <w:sz w:val="26"/>
                <w:szCs w:val="26"/>
              </w:rPr>
            </w:pPr>
          </w:p>
        </w:tc>
        <w:tc>
          <w:tcPr>
            <w:tcW w:w="1916" w:type="dxa"/>
            <w:shd w:val="clear" w:color="auto" w:fill="auto"/>
          </w:tcPr>
          <w:p w:rsidR="00813F6B" w:rsidRPr="009134EA" w:rsidRDefault="00813F6B" w:rsidP="00FC3F1F">
            <w:pPr>
              <w:spacing w:after="0"/>
              <w:contextualSpacing/>
              <w:jc w:val="center"/>
              <w:rPr>
                <w:rFonts w:ascii="Times New Roman" w:eastAsia="Calibri" w:hAnsi="Times New Roman" w:cs="Times New Roman"/>
                <w:b/>
                <w:sz w:val="26"/>
                <w:szCs w:val="26"/>
              </w:rPr>
            </w:pPr>
            <w:r w:rsidRPr="009A71DC">
              <w:rPr>
                <w:rFonts w:ascii="Times New Roman" w:eastAsia="Calibri" w:hAnsi="Times New Roman" w:cs="Times New Roman"/>
                <w:b/>
                <w:sz w:val="26"/>
                <w:szCs w:val="26"/>
              </w:rPr>
              <w:t>Количество обращений в 201</w:t>
            </w:r>
            <w:r>
              <w:rPr>
                <w:rFonts w:ascii="Times New Roman" w:eastAsia="Calibri" w:hAnsi="Times New Roman" w:cs="Times New Roman"/>
                <w:b/>
                <w:sz w:val="26"/>
                <w:szCs w:val="26"/>
              </w:rPr>
              <w:t>3</w:t>
            </w:r>
            <w:r w:rsidRPr="009A71DC">
              <w:rPr>
                <w:rFonts w:ascii="Times New Roman" w:eastAsia="Calibri" w:hAnsi="Times New Roman" w:cs="Times New Roman"/>
                <w:b/>
                <w:sz w:val="26"/>
                <w:szCs w:val="26"/>
              </w:rPr>
              <w:t xml:space="preserve"> году</w:t>
            </w:r>
          </w:p>
        </w:tc>
        <w:tc>
          <w:tcPr>
            <w:tcW w:w="1715" w:type="dxa"/>
          </w:tcPr>
          <w:p w:rsidR="00813F6B" w:rsidRPr="009134EA" w:rsidRDefault="00813F6B" w:rsidP="00FC3F1F">
            <w:pPr>
              <w:spacing w:after="0"/>
              <w:ind w:firstLine="65"/>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обращений в 2014</w:t>
            </w:r>
            <w:r w:rsidRPr="009A71DC">
              <w:rPr>
                <w:rFonts w:ascii="Times New Roman" w:eastAsia="Calibri" w:hAnsi="Times New Roman" w:cs="Times New Roman"/>
                <w:b/>
                <w:sz w:val="26"/>
                <w:szCs w:val="26"/>
              </w:rPr>
              <w:t xml:space="preserve"> году</w:t>
            </w:r>
          </w:p>
        </w:tc>
      </w:tr>
      <w:tr w:rsidR="00813F6B" w:rsidRPr="009134EA" w:rsidTr="00813F6B">
        <w:tc>
          <w:tcPr>
            <w:tcW w:w="588" w:type="dxa"/>
          </w:tcPr>
          <w:p w:rsidR="00813F6B" w:rsidRPr="009134EA" w:rsidRDefault="00813F6B" w:rsidP="00FC3F1F">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6095" w:type="dxa"/>
            <w:shd w:val="clear" w:color="auto" w:fill="auto"/>
          </w:tcPr>
          <w:p w:rsidR="00813F6B" w:rsidRPr="009134EA" w:rsidRDefault="00813F6B" w:rsidP="00FC3F1F">
            <w:pPr>
              <w:spacing w:after="0"/>
              <w:ind w:firstLine="142"/>
              <w:contextualSpacing/>
              <w:jc w:val="both"/>
              <w:rPr>
                <w:rFonts w:ascii="Times New Roman" w:eastAsia="Calibri" w:hAnsi="Times New Roman" w:cs="Times New Roman"/>
                <w:sz w:val="26"/>
                <w:szCs w:val="26"/>
              </w:rPr>
            </w:pPr>
            <w:r w:rsidRPr="009134EA">
              <w:rPr>
                <w:rFonts w:ascii="Times New Roman" w:eastAsia="Calibri" w:hAnsi="Times New Roman" w:cs="Times New Roman"/>
                <w:sz w:val="26"/>
                <w:szCs w:val="26"/>
              </w:rPr>
              <w:t xml:space="preserve">Получение </w:t>
            </w:r>
            <w:r>
              <w:rPr>
                <w:rFonts w:ascii="Times New Roman" w:eastAsia="Calibri" w:hAnsi="Times New Roman" w:cs="Times New Roman"/>
                <w:sz w:val="26"/>
                <w:szCs w:val="26"/>
              </w:rPr>
              <w:t>социальных пособий и льгот</w:t>
            </w:r>
          </w:p>
        </w:tc>
        <w:tc>
          <w:tcPr>
            <w:tcW w:w="1916" w:type="dxa"/>
            <w:shd w:val="clear" w:color="auto" w:fill="auto"/>
          </w:tcPr>
          <w:p w:rsidR="00813F6B" w:rsidRPr="009134EA" w:rsidRDefault="00813F6B" w:rsidP="00FC3F1F">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20</w:t>
            </w:r>
          </w:p>
        </w:tc>
        <w:tc>
          <w:tcPr>
            <w:tcW w:w="1715" w:type="dxa"/>
          </w:tcPr>
          <w:p w:rsidR="00813F6B" w:rsidRPr="009134EA" w:rsidRDefault="00813F6B" w:rsidP="00FC3F1F">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r>
      <w:tr w:rsidR="00813F6B" w:rsidRPr="009134EA" w:rsidTr="00813F6B">
        <w:tc>
          <w:tcPr>
            <w:tcW w:w="588" w:type="dxa"/>
          </w:tcPr>
          <w:p w:rsidR="00813F6B" w:rsidRDefault="00813F6B" w:rsidP="00FC3F1F">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6095" w:type="dxa"/>
            <w:shd w:val="clear" w:color="auto" w:fill="auto"/>
          </w:tcPr>
          <w:p w:rsidR="00813F6B" w:rsidRPr="009134EA" w:rsidRDefault="00813F6B" w:rsidP="00FC3F1F">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Получение материальной помощи</w:t>
            </w:r>
          </w:p>
        </w:tc>
        <w:tc>
          <w:tcPr>
            <w:tcW w:w="1916" w:type="dxa"/>
            <w:shd w:val="clear" w:color="auto" w:fill="auto"/>
          </w:tcPr>
          <w:p w:rsidR="00813F6B" w:rsidRPr="009134EA" w:rsidRDefault="00813F6B" w:rsidP="00FC3F1F">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1715" w:type="dxa"/>
          </w:tcPr>
          <w:p w:rsidR="00813F6B" w:rsidRPr="009134EA" w:rsidRDefault="00813F6B" w:rsidP="00FC3F1F">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r>
      <w:tr w:rsidR="00813F6B" w:rsidRPr="009134EA" w:rsidTr="00750960">
        <w:tc>
          <w:tcPr>
            <w:tcW w:w="6683" w:type="dxa"/>
            <w:gridSpan w:val="2"/>
          </w:tcPr>
          <w:p w:rsidR="00813F6B" w:rsidRPr="009134EA" w:rsidRDefault="00813F6B" w:rsidP="00FC3F1F">
            <w:pPr>
              <w:spacing w:after="0"/>
              <w:ind w:firstLine="142"/>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916" w:type="dxa"/>
            <w:shd w:val="clear" w:color="auto" w:fill="auto"/>
          </w:tcPr>
          <w:p w:rsidR="00813F6B" w:rsidRPr="009134EA" w:rsidRDefault="00813F6B" w:rsidP="00FC3F1F">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28</w:t>
            </w:r>
          </w:p>
        </w:tc>
        <w:tc>
          <w:tcPr>
            <w:tcW w:w="1715" w:type="dxa"/>
          </w:tcPr>
          <w:p w:rsidR="00813F6B" w:rsidRPr="009134EA" w:rsidRDefault="00813F6B" w:rsidP="00FC3F1F">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28</w:t>
            </w:r>
          </w:p>
        </w:tc>
      </w:tr>
    </w:tbl>
    <w:p w:rsidR="00536C2D" w:rsidRPr="00221A00" w:rsidRDefault="00536C2D" w:rsidP="00FC3F1F">
      <w:pPr>
        <w:spacing w:after="0"/>
        <w:ind w:firstLine="709"/>
        <w:contextualSpacing/>
        <w:jc w:val="both"/>
        <w:rPr>
          <w:rFonts w:ascii="Times New Roman" w:eastAsia="Calibri" w:hAnsi="Times New Roman" w:cs="Times New Roman"/>
          <w:sz w:val="26"/>
          <w:szCs w:val="26"/>
        </w:rPr>
      </w:pPr>
    </w:p>
    <w:p w:rsidR="001643B1" w:rsidRPr="00221A00" w:rsidRDefault="00536C2D" w:rsidP="00D57C99">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Анализ</w:t>
      </w:r>
      <w:r w:rsidR="001E4B60" w:rsidRPr="00221A00">
        <w:rPr>
          <w:rFonts w:ascii="Times New Roman" w:eastAsia="Calibri" w:hAnsi="Times New Roman" w:cs="Times New Roman"/>
          <w:sz w:val="26"/>
          <w:szCs w:val="26"/>
        </w:rPr>
        <w:t xml:space="preserve"> </w:t>
      </w:r>
      <w:r w:rsidRPr="00221A00">
        <w:rPr>
          <w:rFonts w:ascii="Times New Roman" w:eastAsia="Calibri" w:hAnsi="Times New Roman" w:cs="Times New Roman"/>
          <w:sz w:val="26"/>
          <w:szCs w:val="26"/>
        </w:rPr>
        <w:t>поступающих обращений показывает</w:t>
      </w:r>
      <w:r w:rsidR="001E4B60" w:rsidRPr="00221A00">
        <w:rPr>
          <w:rFonts w:ascii="Times New Roman" w:eastAsia="Calibri" w:hAnsi="Times New Roman" w:cs="Times New Roman"/>
          <w:sz w:val="26"/>
          <w:szCs w:val="26"/>
        </w:rPr>
        <w:t xml:space="preserve"> стабильность в количественных </w:t>
      </w:r>
      <w:proofErr w:type="gramStart"/>
      <w:r w:rsidR="001E4B60" w:rsidRPr="00221A00">
        <w:rPr>
          <w:rFonts w:ascii="Times New Roman" w:eastAsia="Calibri" w:hAnsi="Times New Roman" w:cs="Times New Roman"/>
          <w:sz w:val="26"/>
          <w:szCs w:val="26"/>
        </w:rPr>
        <w:t>показателях</w:t>
      </w:r>
      <w:proofErr w:type="gramEnd"/>
      <w:r w:rsidR="001E4B60" w:rsidRPr="00221A00">
        <w:rPr>
          <w:rFonts w:ascii="Times New Roman" w:eastAsia="Calibri" w:hAnsi="Times New Roman" w:cs="Times New Roman"/>
          <w:sz w:val="26"/>
          <w:szCs w:val="26"/>
        </w:rPr>
        <w:t>, что свидетельствует об отсутствии уменьшения нарушений прав несовершеннолетних в</w:t>
      </w:r>
      <w:r w:rsidR="00D65F37">
        <w:rPr>
          <w:rFonts w:ascii="Times New Roman" w:eastAsia="Calibri" w:hAnsi="Times New Roman" w:cs="Times New Roman"/>
          <w:sz w:val="26"/>
          <w:szCs w:val="26"/>
        </w:rPr>
        <w:t xml:space="preserve"> сфере социального обеспечения.</w:t>
      </w:r>
    </w:p>
    <w:p w:rsidR="001E4B60" w:rsidRPr="00221A00" w:rsidRDefault="001E4B60" w:rsidP="00D57C99">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 xml:space="preserve">Законодательство о мерах государственной и социальной поддержки РФ носит заявительный характер. На практике возникают случаи, когда </w:t>
      </w:r>
      <w:proofErr w:type="gramStart"/>
      <w:r w:rsidRPr="00221A00">
        <w:rPr>
          <w:rFonts w:ascii="Times New Roman" w:eastAsia="Calibri" w:hAnsi="Times New Roman" w:cs="Times New Roman"/>
          <w:sz w:val="26"/>
          <w:szCs w:val="26"/>
        </w:rPr>
        <w:t>нуждающийся</w:t>
      </w:r>
      <w:proofErr w:type="gramEnd"/>
      <w:r w:rsidRPr="00221A00">
        <w:rPr>
          <w:rFonts w:ascii="Times New Roman" w:eastAsia="Calibri" w:hAnsi="Times New Roman" w:cs="Times New Roman"/>
          <w:sz w:val="26"/>
          <w:szCs w:val="26"/>
        </w:rPr>
        <w:t xml:space="preserve"> в государственной социальной помощи</w:t>
      </w:r>
      <w:r w:rsidR="003A6838" w:rsidRPr="00221A00">
        <w:rPr>
          <w:rFonts w:ascii="Times New Roman" w:eastAsia="Calibri" w:hAnsi="Times New Roman" w:cs="Times New Roman"/>
          <w:sz w:val="26"/>
          <w:szCs w:val="26"/>
        </w:rPr>
        <w:t>,</w:t>
      </w:r>
      <w:r w:rsidRPr="00221A00">
        <w:rPr>
          <w:rFonts w:ascii="Times New Roman" w:eastAsia="Calibri" w:hAnsi="Times New Roman" w:cs="Times New Roman"/>
          <w:sz w:val="26"/>
          <w:szCs w:val="26"/>
        </w:rPr>
        <w:t xml:space="preserve"> в силу некоторых обстоятельств</w:t>
      </w:r>
      <w:r w:rsidR="003A6838" w:rsidRPr="00221A00">
        <w:rPr>
          <w:rFonts w:ascii="Times New Roman" w:eastAsia="Calibri" w:hAnsi="Times New Roman" w:cs="Times New Roman"/>
          <w:sz w:val="26"/>
          <w:szCs w:val="26"/>
        </w:rPr>
        <w:t>,</w:t>
      </w:r>
      <w:r w:rsidRPr="00221A00">
        <w:rPr>
          <w:rFonts w:ascii="Times New Roman" w:eastAsia="Calibri" w:hAnsi="Times New Roman" w:cs="Times New Roman"/>
          <w:sz w:val="26"/>
          <w:szCs w:val="26"/>
        </w:rPr>
        <w:t xml:space="preserve"> не имеет возможности своевременно обратиться в уполномоченные органы за оказанием данной помощи. В таких случаях не стоит забывать о наделении органов местного самоуправления отдельными полномочиями по работе с населением и оказанию адресной социальной помощи.</w:t>
      </w:r>
    </w:p>
    <w:p w:rsidR="0087156B" w:rsidRPr="0087156B" w:rsidRDefault="0087156B" w:rsidP="0087156B">
      <w:pPr>
        <w:spacing w:after="0" w:line="360" w:lineRule="auto"/>
        <w:ind w:firstLine="709"/>
        <w:contextualSpacing/>
        <w:jc w:val="both"/>
        <w:rPr>
          <w:rFonts w:ascii="Times New Roman" w:eastAsia="Calibri" w:hAnsi="Times New Roman" w:cs="Times New Roman"/>
          <w:sz w:val="26"/>
          <w:szCs w:val="26"/>
        </w:rPr>
      </w:pPr>
      <w:r w:rsidRPr="0087156B">
        <w:rPr>
          <w:rFonts w:ascii="Times New Roman" w:eastAsia="Calibri" w:hAnsi="Times New Roman" w:cs="Times New Roman"/>
          <w:sz w:val="26"/>
          <w:szCs w:val="26"/>
        </w:rPr>
        <w:t xml:space="preserve">Предпринимаемые меры позволили скоординировать работу различных учреждений и ведомств области в </w:t>
      </w:r>
      <w:proofErr w:type="gramStart"/>
      <w:r w:rsidRPr="0087156B">
        <w:rPr>
          <w:rFonts w:ascii="Times New Roman" w:eastAsia="Calibri" w:hAnsi="Times New Roman" w:cs="Times New Roman"/>
          <w:sz w:val="26"/>
          <w:szCs w:val="26"/>
        </w:rPr>
        <w:t>целях</w:t>
      </w:r>
      <w:proofErr w:type="gramEnd"/>
      <w:r w:rsidRPr="0087156B">
        <w:rPr>
          <w:rFonts w:ascii="Times New Roman" w:eastAsia="Calibri" w:hAnsi="Times New Roman" w:cs="Times New Roman"/>
          <w:sz w:val="26"/>
          <w:szCs w:val="26"/>
        </w:rPr>
        <w:t xml:space="preserve"> защиты интересов детей и проведения эффективной социальной политики.</w:t>
      </w:r>
    </w:p>
    <w:p w:rsidR="0087156B" w:rsidRPr="0087156B" w:rsidRDefault="0087156B" w:rsidP="0087156B">
      <w:pPr>
        <w:spacing w:after="0" w:line="360" w:lineRule="auto"/>
        <w:ind w:firstLine="709"/>
        <w:contextualSpacing/>
        <w:jc w:val="both"/>
        <w:rPr>
          <w:rFonts w:ascii="Times New Roman" w:eastAsia="Calibri" w:hAnsi="Times New Roman" w:cs="Times New Roman"/>
          <w:sz w:val="26"/>
          <w:szCs w:val="26"/>
        </w:rPr>
      </w:pPr>
      <w:r w:rsidRPr="0087156B">
        <w:rPr>
          <w:rFonts w:ascii="Times New Roman" w:eastAsia="Calibri" w:hAnsi="Times New Roman" w:cs="Times New Roman"/>
          <w:sz w:val="26"/>
          <w:szCs w:val="26"/>
        </w:rPr>
        <w:t xml:space="preserve">За последние годы количество семей с детьми, находящихся в социально опасном </w:t>
      </w:r>
      <w:proofErr w:type="gramStart"/>
      <w:r w:rsidRPr="0087156B">
        <w:rPr>
          <w:rFonts w:ascii="Times New Roman" w:eastAsia="Calibri" w:hAnsi="Times New Roman" w:cs="Times New Roman"/>
          <w:sz w:val="26"/>
          <w:szCs w:val="26"/>
        </w:rPr>
        <w:t>положении</w:t>
      </w:r>
      <w:proofErr w:type="gramEnd"/>
      <w:r w:rsidRPr="0087156B">
        <w:rPr>
          <w:rFonts w:ascii="Times New Roman" w:eastAsia="Calibri" w:hAnsi="Times New Roman" w:cs="Times New Roman"/>
          <w:sz w:val="26"/>
          <w:szCs w:val="26"/>
        </w:rPr>
        <w:t xml:space="preserve"> снизилось на 32,7 %. Удельный вес безнадзорных детей от числа детского населения уменьшился на 26 % и составляет в настоящее время 1,9 %. </w:t>
      </w:r>
    </w:p>
    <w:p w:rsidR="0087156B" w:rsidRPr="00221A00" w:rsidRDefault="0087156B" w:rsidP="0087156B">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 xml:space="preserve">Благодаря действующим и полноценно функционирующим механизмам государственной поддержки для членов общества создаются условия, обеспечивающие достойное и социально приемлемое качество их жизни, сохраняется социальная стабильность в стране. Поэтому решение проблемы государственной поддержки и социальной защиты отдельных категорий граждан </w:t>
      </w:r>
      <w:proofErr w:type="gramStart"/>
      <w:r w:rsidRPr="00221A00">
        <w:rPr>
          <w:rFonts w:ascii="Times New Roman" w:eastAsia="Calibri" w:hAnsi="Times New Roman" w:cs="Times New Roman"/>
          <w:sz w:val="26"/>
          <w:szCs w:val="26"/>
        </w:rPr>
        <w:t xml:space="preserve">является одним из приоритетных направлений государственной социальной политики в </w:t>
      </w:r>
      <w:r>
        <w:rPr>
          <w:rFonts w:ascii="Times New Roman" w:eastAsia="Calibri" w:hAnsi="Times New Roman" w:cs="Times New Roman"/>
          <w:sz w:val="26"/>
          <w:szCs w:val="26"/>
        </w:rPr>
        <w:t>Калужской области</w:t>
      </w:r>
      <w:r w:rsidRPr="00221A00">
        <w:rPr>
          <w:rFonts w:ascii="Times New Roman" w:eastAsia="Calibri" w:hAnsi="Times New Roman" w:cs="Times New Roman"/>
          <w:sz w:val="26"/>
          <w:szCs w:val="26"/>
        </w:rPr>
        <w:t xml:space="preserve"> на современном этапе и в значительной мере определяет</w:t>
      </w:r>
      <w:proofErr w:type="gramEnd"/>
      <w:r w:rsidRPr="00221A00">
        <w:rPr>
          <w:rFonts w:ascii="Times New Roman" w:eastAsia="Calibri" w:hAnsi="Times New Roman" w:cs="Times New Roman"/>
          <w:sz w:val="26"/>
          <w:szCs w:val="26"/>
        </w:rPr>
        <w:t xml:space="preserve"> уровень социального благополучия как всего населения, так и его незащищенных слоев.</w:t>
      </w:r>
    </w:p>
    <w:p w:rsidR="009134EA" w:rsidRPr="00D65F37" w:rsidRDefault="009134EA" w:rsidP="00D57C99">
      <w:pPr>
        <w:spacing w:after="0" w:line="360" w:lineRule="auto"/>
        <w:ind w:firstLine="709"/>
        <w:contextualSpacing/>
        <w:rPr>
          <w:rFonts w:ascii="Times New Roman" w:eastAsia="Calibri" w:hAnsi="Times New Roman" w:cs="Times New Roman"/>
          <w:b/>
          <w:sz w:val="26"/>
          <w:szCs w:val="26"/>
        </w:rPr>
      </w:pPr>
    </w:p>
    <w:p w:rsidR="00E50E03" w:rsidRPr="00FF4629" w:rsidRDefault="00E50E03" w:rsidP="00FF4629">
      <w:pPr>
        <w:pStyle w:val="2"/>
        <w:rPr>
          <w:rFonts w:ascii="Times New Roman" w:eastAsia="Calibri" w:hAnsi="Times New Roman" w:cs="Times New Roman"/>
          <w:color w:val="auto"/>
        </w:rPr>
      </w:pPr>
      <w:bookmarkStart w:id="8" w:name="_Toc420841244"/>
      <w:r w:rsidRPr="00FF4629">
        <w:rPr>
          <w:rFonts w:ascii="Times New Roman" w:eastAsia="Calibri" w:hAnsi="Times New Roman" w:cs="Times New Roman"/>
          <w:color w:val="auto"/>
        </w:rPr>
        <w:t>2.6. О деятельности Уполномоченног</w:t>
      </w:r>
      <w:r w:rsidR="00FF4629" w:rsidRPr="00FF4629">
        <w:rPr>
          <w:rFonts w:ascii="Times New Roman" w:eastAsia="Calibri" w:hAnsi="Times New Roman" w:cs="Times New Roman"/>
          <w:color w:val="auto"/>
        </w:rPr>
        <w:t>о в сфере миграционной политики</w:t>
      </w:r>
      <w:bookmarkEnd w:id="8"/>
    </w:p>
    <w:p w:rsidR="00E50E03" w:rsidRPr="00E50E03" w:rsidRDefault="00E50E03" w:rsidP="00D57C99">
      <w:pPr>
        <w:spacing w:line="360" w:lineRule="auto"/>
        <w:contextualSpacing/>
        <w:jc w:val="center"/>
        <w:rPr>
          <w:rFonts w:ascii="Times New Roman" w:eastAsia="Calibri" w:hAnsi="Times New Roman" w:cs="Times New Roman"/>
          <w:b/>
          <w:sz w:val="26"/>
          <w:szCs w:val="26"/>
        </w:rPr>
      </w:pP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Калужская область имеет выгодное географическое положение, благоприятные экологические и климатические условия. Она расположена в </w:t>
      </w:r>
      <w:proofErr w:type="gramStart"/>
      <w:r w:rsidRPr="00E50E03">
        <w:rPr>
          <w:rFonts w:ascii="Times New Roman" w:eastAsia="Calibri" w:hAnsi="Times New Roman" w:cs="Times New Roman"/>
          <w:sz w:val="26"/>
          <w:szCs w:val="26"/>
        </w:rPr>
        <w:t>центре</w:t>
      </w:r>
      <w:proofErr w:type="gramEnd"/>
      <w:r w:rsidRPr="00E50E03">
        <w:rPr>
          <w:rFonts w:ascii="Times New Roman" w:eastAsia="Calibri" w:hAnsi="Times New Roman" w:cs="Times New Roman"/>
          <w:sz w:val="26"/>
          <w:szCs w:val="26"/>
        </w:rPr>
        <w:t xml:space="preserve"> европейской части России к юго-западу от Москвы. Через Калужскую область проходят важнейшие железнодорожные и автомобильные магистрали, по которым осуществляются местные и транзитные связи не только с регионами России, но и со странами ближайшего зарубежья. Этим и обуславливается приток мигрантов на территорию Калужской области. Защита прав детей мигрантов, а также несовершеннолетних соотечественников, проживающих за рубежом, является одной из приоритетных задач в деятельности Уполномоченного.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Однако, миграция — это во многом явление стихийное, и его процессы подчас не зависят от волеизъявления государственных структур, они лишь вынуждены подстраивать правовое поле под возникающие реалии жизни. Поток беженцев с юго-востока Украины «хлынул» в Россию в апреле 2014 года после начала боевых действий в Донецкой и Луганской областях. Поначалу переселенцы прибывали исключительно в приграничные регионы — в первую очередь Ростовскую и Белгородскую области. Но вскоре стало понятно, что возможности для обустройства здесь исчерпаны. Беженцы начали разъезжаться по России — в регионы, с их точки зрения, наиболее комфортные для проживания. Однако не у всех беженцев была возможность самостоятельно добраться в тот или иной регион. В июне 2014 года Губернатором Калужской области было принято решение направить в Ростовскую область автоколонну для доставки беженцев Украины на территорию Калужской области. И 2</w:t>
      </w:r>
      <w:r w:rsidR="00325363">
        <w:rPr>
          <w:rFonts w:ascii="Times New Roman" w:eastAsia="Calibri" w:hAnsi="Times New Roman" w:cs="Times New Roman"/>
          <w:sz w:val="26"/>
          <w:szCs w:val="26"/>
        </w:rPr>
        <w:t xml:space="preserve">2 июня 2014 года Уполномоченный, </w:t>
      </w:r>
      <w:r w:rsidRPr="00E50E03">
        <w:rPr>
          <w:rFonts w:ascii="Times New Roman" w:eastAsia="Calibri" w:hAnsi="Times New Roman" w:cs="Times New Roman"/>
          <w:sz w:val="26"/>
          <w:szCs w:val="26"/>
        </w:rPr>
        <w:t xml:space="preserve">совместно с сотрудниками МЧС по Калужской области, атаманом Калужского </w:t>
      </w:r>
      <w:proofErr w:type="spellStart"/>
      <w:r w:rsidRPr="00E50E03">
        <w:rPr>
          <w:rFonts w:ascii="Times New Roman" w:eastAsia="Calibri" w:hAnsi="Times New Roman" w:cs="Times New Roman"/>
          <w:sz w:val="26"/>
          <w:szCs w:val="26"/>
        </w:rPr>
        <w:t>Отдельского</w:t>
      </w:r>
      <w:proofErr w:type="spellEnd"/>
      <w:r w:rsidRPr="00E50E03">
        <w:rPr>
          <w:rFonts w:ascii="Times New Roman" w:eastAsia="Calibri" w:hAnsi="Times New Roman" w:cs="Times New Roman"/>
          <w:sz w:val="26"/>
          <w:szCs w:val="26"/>
        </w:rPr>
        <w:t xml:space="preserve"> казачьего общества направились на границу Ростовской и Луганской областей. В результате данной поездки</w:t>
      </w:r>
      <w:r w:rsidR="004E2ABA">
        <w:rPr>
          <w:rFonts w:ascii="Times New Roman" w:eastAsia="Calibri" w:hAnsi="Times New Roman" w:cs="Times New Roman"/>
          <w:sz w:val="26"/>
          <w:szCs w:val="26"/>
        </w:rPr>
        <w:t>,</w:t>
      </w:r>
      <w:r w:rsidRPr="00E50E03">
        <w:rPr>
          <w:rFonts w:ascii="Times New Roman" w:eastAsia="Calibri" w:hAnsi="Times New Roman" w:cs="Times New Roman"/>
          <w:sz w:val="26"/>
          <w:szCs w:val="26"/>
        </w:rPr>
        <w:t xml:space="preserve"> на территорию Калужской области было </w:t>
      </w:r>
      <w:r w:rsidR="004E2ABA">
        <w:rPr>
          <w:rFonts w:ascii="Times New Roman" w:eastAsia="Calibri" w:hAnsi="Times New Roman" w:cs="Times New Roman"/>
          <w:sz w:val="26"/>
          <w:szCs w:val="26"/>
        </w:rPr>
        <w:t>доставлено</w:t>
      </w:r>
      <w:r w:rsidR="00325363">
        <w:rPr>
          <w:rFonts w:ascii="Times New Roman" w:eastAsia="Calibri" w:hAnsi="Times New Roman" w:cs="Times New Roman"/>
          <w:sz w:val="26"/>
          <w:szCs w:val="26"/>
        </w:rPr>
        <w:t xml:space="preserve"> более трехсот женщин с детьми, которых поселили в пунктах временного размещения.</w:t>
      </w:r>
    </w:p>
    <w:p w:rsidR="00E50E03" w:rsidRPr="00E50E03" w:rsidRDefault="00E50E03" w:rsidP="009649A8">
      <w:pPr>
        <w:spacing w:line="360" w:lineRule="auto"/>
        <w:contextualSpacing/>
        <w:jc w:val="center"/>
        <w:rPr>
          <w:rFonts w:ascii="Times New Roman" w:eastAsia="Calibri" w:hAnsi="Times New Roman" w:cs="Times New Roman"/>
          <w:sz w:val="26"/>
          <w:szCs w:val="26"/>
        </w:rPr>
      </w:pPr>
      <w:r w:rsidRPr="00E50E03">
        <w:rPr>
          <w:rFonts w:ascii="Times New Roman" w:eastAsia="Calibri" w:hAnsi="Times New Roman" w:cs="Times New Roman"/>
          <w:noProof/>
          <w:sz w:val="26"/>
          <w:szCs w:val="26"/>
          <w:lang w:eastAsia="ru-RU"/>
        </w:rPr>
        <w:drawing>
          <wp:inline distT="0" distB="0" distL="0" distR="0" wp14:anchorId="403DEAC7" wp14:editId="226499D4">
            <wp:extent cx="4667250" cy="5943449"/>
            <wp:effectExtent l="0" t="0" r="0" b="635"/>
            <wp:docPr id="1" name="Рисунок 1" descr="C:\Users\karlenko_na\Desktop\всякие разности\ростов\20140622_22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lenko_na\Desktop\всякие разности\ростов\20140622_220953.jpg"/>
                    <pic:cNvPicPr>
                      <a:picLocks noChangeAspect="1" noChangeArrowheads="1"/>
                    </pic:cNvPicPr>
                  </pic:nvPicPr>
                  <pic:blipFill>
                    <a:blip r:embed="rId24" cstate="print"/>
                    <a:srcRect/>
                    <a:stretch>
                      <a:fillRect/>
                    </a:stretch>
                  </pic:blipFill>
                  <pic:spPr bwMode="auto">
                    <a:xfrm>
                      <a:off x="0" y="0"/>
                      <a:ext cx="4675046" cy="5953376"/>
                    </a:xfrm>
                    <a:prstGeom prst="rect">
                      <a:avLst/>
                    </a:prstGeom>
                    <a:noFill/>
                    <a:ln w="9525">
                      <a:noFill/>
                      <a:miter lim="800000"/>
                      <a:headEnd/>
                      <a:tailEnd/>
                    </a:ln>
                  </pic:spPr>
                </pic:pic>
              </a:graphicData>
            </a:graphic>
          </wp:inline>
        </w:drawing>
      </w:r>
    </w:p>
    <w:p w:rsidR="00E50E03" w:rsidRPr="00E50E03" w:rsidRDefault="00D65F37"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Упо</w:t>
      </w:r>
      <w:r w:rsidR="004E2ABA">
        <w:rPr>
          <w:rFonts w:ascii="Times New Roman" w:eastAsia="Calibri" w:hAnsi="Times New Roman" w:cs="Times New Roman"/>
          <w:sz w:val="26"/>
          <w:szCs w:val="26"/>
        </w:rPr>
        <w:t>лномоченный еженедельно выезжал</w:t>
      </w:r>
      <w:r w:rsidRPr="00E50E03">
        <w:rPr>
          <w:rFonts w:ascii="Times New Roman" w:eastAsia="Calibri" w:hAnsi="Times New Roman" w:cs="Times New Roman"/>
          <w:sz w:val="26"/>
          <w:szCs w:val="26"/>
        </w:rPr>
        <w:t xml:space="preserve"> в ПВР для проверки условий п</w:t>
      </w:r>
      <w:r w:rsidR="004E2ABA">
        <w:rPr>
          <w:rFonts w:ascii="Times New Roman" w:eastAsia="Calibri" w:hAnsi="Times New Roman" w:cs="Times New Roman"/>
          <w:sz w:val="26"/>
          <w:szCs w:val="26"/>
        </w:rPr>
        <w:t>роживания беженцев, оказания им</w:t>
      </w:r>
      <w:r w:rsidRPr="00E50E03">
        <w:rPr>
          <w:rFonts w:ascii="Times New Roman" w:eastAsia="Calibri" w:hAnsi="Times New Roman" w:cs="Times New Roman"/>
          <w:sz w:val="26"/>
          <w:szCs w:val="26"/>
        </w:rPr>
        <w:t xml:space="preserve"> гуманитарной, консультативной, юридической помощи, помощи в трудоустройстве, устройстве детей в образовательные учреждения, оформления различных пособий и документов. Кроме того, беженцы самостоятельно приезжали в аппарат Уполномоченного с различными вопросами, просьбами, жалобами. Благодаря слаженной работе всех государственных структур</w:t>
      </w:r>
      <w:r w:rsidR="004E2ABA">
        <w:rPr>
          <w:rFonts w:ascii="Times New Roman" w:eastAsia="Calibri" w:hAnsi="Times New Roman" w:cs="Times New Roman"/>
          <w:sz w:val="26"/>
          <w:szCs w:val="26"/>
        </w:rPr>
        <w:t>,</w:t>
      </w:r>
      <w:r w:rsidRPr="00E50E03">
        <w:rPr>
          <w:rFonts w:ascii="Times New Roman" w:eastAsia="Calibri" w:hAnsi="Times New Roman" w:cs="Times New Roman"/>
          <w:sz w:val="26"/>
          <w:szCs w:val="26"/>
        </w:rPr>
        <w:t xml:space="preserve"> все поставленные задачи </w:t>
      </w:r>
      <w:r w:rsidR="00F17862">
        <w:rPr>
          <w:rFonts w:ascii="Times New Roman" w:eastAsia="Calibri" w:hAnsi="Times New Roman" w:cs="Times New Roman"/>
          <w:sz w:val="26"/>
          <w:szCs w:val="26"/>
        </w:rPr>
        <w:t>выполнялись в кратчайшие сроки.</w:t>
      </w:r>
    </w:p>
    <w:p w:rsidR="00E50E03" w:rsidRPr="00E50E03" w:rsidRDefault="00D65F37" w:rsidP="00D57C99">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w:t>
      </w:r>
      <w:r w:rsidR="00E50E03" w:rsidRPr="00E50E03">
        <w:rPr>
          <w:rFonts w:ascii="Times New Roman" w:eastAsia="Calibri" w:hAnsi="Times New Roman" w:cs="Times New Roman"/>
          <w:i/>
          <w:sz w:val="26"/>
          <w:szCs w:val="26"/>
        </w:rPr>
        <w:t xml:space="preserve">ри визите в ПВР г. </w:t>
      </w:r>
      <w:proofErr w:type="spellStart"/>
      <w:r w:rsidR="00E50E03" w:rsidRPr="00E50E03">
        <w:rPr>
          <w:rFonts w:ascii="Times New Roman" w:eastAsia="Calibri" w:hAnsi="Times New Roman" w:cs="Times New Roman"/>
          <w:i/>
          <w:sz w:val="26"/>
          <w:szCs w:val="26"/>
        </w:rPr>
        <w:t>Воротынск</w:t>
      </w:r>
      <w:proofErr w:type="spellEnd"/>
      <w:r w:rsidR="00E50E03" w:rsidRPr="00E50E03">
        <w:rPr>
          <w:rFonts w:ascii="Times New Roman" w:eastAsia="Calibri" w:hAnsi="Times New Roman" w:cs="Times New Roman"/>
          <w:i/>
          <w:sz w:val="26"/>
          <w:szCs w:val="26"/>
        </w:rPr>
        <w:t xml:space="preserve"> </w:t>
      </w:r>
      <w:proofErr w:type="spellStart"/>
      <w:r w:rsidR="00E50E03" w:rsidRPr="00E50E03">
        <w:rPr>
          <w:rFonts w:ascii="Times New Roman" w:eastAsia="Calibri" w:hAnsi="Times New Roman" w:cs="Times New Roman"/>
          <w:i/>
          <w:sz w:val="26"/>
          <w:szCs w:val="26"/>
        </w:rPr>
        <w:t>Бабынинского</w:t>
      </w:r>
      <w:proofErr w:type="spellEnd"/>
      <w:r w:rsidR="00E50E03" w:rsidRPr="00E50E03">
        <w:rPr>
          <w:rFonts w:ascii="Times New Roman" w:eastAsia="Calibri" w:hAnsi="Times New Roman" w:cs="Times New Roman"/>
          <w:i/>
          <w:sz w:val="26"/>
          <w:szCs w:val="26"/>
        </w:rPr>
        <w:t xml:space="preserve"> района Калужской области к Уполномоченному </w:t>
      </w:r>
      <w:proofErr w:type="gramStart"/>
      <w:r w:rsidR="00E50E03" w:rsidRPr="00E50E03">
        <w:rPr>
          <w:rFonts w:ascii="Times New Roman" w:eastAsia="Calibri" w:hAnsi="Times New Roman" w:cs="Times New Roman"/>
          <w:i/>
          <w:sz w:val="26"/>
          <w:szCs w:val="26"/>
        </w:rPr>
        <w:t>обратилась беженка из Украины гражданка К. В своем обращении гражданка К. сообщила</w:t>
      </w:r>
      <w:proofErr w:type="gramEnd"/>
      <w:r w:rsidR="00E50E03" w:rsidRPr="00E50E03">
        <w:rPr>
          <w:rFonts w:ascii="Times New Roman" w:eastAsia="Calibri" w:hAnsi="Times New Roman" w:cs="Times New Roman"/>
          <w:i/>
          <w:sz w:val="26"/>
          <w:szCs w:val="26"/>
        </w:rPr>
        <w:t>, что у нее нет возможности получить на территории Российской Федерации статус лица, ищущего убежище по причине наличия запрета въезда на территорию Российской Федерации. На иждивении гражданки К. находился несовершеннолетний сын, больной туберкулезом. Во</w:t>
      </w:r>
      <w:r w:rsidR="000D7280">
        <w:rPr>
          <w:rFonts w:ascii="Times New Roman" w:eastAsia="Calibri" w:hAnsi="Times New Roman" w:cs="Times New Roman"/>
          <w:i/>
          <w:sz w:val="26"/>
          <w:szCs w:val="26"/>
        </w:rPr>
        <w:t>звратиться на территорию Украины</w:t>
      </w:r>
      <w:r w:rsidR="00E50E03" w:rsidRPr="00E50E03">
        <w:rPr>
          <w:rFonts w:ascii="Times New Roman" w:eastAsia="Calibri" w:hAnsi="Times New Roman" w:cs="Times New Roman"/>
          <w:i/>
          <w:sz w:val="26"/>
          <w:szCs w:val="26"/>
        </w:rPr>
        <w:t xml:space="preserve"> гражданка К. не може</w:t>
      </w:r>
      <w:r>
        <w:rPr>
          <w:rFonts w:ascii="Times New Roman" w:eastAsia="Calibri" w:hAnsi="Times New Roman" w:cs="Times New Roman"/>
          <w:i/>
          <w:sz w:val="26"/>
          <w:szCs w:val="26"/>
        </w:rPr>
        <w:t>т по причине боевых действий. Ж</w:t>
      </w:r>
      <w:r w:rsidR="00E50E03" w:rsidRPr="00E50E03">
        <w:rPr>
          <w:rFonts w:ascii="Times New Roman" w:eastAsia="Calibri" w:hAnsi="Times New Roman" w:cs="Times New Roman"/>
          <w:i/>
          <w:sz w:val="26"/>
          <w:szCs w:val="26"/>
        </w:rPr>
        <w:t>илье</w:t>
      </w:r>
      <w:r>
        <w:rPr>
          <w:rFonts w:ascii="Times New Roman" w:eastAsia="Calibri" w:hAnsi="Times New Roman" w:cs="Times New Roman"/>
          <w:i/>
          <w:sz w:val="26"/>
          <w:szCs w:val="26"/>
        </w:rPr>
        <w:t>,</w:t>
      </w:r>
      <w:r w:rsidR="00E50E03" w:rsidRPr="00E50E03">
        <w:rPr>
          <w:rFonts w:ascii="Times New Roman" w:eastAsia="Calibri" w:hAnsi="Times New Roman" w:cs="Times New Roman"/>
          <w:i/>
          <w:sz w:val="26"/>
          <w:szCs w:val="26"/>
        </w:rPr>
        <w:t xml:space="preserve"> в котором ранее проживала семья гражданки К. утрачено. Гражданка К. неоднократно обращалась в территориальные отделы УФМС России по Калужской области, но в приеме документов ей было отказано. Учитывая всю сложность ситуации, Уполномоченный обратилась к начальнику Федерал</w:t>
      </w:r>
      <w:r w:rsidR="00325363">
        <w:rPr>
          <w:rFonts w:ascii="Times New Roman" w:eastAsia="Calibri" w:hAnsi="Times New Roman" w:cs="Times New Roman"/>
          <w:i/>
          <w:sz w:val="26"/>
          <w:szCs w:val="26"/>
        </w:rPr>
        <w:t>ьной миграционной службы России</w:t>
      </w:r>
      <w:r w:rsidR="00E50E03" w:rsidRPr="00E50E03">
        <w:rPr>
          <w:rFonts w:ascii="Times New Roman" w:eastAsia="Calibri" w:hAnsi="Times New Roman" w:cs="Times New Roman"/>
          <w:i/>
          <w:sz w:val="26"/>
          <w:szCs w:val="26"/>
        </w:rPr>
        <w:t xml:space="preserve"> с просьбой рассмотреть возможность предоставления гражданке К. временного убежища на территории Калужской области. Ответ последовал незамедлительно. </w:t>
      </w:r>
      <w:proofErr w:type="gramStart"/>
      <w:r w:rsidR="00E50E03" w:rsidRPr="00E50E03">
        <w:rPr>
          <w:rFonts w:ascii="Times New Roman" w:eastAsia="Calibri" w:hAnsi="Times New Roman" w:cs="Times New Roman"/>
          <w:i/>
          <w:sz w:val="26"/>
          <w:szCs w:val="26"/>
        </w:rPr>
        <w:t xml:space="preserve">В ответе было указано, что запрет на въезд в Российскую Федерацию не является препятствием для предоставления временного убежища на территории Российской Федерации, в связи с обострением общественно-политической обстановки на территории </w:t>
      </w:r>
      <w:r w:rsidR="004E2ABA">
        <w:rPr>
          <w:rFonts w:ascii="Times New Roman" w:eastAsia="Calibri" w:hAnsi="Times New Roman" w:cs="Times New Roman"/>
          <w:i/>
          <w:sz w:val="26"/>
          <w:szCs w:val="26"/>
        </w:rPr>
        <w:t>Украины</w:t>
      </w:r>
      <w:r w:rsidR="00E50E03" w:rsidRPr="00E50E03">
        <w:rPr>
          <w:rFonts w:ascii="Times New Roman" w:eastAsia="Calibri" w:hAnsi="Times New Roman" w:cs="Times New Roman"/>
          <w:i/>
          <w:sz w:val="26"/>
          <w:szCs w:val="26"/>
        </w:rPr>
        <w:t>, в связи с чем в УФМС России по Калужской области было направлено поручение с просьбой принять у гражданки К. заявление на предоставление временного убежища.</w:t>
      </w:r>
      <w:proofErr w:type="gramEnd"/>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Вот еще один пример помощи семье беженцев с Украины.</w:t>
      </w:r>
    </w:p>
    <w:p w:rsidR="00E50E03" w:rsidRPr="00E50E03" w:rsidRDefault="00E50E03" w:rsidP="00D57C99">
      <w:pPr>
        <w:spacing w:after="0" w:line="360" w:lineRule="auto"/>
        <w:ind w:firstLine="709"/>
        <w:contextualSpacing/>
        <w:jc w:val="both"/>
        <w:rPr>
          <w:rFonts w:ascii="Times New Roman" w:eastAsia="Calibri" w:hAnsi="Times New Roman" w:cs="Times New Roman"/>
          <w:bCs/>
          <w:i/>
          <w:sz w:val="26"/>
          <w:szCs w:val="26"/>
        </w:rPr>
      </w:pPr>
      <w:r w:rsidRPr="00E50E03">
        <w:rPr>
          <w:rFonts w:ascii="Times New Roman" w:eastAsia="Calibri" w:hAnsi="Times New Roman" w:cs="Times New Roman"/>
          <w:i/>
          <w:sz w:val="26"/>
          <w:szCs w:val="26"/>
        </w:rPr>
        <w:t xml:space="preserve">К Уполномоченному на личном приеме обратился гражданин Г. </w:t>
      </w:r>
      <w:r w:rsidRPr="00E50E03">
        <w:rPr>
          <w:rFonts w:ascii="Times New Roman" w:eastAsia="Calibri" w:hAnsi="Times New Roman" w:cs="Times New Roman"/>
          <w:bCs/>
          <w:i/>
          <w:sz w:val="26"/>
          <w:szCs w:val="26"/>
        </w:rPr>
        <w:t xml:space="preserve">по вопросу получения гражданства РФ его несовершеннолетним сыном 1996 г.р. (сам гражданин Г. являлся гражданином РФ). В своем обращении гражданин Г. сообщил, что его сын является гражданином </w:t>
      </w:r>
      <w:r w:rsidR="000D7280">
        <w:rPr>
          <w:rFonts w:ascii="Times New Roman" w:eastAsia="Calibri" w:hAnsi="Times New Roman" w:cs="Times New Roman"/>
          <w:bCs/>
          <w:i/>
          <w:sz w:val="26"/>
          <w:szCs w:val="26"/>
        </w:rPr>
        <w:t>Украины</w:t>
      </w:r>
      <w:r w:rsidRPr="00E50E03">
        <w:rPr>
          <w:rFonts w:ascii="Times New Roman" w:eastAsia="Calibri" w:hAnsi="Times New Roman" w:cs="Times New Roman"/>
          <w:bCs/>
          <w:i/>
          <w:sz w:val="26"/>
          <w:szCs w:val="26"/>
        </w:rPr>
        <w:t xml:space="preserve">. По причине военных действий на территории Луганской области несовершеннолетний сын гражданина Г., совместно с матерью (бывшей женой гражданина Г.), были вынуждены приехать на территорию Российской Федерации. Паспорта гражданам Украины выдаются по достижению возраста 16 лет. Несовершеннолетний сын гражданина Г. пересек границу в </w:t>
      </w:r>
      <w:proofErr w:type="gramStart"/>
      <w:r w:rsidRPr="00E50E03">
        <w:rPr>
          <w:rFonts w:ascii="Times New Roman" w:eastAsia="Calibri" w:hAnsi="Times New Roman" w:cs="Times New Roman"/>
          <w:bCs/>
          <w:i/>
          <w:sz w:val="26"/>
          <w:szCs w:val="26"/>
        </w:rPr>
        <w:t>возрасте</w:t>
      </w:r>
      <w:proofErr w:type="gramEnd"/>
      <w:r w:rsidRPr="00E50E03">
        <w:rPr>
          <w:rFonts w:ascii="Times New Roman" w:eastAsia="Calibri" w:hAnsi="Times New Roman" w:cs="Times New Roman"/>
          <w:bCs/>
          <w:i/>
          <w:sz w:val="26"/>
          <w:szCs w:val="26"/>
        </w:rPr>
        <w:t xml:space="preserve"> пятнадцати лет. На следующий день после пересечения границы </w:t>
      </w:r>
      <w:r w:rsidR="001706AD">
        <w:rPr>
          <w:rFonts w:ascii="Times New Roman" w:eastAsia="Calibri" w:hAnsi="Times New Roman" w:cs="Times New Roman"/>
          <w:bCs/>
          <w:i/>
          <w:sz w:val="26"/>
          <w:szCs w:val="26"/>
        </w:rPr>
        <w:t xml:space="preserve">ему </w:t>
      </w:r>
      <w:r w:rsidRPr="00E50E03">
        <w:rPr>
          <w:rFonts w:ascii="Times New Roman" w:eastAsia="Calibri" w:hAnsi="Times New Roman" w:cs="Times New Roman"/>
          <w:bCs/>
          <w:i/>
          <w:sz w:val="26"/>
          <w:szCs w:val="26"/>
        </w:rPr>
        <w:t xml:space="preserve">исполнилось шестнадцать лет. При обращении в УФМС России по Калужской области гражданину Г. сообщили, что несовершеннолетнему сыну необходимо получить паспорт гражданина </w:t>
      </w:r>
      <w:r w:rsidR="000D7280">
        <w:rPr>
          <w:rFonts w:ascii="Times New Roman" w:eastAsia="Calibri" w:hAnsi="Times New Roman" w:cs="Times New Roman"/>
          <w:bCs/>
          <w:i/>
          <w:sz w:val="26"/>
          <w:szCs w:val="26"/>
        </w:rPr>
        <w:t>Украины</w:t>
      </w:r>
      <w:r w:rsidRPr="00E50E03">
        <w:rPr>
          <w:rFonts w:ascii="Times New Roman" w:eastAsia="Calibri" w:hAnsi="Times New Roman" w:cs="Times New Roman"/>
          <w:bCs/>
          <w:i/>
          <w:sz w:val="26"/>
          <w:szCs w:val="26"/>
        </w:rPr>
        <w:t>, что возможно лишь на территории Украин</w:t>
      </w:r>
      <w:r w:rsidR="000D7280">
        <w:rPr>
          <w:rFonts w:ascii="Times New Roman" w:eastAsia="Calibri" w:hAnsi="Times New Roman" w:cs="Times New Roman"/>
          <w:bCs/>
          <w:i/>
          <w:sz w:val="26"/>
          <w:szCs w:val="26"/>
        </w:rPr>
        <w:t>ы</w:t>
      </w:r>
      <w:r w:rsidRPr="00E50E03">
        <w:rPr>
          <w:rFonts w:ascii="Times New Roman" w:eastAsia="Calibri" w:hAnsi="Times New Roman" w:cs="Times New Roman"/>
          <w:bCs/>
          <w:i/>
          <w:sz w:val="26"/>
          <w:szCs w:val="26"/>
        </w:rPr>
        <w:t>. На момент обращения гражданина Г. в г. Свердловск Луганской области паспортный ст</w:t>
      </w:r>
      <w:r w:rsidR="001706AD">
        <w:rPr>
          <w:rFonts w:ascii="Times New Roman" w:eastAsia="Calibri" w:hAnsi="Times New Roman" w:cs="Times New Roman"/>
          <w:bCs/>
          <w:i/>
          <w:sz w:val="26"/>
          <w:szCs w:val="26"/>
        </w:rPr>
        <w:t>ол не работал,</w:t>
      </w:r>
      <w:r w:rsidRPr="00E50E03">
        <w:rPr>
          <w:rFonts w:ascii="Times New Roman" w:eastAsia="Calibri" w:hAnsi="Times New Roman" w:cs="Times New Roman"/>
          <w:bCs/>
          <w:i/>
          <w:sz w:val="26"/>
          <w:szCs w:val="26"/>
        </w:rPr>
        <w:t xml:space="preserve"> и выезд сына гражданина Г. на территорию </w:t>
      </w:r>
      <w:r w:rsidR="000D7280">
        <w:rPr>
          <w:rFonts w:ascii="Times New Roman" w:eastAsia="Calibri" w:hAnsi="Times New Roman" w:cs="Times New Roman"/>
          <w:bCs/>
          <w:i/>
          <w:sz w:val="26"/>
          <w:szCs w:val="26"/>
        </w:rPr>
        <w:t>Украины</w:t>
      </w:r>
      <w:r w:rsidRPr="00E50E03">
        <w:rPr>
          <w:rFonts w:ascii="Times New Roman" w:eastAsia="Calibri" w:hAnsi="Times New Roman" w:cs="Times New Roman"/>
          <w:bCs/>
          <w:i/>
          <w:sz w:val="26"/>
          <w:szCs w:val="26"/>
        </w:rPr>
        <w:t xml:space="preserve"> представлял опасность для жизни и здоровья несовершеннолетнего. Уполно</w:t>
      </w:r>
      <w:r w:rsidR="000D7280">
        <w:rPr>
          <w:rFonts w:ascii="Times New Roman" w:eastAsia="Calibri" w:hAnsi="Times New Roman" w:cs="Times New Roman"/>
          <w:bCs/>
          <w:i/>
          <w:sz w:val="26"/>
          <w:szCs w:val="26"/>
        </w:rPr>
        <w:t>моченный в тот же день направил</w:t>
      </w:r>
      <w:r w:rsidRPr="00E50E03">
        <w:rPr>
          <w:rFonts w:ascii="Times New Roman" w:eastAsia="Calibri" w:hAnsi="Times New Roman" w:cs="Times New Roman"/>
          <w:bCs/>
          <w:i/>
          <w:sz w:val="26"/>
          <w:szCs w:val="26"/>
        </w:rPr>
        <w:t xml:space="preserve"> обращение гражданина Г. начальнику УФМС России по Калужской области</w:t>
      </w:r>
      <w:r w:rsidR="000D7280">
        <w:rPr>
          <w:rFonts w:ascii="Times New Roman" w:eastAsia="Calibri" w:hAnsi="Times New Roman" w:cs="Times New Roman"/>
          <w:bCs/>
          <w:i/>
          <w:sz w:val="26"/>
          <w:szCs w:val="26"/>
        </w:rPr>
        <w:t>,</w:t>
      </w:r>
      <w:r w:rsidRPr="00E50E03">
        <w:rPr>
          <w:rFonts w:ascii="Times New Roman" w:eastAsia="Calibri" w:hAnsi="Times New Roman" w:cs="Times New Roman"/>
          <w:bCs/>
          <w:i/>
          <w:sz w:val="26"/>
          <w:szCs w:val="26"/>
        </w:rPr>
        <w:t xml:space="preserve"> с просьбой найти </w:t>
      </w:r>
      <w:proofErr w:type="gramStart"/>
      <w:r w:rsidRPr="00E50E03">
        <w:rPr>
          <w:rFonts w:ascii="Times New Roman" w:eastAsia="Calibri" w:hAnsi="Times New Roman" w:cs="Times New Roman"/>
          <w:bCs/>
          <w:i/>
          <w:sz w:val="26"/>
          <w:szCs w:val="26"/>
        </w:rPr>
        <w:t>решение данной ситуации</w:t>
      </w:r>
      <w:proofErr w:type="gramEnd"/>
      <w:r w:rsidRPr="00E50E03">
        <w:rPr>
          <w:rFonts w:ascii="Times New Roman" w:eastAsia="Calibri" w:hAnsi="Times New Roman" w:cs="Times New Roman"/>
          <w:bCs/>
          <w:i/>
          <w:sz w:val="26"/>
          <w:szCs w:val="26"/>
        </w:rPr>
        <w:t xml:space="preserve"> без выезда несовершеннолетнего на территорию Луганской области. В течение двух недель у гражданина Г. было принято заявление о </w:t>
      </w:r>
      <w:r w:rsidR="000D7280">
        <w:rPr>
          <w:rFonts w:ascii="Times New Roman" w:eastAsia="Calibri" w:hAnsi="Times New Roman" w:cs="Times New Roman"/>
          <w:bCs/>
          <w:i/>
          <w:sz w:val="26"/>
          <w:szCs w:val="26"/>
        </w:rPr>
        <w:t>получении гражданства</w:t>
      </w:r>
      <w:r w:rsidRPr="00E50E03">
        <w:rPr>
          <w:rFonts w:ascii="Times New Roman" w:eastAsia="Calibri" w:hAnsi="Times New Roman" w:cs="Times New Roman"/>
          <w:bCs/>
          <w:i/>
          <w:sz w:val="26"/>
          <w:szCs w:val="26"/>
        </w:rPr>
        <w:t xml:space="preserve"> несовершеннолетнего сына и перечень необходимых документов. В последующем вопрос был решен положительно. Кроме того, матери несовершеннолетнего была оказана помощь в </w:t>
      </w:r>
      <w:r w:rsidR="00F17862">
        <w:rPr>
          <w:rFonts w:ascii="Times New Roman" w:eastAsia="Calibri" w:hAnsi="Times New Roman" w:cs="Times New Roman"/>
          <w:bCs/>
          <w:i/>
          <w:sz w:val="26"/>
          <w:szCs w:val="26"/>
        </w:rPr>
        <w:t>трудоустройстве и поиске жилья.</w:t>
      </w:r>
    </w:p>
    <w:p w:rsid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 2014 году в адрес Уполномоченного п</w:t>
      </w:r>
      <w:r w:rsidR="000D7280">
        <w:rPr>
          <w:rFonts w:ascii="Times New Roman" w:eastAsia="Calibri" w:hAnsi="Times New Roman" w:cs="Times New Roman"/>
          <w:sz w:val="26"/>
          <w:szCs w:val="26"/>
        </w:rPr>
        <w:t>оступило 54 письменных обращений</w:t>
      </w:r>
      <w:r w:rsidRPr="00E50E03">
        <w:rPr>
          <w:rFonts w:ascii="Times New Roman" w:eastAsia="Calibri" w:hAnsi="Times New Roman" w:cs="Times New Roman"/>
          <w:sz w:val="26"/>
          <w:szCs w:val="26"/>
        </w:rPr>
        <w:t xml:space="preserve"> от граждан Российской Федерации, иностранных граждан по вопросам, связанным с миграционной проблематикой</w:t>
      </w:r>
      <w:r w:rsidR="001706AD">
        <w:rPr>
          <w:rFonts w:ascii="Times New Roman" w:eastAsia="Calibri" w:hAnsi="Times New Roman" w:cs="Times New Roman"/>
          <w:sz w:val="26"/>
          <w:szCs w:val="26"/>
        </w:rPr>
        <w:t xml:space="preserve"> (Таблица № 5)</w:t>
      </w:r>
      <w:r w:rsidRPr="00E50E03">
        <w:rPr>
          <w:rFonts w:ascii="Times New Roman" w:eastAsia="Calibri" w:hAnsi="Times New Roman" w:cs="Times New Roman"/>
          <w:sz w:val="26"/>
          <w:szCs w:val="26"/>
        </w:rPr>
        <w:t xml:space="preserve">. </w:t>
      </w:r>
    </w:p>
    <w:p w:rsidR="00F17862" w:rsidRDefault="001706AD" w:rsidP="00FC3F1F">
      <w:pPr>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 5</w:t>
      </w:r>
    </w:p>
    <w:p w:rsidR="00F17862" w:rsidRPr="00F17862" w:rsidRDefault="00D65F37" w:rsidP="00FC3F1F">
      <w:pPr>
        <w:ind w:firstLine="709"/>
        <w:contextualSpacing/>
        <w:jc w:val="center"/>
        <w:rPr>
          <w:rFonts w:ascii="Times New Roman" w:eastAsia="Calibri" w:hAnsi="Times New Roman" w:cs="Times New Roman"/>
          <w:b/>
          <w:sz w:val="26"/>
          <w:szCs w:val="26"/>
        </w:rPr>
      </w:pPr>
      <w:r w:rsidRPr="00F17862">
        <w:rPr>
          <w:rFonts w:ascii="Times New Roman" w:eastAsia="Calibri" w:hAnsi="Times New Roman" w:cs="Times New Roman"/>
          <w:b/>
          <w:sz w:val="26"/>
          <w:szCs w:val="26"/>
        </w:rPr>
        <w:t xml:space="preserve">Категории </w:t>
      </w:r>
      <w:r w:rsidR="001706AD">
        <w:rPr>
          <w:rFonts w:ascii="Times New Roman" w:eastAsia="Calibri" w:hAnsi="Times New Roman" w:cs="Times New Roman"/>
          <w:b/>
          <w:sz w:val="26"/>
          <w:szCs w:val="26"/>
        </w:rPr>
        <w:t xml:space="preserve">письменных </w:t>
      </w:r>
      <w:r w:rsidRPr="00F17862">
        <w:rPr>
          <w:rFonts w:ascii="Times New Roman" w:eastAsia="Calibri" w:hAnsi="Times New Roman" w:cs="Times New Roman"/>
          <w:b/>
          <w:sz w:val="26"/>
          <w:szCs w:val="26"/>
        </w:rPr>
        <w:t>обращений в сфере миграционной политике</w:t>
      </w: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113"/>
        <w:gridCol w:w="1816"/>
        <w:gridCol w:w="1816"/>
      </w:tblGrid>
      <w:tr w:rsidR="00D65F37" w:rsidRPr="00E50E03" w:rsidTr="00D65F37">
        <w:trPr>
          <w:trHeight w:val="914"/>
        </w:trPr>
        <w:tc>
          <w:tcPr>
            <w:tcW w:w="516" w:type="dxa"/>
          </w:tcPr>
          <w:p w:rsidR="00D65F37" w:rsidRPr="00E50E03" w:rsidRDefault="00D65F37" w:rsidP="00FC3F1F">
            <w:pPr>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 </w:t>
            </w:r>
            <w:proofErr w:type="spellStart"/>
            <w:r w:rsidRPr="00E50E03">
              <w:rPr>
                <w:rFonts w:ascii="Times New Roman" w:eastAsia="Calibri" w:hAnsi="Times New Roman" w:cs="Times New Roman"/>
                <w:b/>
                <w:sz w:val="26"/>
                <w:szCs w:val="26"/>
              </w:rPr>
              <w:t>пп</w:t>
            </w:r>
            <w:proofErr w:type="spellEnd"/>
          </w:p>
        </w:tc>
        <w:tc>
          <w:tcPr>
            <w:tcW w:w="6113" w:type="dxa"/>
            <w:shd w:val="clear" w:color="auto" w:fill="auto"/>
          </w:tcPr>
          <w:p w:rsidR="00D65F37" w:rsidRPr="00E50E03" w:rsidRDefault="00D65F37" w:rsidP="00FC3F1F">
            <w:pPr>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Категория обращения</w:t>
            </w:r>
          </w:p>
          <w:p w:rsidR="00D65F37" w:rsidRPr="00E50E03" w:rsidRDefault="00D65F37" w:rsidP="00FC3F1F">
            <w:pPr>
              <w:contextualSpacing/>
              <w:jc w:val="center"/>
              <w:rPr>
                <w:rFonts w:ascii="Times New Roman" w:eastAsia="Calibri" w:hAnsi="Times New Roman" w:cs="Times New Roman"/>
                <w:sz w:val="26"/>
                <w:szCs w:val="26"/>
              </w:rPr>
            </w:pPr>
          </w:p>
        </w:tc>
        <w:tc>
          <w:tcPr>
            <w:tcW w:w="1816" w:type="dxa"/>
          </w:tcPr>
          <w:p w:rsidR="00D65F37" w:rsidRPr="00E50E03" w:rsidRDefault="00020D96" w:rsidP="00FC3F1F">
            <w:pPr>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w:t>
            </w:r>
          </w:p>
          <w:p w:rsidR="00D65F37" w:rsidRPr="00E50E03" w:rsidRDefault="00D65F37" w:rsidP="00FC3F1F">
            <w:pPr>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обращений в 2013 г</w:t>
            </w:r>
          </w:p>
        </w:tc>
        <w:tc>
          <w:tcPr>
            <w:tcW w:w="1816" w:type="dxa"/>
          </w:tcPr>
          <w:p w:rsidR="00D65F37" w:rsidRPr="00E50E03" w:rsidRDefault="00020D96" w:rsidP="00FC3F1F">
            <w:pPr>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w:t>
            </w:r>
          </w:p>
          <w:p w:rsidR="00D65F37" w:rsidRPr="00E50E03" w:rsidRDefault="00D65F37" w:rsidP="00FC3F1F">
            <w:pPr>
              <w:contextualSpacing/>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обращений в 2014 г</w:t>
            </w:r>
          </w:p>
        </w:tc>
      </w:tr>
      <w:tr w:rsidR="00D65F37" w:rsidRPr="00E50E03" w:rsidTr="00D65F37">
        <w:tc>
          <w:tcPr>
            <w:tcW w:w="5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6113" w:type="dxa"/>
            <w:shd w:val="clear" w:color="auto" w:fill="auto"/>
          </w:tcPr>
          <w:p w:rsidR="00D65F37" w:rsidRPr="00E50E03" w:rsidRDefault="00D65F37" w:rsidP="00FC3F1F">
            <w:pPr>
              <w:contextualSpacing/>
              <w:rPr>
                <w:rFonts w:ascii="Times New Roman" w:eastAsia="Calibri" w:hAnsi="Times New Roman" w:cs="Times New Roman"/>
                <w:sz w:val="26"/>
                <w:szCs w:val="26"/>
              </w:rPr>
            </w:pPr>
            <w:r>
              <w:rPr>
                <w:rFonts w:ascii="Times New Roman" w:eastAsia="Calibri" w:hAnsi="Times New Roman" w:cs="Times New Roman"/>
                <w:sz w:val="26"/>
                <w:szCs w:val="26"/>
              </w:rPr>
              <w:t>П</w:t>
            </w:r>
            <w:r w:rsidRPr="00E50E03">
              <w:rPr>
                <w:rFonts w:ascii="Times New Roman" w:eastAsia="Calibri" w:hAnsi="Times New Roman" w:cs="Times New Roman"/>
                <w:sz w:val="26"/>
                <w:szCs w:val="26"/>
              </w:rPr>
              <w:t>олучение детьми гражданства Российской Федерации</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12</w:t>
            </w:r>
          </w:p>
        </w:tc>
        <w:tc>
          <w:tcPr>
            <w:tcW w:w="1816" w:type="dxa"/>
          </w:tcPr>
          <w:p w:rsidR="00D65F37" w:rsidRPr="00E50E03" w:rsidRDefault="001706AD" w:rsidP="00FC3F1F">
            <w:pPr>
              <w:contextualSpacing/>
              <w:rPr>
                <w:rFonts w:ascii="Times New Roman" w:eastAsia="Calibri" w:hAnsi="Times New Roman" w:cs="Times New Roman"/>
                <w:sz w:val="26"/>
                <w:szCs w:val="26"/>
              </w:rPr>
            </w:pPr>
            <w:r>
              <w:rPr>
                <w:rFonts w:ascii="Times New Roman" w:eastAsia="Calibri" w:hAnsi="Times New Roman" w:cs="Times New Roman"/>
                <w:sz w:val="26"/>
                <w:szCs w:val="26"/>
              </w:rPr>
              <w:t>22</w:t>
            </w:r>
          </w:p>
        </w:tc>
      </w:tr>
      <w:tr w:rsidR="00D65F37" w:rsidRPr="00E50E03" w:rsidTr="00D65F37">
        <w:tc>
          <w:tcPr>
            <w:tcW w:w="5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6113" w:type="dxa"/>
            <w:shd w:val="clear" w:color="auto" w:fill="auto"/>
          </w:tcPr>
          <w:p w:rsidR="00D65F37" w:rsidRPr="00E50E03" w:rsidRDefault="00D65F37" w:rsidP="00FC3F1F">
            <w:pPr>
              <w:contextualSpacing/>
              <w:rPr>
                <w:rFonts w:ascii="Times New Roman" w:eastAsia="Calibri" w:hAnsi="Times New Roman" w:cs="Times New Roman"/>
                <w:sz w:val="26"/>
                <w:szCs w:val="26"/>
              </w:rPr>
            </w:pPr>
            <w:r>
              <w:rPr>
                <w:rFonts w:ascii="Times New Roman" w:eastAsia="Calibri" w:hAnsi="Times New Roman" w:cs="Times New Roman"/>
                <w:sz w:val="26"/>
                <w:szCs w:val="26"/>
              </w:rPr>
              <w:t>О</w:t>
            </w:r>
            <w:r w:rsidRPr="00E50E03">
              <w:rPr>
                <w:rFonts w:ascii="Times New Roman" w:eastAsia="Calibri" w:hAnsi="Times New Roman" w:cs="Times New Roman"/>
                <w:sz w:val="26"/>
                <w:szCs w:val="26"/>
              </w:rPr>
              <w:t xml:space="preserve">тказ в </w:t>
            </w:r>
            <w:proofErr w:type="gramStart"/>
            <w:r w:rsidRPr="00E50E03">
              <w:rPr>
                <w:rFonts w:ascii="Times New Roman" w:eastAsia="Calibri" w:hAnsi="Times New Roman" w:cs="Times New Roman"/>
                <w:sz w:val="26"/>
                <w:szCs w:val="26"/>
              </w:rPr>
              <w:t>зачислении</w:t>
            </w:r>
            <w:proofErr w:type="gramEnd"/>
            <w:r w:rsidRPr="00E50E03">
              <w:rPr>
                <w:rFonts w:ascii="Times New Roman" w:eastAsia="Calibri" w:hAnsi="Times New Roman" w:cs="Times New Roman"/>
                <w:sz w:val="26"/>
                <w:szCs w:val="26"/>
              </w:rPr>
              <w:t xml:space="preserve"> детей мигрантов в образовательные учреждения (вместе с вопросом о получение гражданства)</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12</w:t>
            </w:r>
          </w:p>
        </w:tc>
      </w:tr>
      <w:tr w:rsidR="00D65F37" w:rsidRPr="00E50E03" w:rsidTr="00D65F37">
        <w:tc>
          <w:tcPr>
            <w:tcW w:w="5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4.</w:t>
            </w:r>
          </w:p>
        </w:tc>
        <w:tc>
          <w:tcPr>
            <w:tcW w:w="6113" w:type="dxa"/>
            <w:shd w:val="clear" w:color="auto" w:fill="auto"/>
          </w:tcPr>
          <w:p w:rsidR="00D65F37" w:rsidRPr="00E50E03" w:rsidRDefault="00D65F37" w:rsidP="00FC3F1F">
            <w:pPr>
              <w:contextualSpacing/>
              <w:rPr>
                <w:rFonts w:ascii="Times New Roman" w:eastAsia="Calibri" w:hAnsi="Times New Roman" w:cs="Times New Roman"/>
                <w:sz w:val="26"/>
                <w:szCs w:val="26"/>
              </w:rPr>
            </w:pPr>
            <w:r>
              <w:rPr>
                <w:rFonts w:ascii="Times New Roman" w:eastAsia="Calibri" w:hAnsi="Times New Roman" w:cs="Times New Roman"/>
                <w:sz w:val="26"/>
                <w:szCs w:val="26"/>
              </w:rPr>
              <w:t>П</w:t>
            </w:r>
            <w:r w:rsidRPr="00E50E03">
              <w:rPr>
                <w:rFonts w:ascii="Times New Roman" w:eastAsia="Calibri" w:hAnsi="Times New Roman" w:cs="Times New Roman"/>
                <w:sz w:val="26"/>
                <w:szCs w:val="26"/>
              </w:rPr>
              <w:t>роблемы, возникающие при оформлении регистрации по месту жительства и по месту пребывания на территории Российской Федерации</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5</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19</w:t>
            </w:r>
          </w:p>
        </w:tc>
      </w:tr>
      <w:tr w:rsidR="00D65F37" w:rsidRPr="00E50E03" w:rsidTr="00D65F37">
        <w:tc>
          <w:tcPr>
            <w:tcW w:w="5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5.</w:t>
            </w:r>
          </w:p>
        </w:tc>
        <w:tc>
          <w:tcPr>
            <w:tcW w:w="6113" w:type="dxa"/>
            <w:shd w:val="clear" w:color="auto" w:fill="auto"/>
          </w:tcPr>
          <w:p w:rsidR="00D65F37" w:rsidRPr="00E50E03" w:rsidRDefault="00D65F37" w:rsidP="00FC3F1F">
            <w:pPr>
              <w:contextualSpacing/>
              <w:rPr>
                <w:rFonts w:ascii="Times New Roman" w:eastAsia="Calibri" w:hAnsi="Times New Roman" w:cs="Times New Roman"/>
                <w:sz w:val="26"/>
                <w:szCs w:val="26"/>
              </w:rPr>
            </w:pPr>
            <w:r>
              <w:rPr>
                <w:rFonts w:ascii="Times New Roman" w:eastAsia="Calibri" w:hAnsi="Times New Roman" w:cs="Times New Roman"/>
                <w:sz w:val="26"/>
                <w:szCs w:val="26"/>
              </w:rPr>
              <w:t>З</w:t>
            </w:r>
            <w:r w:rsidRPr="00E50E03">
              <w:rPr>
                <w:rFonts w:ascii="Times New Roman" w:eastAsia="Calibri" w:hAnsi="Times New Roman" w:cs="Times New Roman"/>
                <w:sz w:val="26"/>
                <w:szCs w:val="26"/>
              </w:rPr>
              <w:t>ащита прав несовершеннолетних, проживающих за рубежом</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816" w:type="dxa"/>
          </w:tcPr>
          <w:p w:rsidR="00D65F37" w:rsidRPr="00E50E03" w:rsidRDefault="00D65F37" w:rsidP="00FC3F1F">
            <w:pPr>
              <w:contextualSpacing/>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r>
      <w:tr w:rsidR="001706AD" w:rsidRPr="00E50E03" w:rsidTr="00750960">
        <w:tc>
          <w:tcPr>
            <w:tcW w:w="6629" w:type="dxa"/>
            <w:gridSpan w:val="2"/>
          </w:tcPr>
          <w:p w:rsidR="001706AD" w:rsidRPr="00C5678F" w:rsidRDefault="001706AD" w:rsidP="00FC3F1F">
            <w:pPr>
              <w:contextualSpacing/>
              <w:rPr>
                <w:rFonts w:ascii="Times New Roman" w:eastAsia="Calibri" w:hAnsi="Times New Roman" w:cs="Times New Roman"/>
                <w:b/>
                <w:sz w:val="26"/>
                <w:szCs w:val="26"/>
              </w:rPr>
            </w:pPr>
            <w:r w:rsidRPr="00C5678F">
              <w:rPr>
                <w:rFonts w:ascii="Times New Roman" w:eastAsia="Calibri" w:hAnsi="Times New Roman" w:cs="Times New Roman"/>
                <w:b/>
                <w:sz w:val="26"/>
                <w:szCs w:val="26"/>
              </w:rPr>
              <w:t>ВСЕГО</w:t>
            </w:r>
          </w:p>
        </w:tc>
        <w:tc>
          <w:tcPr>
            <w:tcW w:w="1816" w:type="dxa"/>
          </w:tcPr>
          <w:p w:rsidR="001706AD" w:rsidRPr="00E50E03" w:rsidRDefault="001706AD" w:rsidP="00FC3F1F">
            <w:pPr>
              <w:contextualSpacing/>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w:t>
            </w:r>
          </w:p>
        </w:tc>
        <w:tc>
          <w:tcPr>
            <w:tcW w:w="1816" w:type="dxa"/>
          </w:tcPr>
          <w:p w:rsidR="001706AD" w:rsidRPr="00E50E03" w:rsidRDefault="001706AD" w:rsidP="00FC3F1F">
            <w:pPr>
              <w:contextualSpacing/>
              <w:rPr>
                <w:rFonts w:ascii="Times New Roman" w:eastAsia="Calibri" w:hAnsi="Times New Roman" w:cs="Times New Roman"/>
                <w:b/>
                <w:sz w:val="26"/>
                <w:szCs w:val="26"/>
              </w:rPr>
            </w:pPr>
            <w:r>
              <w:rPr>
                <w:rFonts w:ascii="Times New Roman" w:eastAsia="Calibri" w:hAnsi="Times New Roman" w:cs="Times New Roman"/>
                <w:b/>
                <w:sz w:val="26"/>
                <w:szCs w:val="26"/>
              </w:rPr>
              <w:t>55</w:t>
            </w:r>
          </w:p>
        </w:tc>
      </w:tr>
    </w:tbl>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За последний год значительно возросло количество обращений, связанных с регистрацией детей по месту жительства и по месту пребывания, либо со снятием с регистрационного учета несовершеннолетних.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Часто супруги, находящиеся в </w:t>
      </w:r>
      <w:proofErr w:type="gramStart"/>
      <w:r w:rsidRPr="00E50E03">
        <w:rPr>
          <w:rFonts w:ascii="Times New Roman" w:eastAsia="Calibri" w:hAnsi="Times New Roman" w:cs="Times New Roman"/>
          <w:sz w:val="26"/>
          <w:szCs w:val="26"/>
        </w:rPr>
        <w:t>разводе</w:t>
      </w:r>
      <w:proofErr w:type="gramEnd"/>
      <w:r w:rsidRPr="00E50E03">
        <w:rPr>
          <w:rFonts w:ascii="Times New Roman" w:eastAsia="Calibri" w:hAnsi="Times New Roman" w:cs="Times New Roman"/>
          <w:sz w:val="26"/>
          <w:szCs w:val="26"/>
        </w:rPr>
        <w:t>, желая отомстить за старые обиды, начин</w:t>
      </w:r>
      <w:r w:rsidR="00F17862">
        <w:rPr>
          <w:rFonts w:ascii="Times New Roman" w:eastAsia="Calibri" w:hAnsi="Times New Roman" w:cs="Times New Roman"/>
          <w:sz w:val="26"/>
          <w:szCs w:val="26"/>
        </w:rPr>
        <w:t>ают «отыгрываться» на своих детях.</w:t>
      </w:r>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Так к Уполномоченному </w:t>
      </w:r>
      <w:proofErr w:type="gramStart"/>
      <w:r w:rsidRPr="00E50E03">
        <w:rPr>
          <w:rFonts w:ascii="Times New Roman" w:eastAsia="Calibri" w:hAnsi="Times New Roman" w:cs="Times New Roman"/>
          <w:i/>
          <w:sz w:val="26"/>
          <w:szCs w:val="26"/>
        </w:rPr>
        <w:t>обратилась гражданка Р. В своем обращении гражданка Р. сообщила</w:t>
      </w:r>
      <w:proofErr w:type="gramEnd"/>
      <w:r w:rsidRPr="00E50E03">
        <w:rPr>
          <w:rFonts w:ascii="Times New Roman" w:eastAsia="Calibri" w:hAnsi="Times New Roman" w:cs="Times New Roman"/>
          <w:i/>
          <w:sz w:val="26"/>
          <w:szCs w:val="26"/>
        </w:rPr>
        <w:t xml:space="preserve">, что в настоящий момент находится в разводе с бывшим супругом, от данного брака имеется ребенок-инвалид. В период брака семья </w:t>
      </w:r>
      <w:proofErr w:type="gramStart"/>
      <w:r w:rsidRPr="00E50E03">
        <w:rPr>
          <w:rFonts w:ascii="Times New Roman" w:eastAsia="Calibri" w:hAnsi="Times New Roman" w:cs="Times New Roman"/>
          <w:i/>
          <w:sz w:val="26"/>
          <w:szCs w:val="26"/>
        </w:rPr>
        <w:t>проживала в квартире супруга и была</w:t>
      </w:r>
      <w:proofErr w:type="gramEnd"/>
      <w:r w:rsidRPr="00E50E03">
        <w:rPr>
          <w:rFonts w:ascii="Times New Roman" w:eastAsia="Calibri" w:hAnsi="Times New Roman" w:cs="Times New Roman"/>
          <w:i/>
          <w:sz w:val="26"/>
          <w:szCs w:val="26"/>
        </w:rPr>
        <w:t xml:space="preserve"> зарегистрирована там же. После бракоразводного процесса</w:t>
      </w:r>
      <w:r w:rsidR="000D7280">
        <w:rPr>
          <w:rFonts w:ascii="Times New Roman" w:eastAsia="Calibri" w:hAnsi="Times New Roman" w:cs="Times New Roman"/>
          <w:i/>
          <w:sz w:val="26"/>
          <w:szCs w:val="26"/>
        </w:rPr>
        <w:t xml:space="preserve">, </w:t>
      </w:r>
      <w:r w:rsidRPr="00E50E03">
        <w:rPr>
          <w:rFonts w:ascii="Times New Roman" w:eastAsia="Calibri" w:hAnsi="Times New Roman" w:cs="Times New Roman"/>
          <w:i/>
          <w:sz w:val="26"/>
          <w:szCs w:val="26"/>
        </w:rPr>
        <w:t xml:space="preserve"> бывший супруг </w:t>
      </w:r>
      <w:proofErr w:type="gramStart"/>
      <w:r w:rsidRPr="00E50E03">
        <w:rPr>
          <w:rFonts w:ascii="Times New Roman" w:eastAsia="Calibri" w:hAnsi="Times New Roman" w:cs="Times New Roman"/>
          <w:i/>
          <w:sz w:val="26"/>
          <w:szCs w:val="26"/>
        </w:rPr>
        <w:t>поменял замки в квартире и обратился</w:t>
      </w:r>
      <w:proofErr w:type="gramEnd"/>
      <w:r w:rsidRPr="00E50E03">
        <w:rPr>
          <w:rFonts w:ascii="Times New Roman" w:eastAsia="Calibri" w:hAnsi="Times New Roman" w:cs="Times New Roman"/>
          <w:i/>
          <w:sz w:val="26"/>
          <w:szCs w:val="26"/>
        </w:rPr>
        <w:t xml:space="preserve"> в Калужский районный суд с исковым заявлением о выселении бывшей супруги и ребенка и снятии их с регистрационного учета. Гражданка Р. арендовала жилое помещение, так как иного жилья у нее с ребенком не было. Да и сама </w:t>
      </w:r>
      <w:r w:rsidR="000D7280">
        <w:rPr>
          <w:rFonts w:ascii="Times New Roman" w:eastAsia="Calibri" w:hAnsi="Times New Roman" w:cs="Times New Roman"/>
          <w:i/>
          <w:sz w:val="26"/>
          <w:szCs w:val="26"/>
        </w:rPr>
        <w:t>оплата аренды</w:t>
      </w:r>
      <w:r w:rsidRPr="00E50E03">
        <w:rPr>
          <w:rFonts w:ascii="Times New Roman" w:eastAsia="Calibri" w:hAnsi="Times New Roman" w:cs="Times New Roman"/>
          <w:i/>
          <w:sz w:val="26"/>
          <w:szCs w:val="26"/>
        </w:rPr>
        <w:t xml:space="preserve"> очень сильно сказывалась на материальном положении гражданки Р., по причине того, что большая часть денежных средств уходила на лечение ребенка-инвалида.</w:t>
      </w:r>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Уполномоченным было оказано содействие гражданке Р. в составлении встречного заявления об устранении препятствий в пользовании жилым помещением и определением долей в оплате жилого помещения. В удовлетворении исковых требований бывшему супругу гражданки Р. было отказано, ее исковые требования были удовлетворены в полном объеме.</w:t>
      </w:r>
    </w:p>
    <w:p w:rsidR="00E50E03" w:rsidRPr="00E50E03" w:rsidRDefault="001706AD" w:rsidP="00D57C99">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Основную долю</w:t>
      </w:r>
      <w:r w:rsidR="00E50E03" w:rsidRPr="00E50E03">
        <w:rPr>
          <w:rFonts w:ascii="Times New Roman" w:eastAsia="Calibri" w:hAnsi="Times New Roman" w:cs="Times New Roman"/>
          <w:sz w:val="26"/>
          <w:szCs w:val="26"/>
        </w:rPr>
        <w:t xml:space="preserve"> обращений в 2014 году составили обращения, связанные с получением гражданства Российской Федерации несовершеннолетними детьми-мигрантами. Однако</w:t>
      </w:r>
      <w:proofErr w:type="gramStart"/>
      <w:r w:rsidR="000D7280">
        <w:rPr>
          <w:rFonts w:ascii="Times New Roman" w:eastAsia="Calibri" w:hAnsi="Times New Roman" w:cs="Times New Roman"/>
          <w:sz w:val="26"/>
          <w:szCs w:val="26"/>
        </w:rPr>
        <w:t>,</w:t>
      </w:r>
      <w:proofErr w:type="gramEnd"/>
      <w:r w:rsidR="00E50E03" w:rsidRPr="00E50E03">
        <w:rPr>
          <w:rFonts w:ascii="Times New Roman" w:eastAsia="Calibri" w:hAnsi="Times New Roman" w:cs="Times New Roman"/>
          <w:sz w:val="26"/>
          <w:szCs w:val="26"/>
        </w:rPr>
        <w:t xml:space="preserve"> данные вопросы быстро разрешались по причине </w:t>
      </w:r>
      <w:r w:rsidR="00F17862">
        <w:rPr>
          <w:rFonts w:ascii="Times New Roman" w:eastAsia="Calibri" w:hAnsi="Times New Roman" w:cs="Times New Roman"/>
          <w:sz w:val="26"/>
          <w:szCs w:val="26"/>
        </w:rPr>
        <w:t xml:space="preserve">оперативного </w:t>
      </w:r>
      <w:r w:rsidR="00E50E03" w:rsidRPr="00E50E03">
        <w:rPr>
          <w:rFonts w:ascii="Times New Roman" w:eastAsia="Calibri" w:hAnsi="Times New Roman" w:cs="Times New Roman"/>
          <w:sz w:val="26"/>
          <w:szCs w:val="26"/>
        </w:rPr>
        <w:t>реагирования начальника УФМС России по Калужской области в рамках соглашения о порядке взаимодействии по вопросам защиты прав и законных интересов ребенка</w:t>
      </w:r>
      <w:r w:rsidR="000D7280">
        <w:rPr>
          <w:rFonts w:ascii="Times New Roman" w:eastAsia="Calibri" w:hAnsi="Times New Roman" w:cs="Times New Roman"/>
          <w:sz w:val="26"/>
          <w:szCs w:val="26"/>
        </w:rPr>
        <w:t>,</w:t>
      </w:r>
      <w:r w:rsidR="00E50E03" w:rsidRPr="00E50E03">
        <w:rPr>
          <w:rFonts w:ascii="Times New Roman" w:eastAsia="Calibri" w:hAnsi="Times New Roman" w:cs="Times New Roman"/>
          <w:sz w:val="26"/>
          <w:szCs w:val="26"/>
        </w:rPr>
        <w:t xml:space="preserve"> между Уполномоченным по правам ребенка в Калужской области и УФМС России по Калужской области.</w:t>
      </w:r>
    </w:p>
    <w:p w:rsidR="0002058E" w:rsidRDefault="0002058E" w:rsidP="00D57C99">
      <w:pPr>
        <w:spacing w:line="360" w:lineRule="auto"/>
        <w:jc w:val="both"/>
        <w:rPr>
          <w:rFonts w:ascii="Times New Roman" w:hAnsi="Times New Roman" w:cs="Times New Roman"/>
          <w:b/>
          <w:sz w:val="28"/>
          <w:szCs w:val="28"/>
        </w:rPr>
      </w:pPr>
    </w:p>
    <w:p w:rsidR="00E50E03" w:rsidRPr="00FF4629" w:rsidRDefault="00755DD4" w:rsidP="00B05102">
      <w:pPr>
        <w:pStyle w:val="2"/>
        <w:jc w:val="both"/>
        <w:rPr>
          <w:rFonts w:ascii="Times New Roman" w:hAnsi="Times New Roman" w:cs="Times New Roman"/>
          <w:color w:val="auto"/>
        </w:rPr>
      </w:pPr>
      <w:bookmarkStart w:id="9" w:name="_Toc420841245"/>
      <w:r w:rsidRPr="00FF4629">
        <w:rPr>
          <w:rFonts w:ascii="Times New Roman" w:hAnsi="Times New Roman" w:cs="Times New Roman"/>
          <w:color w:val="auto"/>
        </w:rPr>
        <w:t xml:space="preserve">2.7. </w:t>
      </w:r>
      <w:r w:rsidR="00E50E03" w:rsidRPr="00FF4629">
        <w:rPr>
          <w:rFonts w:ascii="Times New Roman" w:eastAsia="Calibri" w:hAnsi="Times New Roman" w:cs="Times New Roman"/>
          <w:color w:val="auto"/>
        </w:rPr>
        <w:t xml:space="preserve">Защита прав и законных интересов </w:t>
      </w:r>
      <w:r w:rsidR="00F17862" w:rsidRPr="00FF4629">
        <w:rPr>
          <w:rFonts w:ascii="Times New Roman" w:eastAsia="Calibri" w:hAnsi="Times New Roman" w:cs="Times New Roman"/>
          <w:color w:val="auto"/>
        </w:rPr>
        <w:t>детей-сирот, детей ост</w:t>
      </w:r>
      <w:r w:rsidR="00FF4629" w:rsidRPr="00FF4629">
        <w:rPr>
          <w:rFonts w:ascii="Times New Roman" w:eastAsia="Calibri" w:hAnsi="Times New Roman" w:cs="Times New Roman"/>
          <w:color w:val="auto"/>
        </w:rPr>
        <w:t>авшихся без попечения родителей</w:t>
      </w:r>
      <w:bookmarkEnd w:id="9"/>
    </w:p>
    <w:p w:rsidR="00E50E03" w:rsidRPr="00E50E03" w:rsidRDefault="00E50E03" w:rsidP="00D57C99">
      <w:pPr>
        <w:spacing w:line="360" w:lineRule="auto"/>
        <w:ind w:left="567"/>
        <w:contextualSpacing/>
        <w:jc w:val="both"/>
        <w:rPr>
          <w:rFonts w:ascii="Times New Roman" w:eastAsia="Calibri" w:hAnsi="Times New Roman" w:cs="Times New Roman"/>
          <w:b/>
          <w:sz w:val="26"/>
          <w:szCs w:val="26"/>
        </w:rPr>
      </w:pPr>
    </w:p>
    <w:p w:rsidR="000D7280"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Семья – это источник любви и душевной теплоты. Она заряжает каждого из нас энергией, которая наполняет жизнь смыслом. Семья – это поддержка и опора, одна из главных ценностей в жизни человека. В первую очередь в семье мы бережно создаем, </w:t>
      </w:r>
      <w:proofErr w:type="gramStart"/>
      <w:r w:rsidRPr="00E50E03">
        <w:rPr>
          <w:rFonts w:ascii="Times New Roman" w:eastAsia="Calibri" w:hAnsi="Times New Roman" w:cs="Times New Roman"/>
          <w:sz w:val="26"/>
          <w:szCs w:val="26"/>
        </w:rPr>
        <w:t>храним и приумножаем</w:t>
      </w:r>
      <w:proofErr w:type="gramEnd"/>
      <w:r w:rsidRPr="00E50E03">
        <w:rPr>
          <w:rFonts w:ascii="Times New Roman" w:eastAsia="Calibri" w:hAnsi="Times New Roman" w:cs="Times New Roman"/>
          <w:sz w:val="26"/>
          <w:szCs w:val="26"/>
        </w:rPr>
        <w:t xml:space="preserve"> духовное и культурное наследие, формируем добрые традиции. Дети – главная ценность семьи, и родительский долг состоит в ответственности за то, чтобы в семье вырос достойный гражданин, всесторонне развитая личность. </w:t>
      </w:r>
    </w:p>
    <w:p w:rsidR="00E50E03" w:rsidRPr="00E50E03"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Традиционные семейные ценности являются основой для воспитания, развития, обучения детей, и в дальнейшем очень важно сохранять эти ценности и передавать из поколения в поколение. </w:t>
      </w:r>
    </w:p>
    <w:p w:rsidR="000D7280"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Но приходится констатировать, что не у всех детей есть семья</w:t>
      </w:r>
      <w:r w:rsidR="00C32448">
        <w:rPr>
          <w:rFonts w:ascii="Times New Roman" w:eastAsia="Calibri" w:hAnsi="Times New Roman" w:cs="Times New Roman"/>
          <w:sz w:val="26"/>
          <w:szCs w:val="26"/>
        </w:rPr>
        <w:t xml:space="preserve"> (Таблица № 6)</w:t>
      </w:r>
      <w:r w:rsidRPr="00E50E03">
        <w:rPr>
          <w:rFonts w:ascii="Times New Roman" w:eastAsia="Calibri" w:hAnsi="Times New Roman" w:cs="Times New Roman"/>
          <w:sz w:val="26"/>
          <w:szCs w:val="26"/>
        </w:rPr>
        <w:t xml:space="preserve">. </w:t>
      </w:r>
    </w:p>
    <w:p w:rsidR="000D7280"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Сиротство как социальное явление существует столько же, сколько и человеческое общество, будучи, к огромному сожалению, неотъемлемым элементом цивилизации. </w:t>
      </w:r>
    </w:p>
    <w:p w:rsidR="000D7280"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Социальное сиротство получило широкое распространение в период распада традиционной многопоколенной семьи. Совместное проживание нескольких поколений, вовлечение старших детей в воспитание младших</w:t>
      </w:r>
      <w:r w:rsidR="000D7280">
        <w:rPr>
          <w:rFonts w:ascii="Times New Roman" w:eastAsia="Calibri" w:hAnsi="Times New Roman" w:cs="Times New Roman"/>
          <w:sz w:val="26"/>
          <w:szCs w:val="26"/>
        </w:rPr>
        <w:t>,</w:t>
      </w:r>
      <w:r w:rsidRPr="00E50E03">
        <w:rPr>
          <w:rFonts w:ascii="Times New Roman" w:eastAsia="Calibri" w:hAnsi="Times New Roman" w:cs="Times New Roman"/>
          <w:sz w:val="26"/>
          <w:szCs w:val="26"/>
        </w:rPr>
        <w:t xml:space="preserve"> практически исключали возможность того, что в случае смерти родителей дети оставались без опеки родственников. В современной России рост сиротства обусловлен несколькими причинами. Первая причина заключается в </w:t>
      </w:r>
      <w:proofErr w:type="gramStart"/>
      <w:r w:rsidRPr="00E50E03">
        <w:rPr>
          <w:rFonts w:ascii="Times New Roman" w:eastAsia="Calibri" w:hAnsi="Times New Roman" w:cs="Times New Roman"/>
          <w:sz w:val="26"/>
          <w:szCs w:val="26"/>
        </w:rPr>
        <w:t>кризисе</w:t>
      </w:r>
      <w:proofErr w:type="gramEnd"/>
      <w:r w:rsidRPr="00E50E03">
        <w:rPr>
          <w:rFonts w:ascii="Times New Roman" w:eastAsia="Calibri" w:hAnsi="Times New Roman" w:cs="Times New Roman"/>
          <w:sz w:val="26"/>
          <w:szCs w:val="26"/>
        </w:rPr>
        <w:t xml:space="preserve"> института семьи. Этот кризис проявляется в </w:t>
      </w:r>
      <w:proofErr w:type="gramStart"/>
      <w:r w:rsidRPr="00E50E03">
        <w:rPr>
          <w:rFonts w:ascii="Times New Roman" w:eastAsia="Calibri" w:hAnsi="Times New Roman" w:cs="Times New Roman"/>
          <w:sz w:val="26"/>
          <w:szCs w:val="26"/>
        </w:rPr>
        <w:t>уменьшении</w:t>
      </w:r>
      <w:proofErr w:type="gramEnd"/>
      <w:r w:rsidRPr="00E50E03">
        <w:rPr>
          <w:rFonts w:ascii="Times New Roman" w:eastAsia="Calibri" w:hAnsi="Times New Roman" w:cs="Times New Roman"/>
          <w:sz w:val="26"/>
          <w:szCs w:val="26"/>
        </w:rPr>
        <w:t xml:space="preserve"> возраста вступления в зарегистрированный брак, росте числа разводов, значительной распространенности незарегистрированных брачных отношений, снижения рождаемости. </w:t>
      </w:r>
    </w:p>
    <w:p w:rsidR="00E50E03" w:rsidRPr="00E50E03"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Вторая причина специфическая – критическое состояние российской семьи, которое обусловлено бедностью значительного числа семей, отсутствие эффективной социальной политики, широким распространением алкоголизма, и связанного с ним семейного насилия. </w:t>
      </w:r>
      <w:proofErr w:type="gramStart"/>
      <w:r w:rsidRPr="00E50E03">
        <w:rPr>
          <w:rFonts w:ascii="Times New Roman" w:eastAsia="Calibri" w:hAnsi="Times New Roman" w:cs="Times New Roman"/>
          <w:sz w:val="26"/>
          <w:szCs w:val="26"/>
        </w:rPr>
        <w:t>Ну</w:t>
      </w:r>
      <w:proofErr w:type="gramEnd"/>
      <w:r w:rsidRPr="00E50E03">
        <w:rPr>
          <w:rFonts w:ascii="Times New Roman" w:eastAsia="Calibri" w:hAnsi="Times New Roman" w:cs="Times New Roman"/>
          <w:sz w:val="26"/>
          <w:szCs w:val="26"/>
        </w:rPr>
        <w:t xml:space="preserve"> и последней, самой страшной причиной, является смерть родителей, в результате дорожно-транспортных происшествий, несчастных случаев и т.д.</w:t>
      </w:r>
    </w:p>
    <w:p w:rsidR="00E50E03" w:rsidRPr="00E50E03" w:rsidRDefault="00E50E03" w:rsidP="00D57C99">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Все чаще и чаще мы слышим такие фразы как: «дети улицы», «лишние дети», «дети с трудной судьбой», «сироты». Сирота… Невозможно </w:t>
      </w:r>
      <w:proofErr w:type="gramStart"/>
      <w:r w:rsidRPr="00E50E03">
        <w:rPr>
          <w:rFonts w:ascii="Times New Roman" w:eastAsia="Calibri" w:hAnsi="Times New Roman" w:cs="Times New Roman"/>
          <w:sz w:val="26"/>
          <w:szCs w:val="26"/>
        </w:rPr>
        <w:t>привыкнуть к этому слов</w:t>
      </w:r>
      <w:r w:rsidR="00F17862">
        <w:rPr>
          <w:rFonts w:ascii="Times New Roman" w:eastAsia="Calibri" w:hAnsi="Times New Roman" w:cs="Times New Roman"/>
          <w:sz w:val="26"/>
          <w:szCs w:val="26"/>
        </w:rPr>
        <w:t>у и равнодушно воспринимать</w:t>
      </w:r>
      <w:proofErr w:type="gramEnd"/>
      <w:r w:rsidR="00F17862">
        <w:rPr>
          <w:rFonts w:ascii="Times New Roman" w:eastAsia="Calibri" w:hAnsi="Times New Roman" w:cs="Times New Roman"/>
          <w:sz w:val="26"/>
          <w:szCs w:val="26"/>
        </w:rPr>
        <w:t xml:space="preserve"> его.</w:t>
      </w:r>
    </w:p>
    <w:p w:rsidR="00F17862" w:rsidRDefault="00E50E03" w:rsidP="001706AD">
      <w:pPr>
        <w:autoSpaceDE w:val="0"/>
        <w:autoSpaceDN w:val="0"/>
        <w:adjustRightInd w:val="0"/>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Оказание помощи детям, по разным </w:t>
      </w:r>
      <w:proofErr w:type="gramStart"/>
      <w:r w:rsidRPr="00E50E03">
        <w:rPr>
          <w:rFonts w:ascii="Times New Roman" w:eastAsia="Calibri" w:hAnsi="Times New Roman" w:cs="Times New Roman"/>
          <w:sz w:val="26"/>
          <w:szCs w:val="26"/>
        </w:rPr>
        <w:t>причинам</w:t>
      </w:r>
      <w:proofErr w:type="gramEnd"/>
      <w:r w:rsidRPr="00E50E03">
        <w:rPr>
          <w:rFonts w:ascii="Times New Roman" w:eastAsia="Calibri" w:hAnsi="Times New Roman" w:cs="Times New Roman"/>
          <w:sz w:val="26"/>
          <w:szCs w:val="26"/>
        </w:rPr>
        <w:t xml:space="preserve"> оставшимся без родительского попечения (родители сконча</w:t>
      </w:r>
      <w:r w:rsidR="000D7280">
        <w:rPr>
          <w:rFonts w:ascii="Times New Roman" w:eastAsia="Calibri" w:hAnsi="Times New Roman" w:cs="Times New Roman"/>
          <w:sz w:val="26"/>
          <w:szCs w:val="26"/>
        </w:rPr>
        <w:t>лись, лишены родительских прав)</w:t>
      </w:r>
      <w:r w:rsidRPr="00E50E03">
        <w:rPr>
          <w:rFonts w:ascii="Times New Roman" w:eastAsia="Calibri" w:hAnsi="Times New Roman" w:cs="Times New Roman"/>
          <w:sz w:val="26"/>
          <w:szCs w:val="26"/>
        </w:rPr>
        <w:t xml:space="preserve"> − важнейшее направление деятельности Уполномоченного. </w:t>
      </w:r>
    </w:p>
    <w:p w:rsidR="00F17862" w:rsidRDefault="001706AD" w:rsidP="00FC3F1F">
      <w:pPr>
        <w:autoSpaceDE w:val="0"/>
        <w:autoSpaceDN w:val="0"/>
        <w:adjustRightInd w:val="0"/>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 6</w:t>
      </w:r>
    </w:p>
    <w:p w:rsidR="00C031FA" w:rsidRPr="00E50E03" w:rsidRDefault="00C031FA" w:rsidP="00FC3F1F">
      <w:pPr>
        <w:autoSpaceDE w:val="0"/>
        <w:autoSpaceDN w:val="0"/>
        <w:adjustRightInd w:val="0"/>
        <w:spacing w:after="0"/>
        <w:ind w:firstLine="709"/>
        <w:contextualSpacing/>
        <w:jc w:val="center"/>
        <w:rPr>
          <w:rFonts w:ascii="Times New Roman" w:eastAsia="Calibri" w:hAnsi="Times New Roman" w:cs="Times New Roman"/>
          <w:sz w:val="26"/>
          <w:szCs w:val="26"/>
        </w:rPr>
      </w:pPr>
      <w:r w:rsidRPr="00E50E03">
        <w:rPr>
          <w:rFonts w:ascii="Times New Roman" w:eastAsia="Calibri" w:hAnsi="Times New Roman" w:cs="Times New Roman"/>
          <w:b/>
          <w:sz w:val="26"/>
          <w:szCs w:val="26"/>
        </w:rPr>
        <w:t>Сведения о детях-сиротах и детях, оставшихся без попечения родителей в регионе</w:t>
      </w: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6"/>
        <w:gridCol w:w="7095"/>
        <w:gridCol w:w="1276"/>
        <w:gridCol w:w="1284"/>
      </w:tblGrid>
      <w:tr w:rsidR="0007012C" w:rsidRPr="00E50E03" w:rsidTr="00C031FA">
        <w:tc>
          <w:tcPr>
            <w:tcW w:w="446" w:type="dxa"/>
            <w:vAlign w:val="center"/>
          </w:tcPr>
          <w:p w:rsidR="0007012C" w:rsidRPr="00E50E03" w:rsidRDefault="0007012C"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 </w:t>
            </w:r>
            <w:proofErr w:type="gramStart"/>
            <w:r w:rsidRPr="00E50E03">
              <w:rPr>
                <w:rFonts w:ascii="Times New Roman" w:eastAsia="Calibri" w:hAnsi="Times New Roman" w:cs="Times New Roman"/>
                <w:b/>
                <w:sz w:val="26"/>
                <w:szCs w:val="26"/>
              </w:rPr>
              <w:t>п</w:t>
            </w:r>
            <w:proofErr w:type="gramEnd"/>
            <w:r w:rsidRPr="00E50E03">
              <w:rPr>
                <w:rFonts w:ascii="Times New Roman" w:eastAsia="Calibri" w:hAnsi="Times New Roman" w:cs="Times New Roman"/>
                <w:b/>
                <w:sz w:val="26"/>
                <w:szCs w:val="26"/>
              </w:rPr>
              <w:t>/п</w:t>
            </w:r>
          </w:p>
        </w:tc>
        <w:tc>
          <w:tcPr>
            <w:tcW w:w="7095" w:type="dxa"/>
            <w:tcMar>
              <w:left w:w="28" w:type="dxa"/>
              <w:right w:w="28" w:type="dxa"/>
            </w:tcMar>
            <w:vAlign w:val="center"/>
          </w:tcPr>
          <w:p w:rsidR="0007012C" w:rsidRPr="00E50E03" w:rsidRDefault="00C031FA" w:rsidP="00FC3F1F">
            <w:pPr>
              <w:spacing w:after="0"/>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Наименование показателя</w:t>
            </w:r>
          </w:p>
        </w:tc>
        <w:tc>
          <w:tcPr>
            <w:tcW w:w="1276" w:type="dxa"/>
            <w:vAlign w:val="center"/>
          </w:tcPr>
          <w:p w:rsidR="0007012C" w:rsidRPr="00E50E03" w:rsidRDefault="0007012C"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2013 г.</w:t>
            </w:r>
          </w:p>
        </w:tc>
        <w:tc>
          <w:tcPr>
            <w:tcW w:w="1284" w:type="dxa"/>
            <w:vAlign w:val="center"/>
          </w:tcPr>
          <w:p w:rsidR="0007012C" w:rsidRPr="00E50E03" w:rsidRDefault="0007012C"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2014 г.</w:t>
            </w:r>
          </w:p>
        </w:tc>
      </w:tr>
      <w:tr w:rsidR="0007012C" w:rsidRPr="00E50E03" w:rsidTr="00C031FA">
        <w:tc>
          <w:tcPr>
            <w:tcW w:w="446" w:type="dxa"/>
          </w:tcPr>
          <w:p w:rsidR="0007012C" w:rsidRPr="00E50E03" w:rsidRDefault="0007012C" w:rsidP="00FC3F1F">
            <w:pPr>
              <w:numPr>
                <w:ilvl w:val="0"/>
                <w:numId w:val="18"/>
              </w:numPr>
              <w:spacing w:after="0"/>
              <w:ind w:left="0" w:firstLine="0"/>
              <w:jc w:val="center"/>
              <w:rPr>
                <w:rFonts w:ascii="Times New Roman" w:eastAsia="Calibri" w:hAnsi="Times New Roman" w:cs="Times New Roman"/>
                <w:sz w:val="26"/>
                <w:szCs w:val="26"/>
              </w:rPr>
            </w:pPr>
          </w:p>
        </w:tc>
        <w:tc>
          <w:tcPr>
            <w:tcW w:w="7095" w:type="dxa"/>
            <w:tcMar>
              <w:left w:w="28" w:type="dxa"/>
              <w:right w:w="28" w:type="dxa"/>
            </w:tcMar>
            <w:vAlign w:val="center"/>
          </w:tcPr>
          <w:p w:rsidR="0007012C" w:rsidRPr="00E50E03" w:rsidRDefault="0007012C"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Общее число детей-сирот и детей, оставшихся</w:t>
            </w:r>
          </w:p>
          <w:p w:rsidR="0007012C" w:rsidRPr="00E50E03" w:rsidRDefault="0007012C"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без попечения родителей</w:t>
            </w:r>
          </w:p>
        </w:tc>
        <w:tc>
          <w:tcPr>
            <w:tcW w:w="1276" w:type="dxa"/>
            <w:vAlign w:val="center"/>
          </w:tcPr>
          <w:p w:rsidR="0007012C" w:rsidRPr="00E50E03" w:rsidRDefault="0007012C"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4540</w:t>
            </w:r>
          </w:p>
        </w:tc>
        <w:tc>
          <w:tcPr>
            <w:tcW w:w="1284" w:type="dxa"/>
            <w:vAlign w:val="center"/>
          </w:tcPr>
          <w:p w:rsidR="0007012C" w:rsidRPr="00E50E03" w:rsidRDefault="0007012C"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4474</w:t>
            </w:r>
          </w:p>
        </w:tc>
      </w:tr>
      <w:tr w:rsidR="0007012C" w:rsidRPr="00E50E03" w:rsidTr="00C031FA">
        <w:tc>
          <w:tcPr>
            <w:tcW w:w="446" w:type="dxa"/>
          </w:tcPr>
          <w:p w:rsidR="0007012C" w:rsidRPr="00E50E03" w:rsidRDefault="0007012C" w:rsidP="00FC3F1F">
            <w:pPr>
              <w:numPr>
                <w:ilvl w:val="0"/>
                <w:numId w:val="18"/>
              </w:numPr>
              <w:spacing w:after="0"/>
              <w:ind w:left="0" w:firstLine="0"/>
              <w:jc w:val="center"/>
              <w:rPr>
                <w:rFonts w:ascii="Times New Roman" w:eastAsia="Calibri" w:hAnsi="Times New Roman" w:cs="Times New Roman"/>
                <w:sz w:val="26"/>
                <w:szCs w:val="26"/>
              </w:rPr>
            </w:pPr>
          </w:p>
        </w:tc>
        <w:tc>
          <w:tcPr>
            <w:tcW w:w="7095" w:type="dxa"/>
            <w:tcMar>
              <w:left w:w="28" w:type="dxa"/>
              <w:right w:w="28" w:type="dxa"/>
            </w:tcMar>
            <w:vAlign w:val="center"/>
          </w:tcPr>
          <w:p w:rsidR="0007012C" w:rsidRPr="00E50E03" w:rsidRDefault="0007012C"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выявленных детей-сирот и детей,</w:t>
            </w:r>
          </w:p>
          <w:p w:rsidR="0007012C" w:rsidRPr="00E50E03" w:rsidRDefault="0007012C"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оставшихся без попечения родителей</w:t>
            </w:r>
          </w:p>
        </w:tc>
        <w:tc>
          <w:tcPr>
            <w:tcW w:w="1276" w:type="dxa"/>
            <w:vAlign w:val="center"/>
          </w:tcPr>
          <w:p w:rsidR="0007012C" w:rsidRPr="00E50E03" w:rsidRDefault="0007012C"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359</w:t>
            </w:r>
          </w:p>
        </w:tc>
        <w:tc>
          <w:tcPr>
            <w:tcW w:w="1284" w:type="dxa"/>
            <w:vAlign w:val="center"/>
          </w:tcPr>
          <w:p w:rsidR="0007012C" w:rsidRPr="00E50E03" w:rsidRDefault="0007012C"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386</w:t>
            </w:r>
          </w:p>
        </w:tc>
      </w:tr>
      <w:tr w:rsidR="0007012C" w:rsidRPr="00E50E03" w:rsidTr="00C031FA">
        <w:tc>
          <w:tcPr>
            <w:tcW w:w="446" w:type="dxa"/>
          </w:tcPr>
          <w:p w:rsidR="0007012C" w:rsidRPr="00E50E03" w:rsidRDefault="0007012C" w:rsidP="00FC3F1F">
            <w:pPr>
              <w:numPr>
                <w:ilvl w:val="0"/>
                <w:numId w:val="18"/>
              </w:numPr>
              <w:spacing w:after="0"/>
              <w:ind w:left="0" w:firstLine="0"/>
              <w:jc w:val="center"/>
              <w:rPr>
                <w:rFonts w:ascii="Times New Roman" w:eastAsia="Calibri" w:hAnsi="Times New Roman" w:cs="Times New Roman"/>
                <w:sz w:val="26"/>
                <w:szCs w:val="26"/>
              </w:rPr>
            </w:pPr>
          </w:p>
        </w:tc>
        <w:tc>
          <w:tcPr>
            <w:tcW w:w="7095" w:type="dxa"/>
            <w:tcMar>
              <w:left w:w="28" w:type="dxa"/>
              <w:right w:w="28" w:type="dxa"/>
            </w:tcMar>
            <w:vAlign w:val="center"/>
          </w:tcPr>
          <w:p w:rsidR="0007012C" w:rsidRPr="00E50E03" w:rsidRDefault="0007012C"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из них: количество детей-сирот </w:t>
            </w:r>
          </w:p>
        </w:tc>
        <w:tc>
          <w:tcPr>
            <w:tcW w:w="1276" w:type="dxa"/>
            <w:vAlign w:val="center"/>
          </w:tcPr>
          <w:p w:rsidR="0007012C" w:rsidRPr="00E50E03" w:rsidRDefault="0007012C"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82</w:t>
            </w:r>
          </w:p>
        </w:tc>
        <w:tc>
          <w:tcPr>
            <w:tcW w:w="1284" w:type="dxa"/>
            <w:vAlign w:val="center"/>
          </w:tcPr>
          <w:p w:rsidR="0007012C" w:rsidRPr="00E50E03" w:rsidRDefault="0007012C"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80</w:t>
            </w:r>
          </w:p>
        </w:tc>
      </w:tr>
    </w:tbl>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p>
    <w:p w:rsidR="00E50E03" w:rsidRPr="00E50E03" w:rsidRDefault="00E50E03" w:rsidP="00D57C99">
      <w:pPr>
        <w:spacing w:after="0" w:line="360" w:lineRule="auto"/>
        <w:ind w:firstLine="709"/>
        <w:contextualSpacing/>
        <w:jc w:val="both"/>
        <w:rPr>
          <w:rFonts w:ascii="Times New Roman" w:eastAsia="Times New Roman" w:hAnsi="Times New Roman" w:cs="Times New Roman"/>
          <w:sz w:val="26"/>
          <w:szCs w:val="26"/>
          <w:lang w:eastAsia="ru-RU"/>
        </w:rPr>
      </w:pPr>
      <w:r w:rsidRPr="00E50E03">
        <w:rPr>
          <w:rFonts w:ascii="Times New Roman" w:eastAsia="Times New Roman" w:hAnsi="Times New Roman" w:cs="Times New Roman"/>
          <w:sz w:val="26"/>
          <w:szCs w:val="26"/>
          <w:lang w:eastAsia="ru-RU"/>
        </w:rPr>
        <w:t>В 2014 году в адрес Уполномоченного поступило 49 письменных обращений лиц из числа детей-сирот и лиц, оставшихся без попечения родителей, опекунов, попечителей, приемных родителей. Основную массу заявлений составили обращения, связанные с предоставлением лицам из числа детей-сирот и детей, оставшихся без попечения родителей, жилых помещений и постановки таковых в список детей-сирот, детей, оставшихся без попечения родителей, и лиц из их числа, подлежащих обеспечению жилыми помещениями специализированного жилищного фонда на территории Калужской области</w:t>
      </w:r>
      <w:r w:rsidR="00C32448">
        <w:rPr>
          <w:rFonts w:ascii="Times New Roman" w:eastAsia="Times New Roman" w:hAnsi="Times New Roman" w:cs="Times New Roman"/>
          <w:sz w:val="26"/>
          <w:szCs w:val="26"/>
          <w:lang w:eastAsia="ru-RU"/>
        </w:rPr>
        <w:t xml:space="preserve"> (Таблица № 7)</w:t>
      </w:r>
      <w:r w:rsidRPr="00E50E03">
        <w:rPr>
          <w:rFonts w:ascii="Times New Roman" w:eastAsia="Times New Roman" w:hAnsi="Times New Roman" w:cs="Times New Roman"/>
          <w:sz w:val="26"/>
          <w:szCs w:val="26"/>
          <w:lang w:eastAsia="ru-RU"/>
        </w:rPr>
        <w:t xml:space="preserve">. </w:t>
      </w:r>
    </w:p>
    <w:p w:rsidR="00E50E03" w:rsidRDefault="00C031FA" w:rsidP="00FC3F1F">
      <w:pPr>
        <w:spacing w:after="0"/>
        <w:ind w:firstLine="709"/>
        <w:contextualSpacing/>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w:t>
      </w:r>
      <w:r w:rsidR="00C32448">
        <w:rPr>
          <w:rFonts w:ascii="Times New Roman" w:eastAsia="Times New Roman" w:hAnsi="Times New Roman" w:cs="Times New Roman"/>
          <w:sz w:val="26"/>
          <w:szCs w:val="26"/>
          <w:lang w:eastAsia="ru-RU"/>
        </w:rPr>
        <w:t xml:space="preserve"> 7</w:t>
      </w:r>
      <w:r>
        <w:rPr>
          <w:rFonts w:ascii="Times New Roman" w:eastAsia="Times New Roman" w:hAnsi="Times New Roman" w:cs="Times New Roman"/>
          <w:sz w:val="26"/>
          <w:szCs w:val="26"/>
          <w:lang w:eastAsia="ru-RU"/>
        </w:rPr>
        <w:t xml:space="preserve"> </w:t>
      </w:r>
    </w:p>
    <w:p w:rsidR="00C031FA" w:rsidRPr="00C031FA" w:rsidRDefault="00C031FA" w:rsidP="00FC3F1F">
      <w:pPr>
        <w:spacing w:after="0"/>
        <w:contextualSpacing/>
        <w:jc w:val="center"/>
        <w:rPr>
          <w:rFonts w:ascii="Times New Roman" w:eastAsia="Times New Roman" w:hAnsi="Times New Roman" w:cs="Times New Roman"/>
          <w:b/>
          <w:sz w:val="26"/>
          <w:szCs w:val="26"/>
          <w:lang w:eastAsia="ru-RU"/>
        </w:rPr>
      </w:pPr>
      <w:r w:rsidRPr="00C031FA">
        <w:rPr>
          <w:rFonts w:ascii="Times New Roman" w:eastAsia="Times New Roman" w:hAnsi="Times New Roman" w:cs="Times New Roman"/>
          <w:b/>
          <w:sz w:val="26"/>
          <w:szCs w:val="26"/>
          <w:lang w:eastAsia="ru-RU"/>
        </w:rPr>
        <w:t>Сведения о реализации права детей-сирот, детей, оставшихся без попечения родителей, и лиц из их числа, на жилое помещение</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1089"/>
        <w:gridCol w:w="6708"/>
        <w:gridCol w:w="900"/>
        <w:gridCol w:w="899"/>
      </w:tblGrid>
      <w:tr w:rsidR="00DD5118" w:rsidRPr="00E50E03" w:rsidTr="00DD5118">
        <w:tc>
          <w:tcPr>
            <w:tcW w:w="595" w:type="dxa"/>
          </w:tcPr>
          <w:p w:rsidR="00DD5118" w:rsidRPr="00E50E03" w:rsidRDefault="00DD5118" w:rsidP="00FC3F1F">
            <w:pPr>
              <w:spacing w:after="0"/>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gramStart"/>
            <w:r>
              <w:rPr>
                <w:rFonts w:ascii="Times New Roman" w:eastAsia="Calibri" w:hAnsi="Times New Roman" w:cs="Times New Roman"/>
                <w:b/>
                <w:sz w:val="26"/>
                <w:szCs w:val="26"/>
              </w:rPr>
              <w:t>п</w:t>
            </w:r>
            <w:proofErr w:type="gramEnd"/>
            <w:r>
              <w:rPr>
                <w:rFonts w:ascii="Times New Roman" w:eastAsia="Calibri" w:hAnsi="Times New Roman" w:cs="Times New Roman"/>
                <w:b/>
                <w:sz w:val="26"/>
                <w:szCs w:val="26"/>
              </w:rPr>
              <w:t>/п</w:t>
            </w:r>
          </w:p>
        </w:tc>
        <w:tc>
          <w:tcPr>
            <w:tcW w:w="7797" w:type="dxa"/>
            <w:gridSpan w:val="2"/>
            <w:tcMar>
              <w:left w:w="28" w:type="dxa"/>
              <w:right w:w="28" w:type="dxa"/>
            </w:tcMar>
            <w:vAlign w:val="center"/>
          </w:tcPr>
          <w:p w:rsidR="00DD5118" w:rsidRPr="00E50E03" w:rsidRDefault="00C32448" w:rsidP="00FC3F1F">
            <w:pPr>
              <w:spacing w:after="0"/>
              <w:jc w:val="center"/>
              <w:rPr>
                <w:rFonts w:ascii="Times New Roman" w:eastAsia="Calibri" w:hAnsi="Times New Roman" w:cs="Times New Roman"/>
                <w:b/>
                <w:sz w:val="26"/>
                <w:szCs w:val="26"/>
              </w:rPr>
            </w:pPr>
            <w:r>
              <w:rPr>
                <w:rFonts w:ascii="Times New Roman" w:eastAsia="Calibri" w:hAnsi="Times New Roman" w:cs="Times New Roman"/>
                <w:b/>
                <w:sz w:val="26"/>
                <w:szCs w:val="26"/>
              </w:rPr>
              <w:t>Наименование показателя</w:t>
            </w:r>
          </w:p>
        </w:tc>
        <w:tc>
          <w:tcPr>
            <w:tcW w:w="900" w:type="dxa"/>
            <w:vAlign w:val="center"/>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2013 г.</w:t>
            </w:r>
          </w:p>
        </w:tc>
        <w:tc>
          <w:tcPr>
            <w:tcW w:w="899" w:type="dxa"/>
            <w:vAlign w:val="center"/>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2014 г.</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7797" w:type="dxa"/>
            <w:gridSpan w:val="2"/>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Общее число детей-сирот и детей, оставшихся</w:t>
            </w:r>
          </w:p>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без попечения родителей, состоящих на учете</w:t>
            </w:r>
          </w:p>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по предоставлению жилья, всего:</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1016</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1292</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089" w:type="dxa"/>
            <w:vMerge w:val="restart"/>
            <w:tcMar>
              <w:left w:w="28" w:type="dxa"/>
              <w:right w:w="28" w:type="dxa"/>
            </w:tcMar>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w:t>
            </w:r>
            <w:proofErr w:type="spellStart"/>
            <w:r w:rsidRPr="00E50E03">
              <w:rPr>
                <w:rFonts w:ascii="Times New Roman" w:eastAsia="Calibri" w:hAnsi="Times New Roman" w:cs="Times New Roman"/>
                <w:sz w:val="26"/>
                <w:szCs w:val="26"/>
              </w:rPr>
              <w:t>т.ч</w:t>
            </w:r>
            <w:proofErr w:type="spellEnd"/>
            <w:r w:rsidRPr="00E50E03">
              <w:rPr>
                <w:rFonts w:ascii="Times New Roman" w:eastAsia="Calibri" w:hAnsi="Times New Roman" w:cs="Times New Roman"/>
                <w:sz w:val="26"/>
                <w:szCs w:val="26"/>
              </w:rPr>
              <w:t xml:space="preserve">. в </w:t>
            </w:r>
            <w:proofErr w:type="gramStart"/>
            <w:r w:rsidRPr="00E50E03">
              <w:rPr>
                <w:rFonts w:ascii="Times New Roman" w:eastAsia="Calibri" w:hAnsi="Times New Roman" w:cs="Times New Roman"/>
                <w:sz w:val="26"/>
                <w:szCs w:val="26"/>
              </w:rPr>
              <w:t>возрасте</w:t>
            </w:r>
            <w:proofErr w:type="gramEnd"/>
          </w:p>
        </w:tc>
        <w:tc>
          <w:tcPr>
            <w:tcW w:w="6708"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14 - 17 лет (вкл.)</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691</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530</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089" w:type="dxa"/>
            <w:vMerge/>
            <w:tcMar>
              <w:left w:w="28" w:type="dxa"/>
              <w:right w:w="28" w:type="dxa"/>
            </w:tcMar>
            <w:vAlign w:val="center"/>
          </w:tcPr>
          <w:p w:rsidR="00DD5118" w:rsidRPr="00E50E03" w:rsidRDefault="00DD5118" w:rsidP="00FC3F1F">
            <w:pPr>
              <w:spacing w:after="0"/>
              <w:ind w:left="360"/>
              <w:jc w:val="center"/>
              <w:rPr>
                <w:rFonts w:ascii="Times New Roman" w:eastAsia="Calibri" w:hAnsi="Times New Roman" w:cs="Times New Roman"/>
                <w:sz w:val="26"/>
                <w:szCs w:val="26"/>
              </w:rPr>
            </w:pPr>
          </w:p>
        </w:tc>
        <w:tc>
          <w:tcPr>
            <w:tcW w:w="6708"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18 - 22 лет (вкл.)</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236</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634</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089" w:type="dxa"/>
            <w:vMerge/>
            <w:tcMar>
              <w:left w:w="28" w:type="dxa"/>
              <w:right w:w="28" w:type="dxa"/>
            </w:tcMar>
            <w:vAlign w:val="center"/>
          </w:tcPr>
          <w:p w:rsidR="00DD5118" w:rsidRPr="00E50E03" w:rsidRDefault="00DD5118" w:rsidP="00FC3F1F">
            <w:pPr>
              <w:spacing w:after="0"/>
              <w:ind w:left="360"/>
              <w:jc w:val="center"/>
              <w:rPr>
                <w:rFonts w:ascii="Times New Roman" w:eastAsia="Calibri" w:hAnsi="Times New Roman" w:cs="Times New Roman"/>
                <w:sz w:val="26"/>
                <w:szCs w:val="26"/>
              </w:rPr>
            </w:pPr>
          </w:p>
        </w:tc>
        <w:tc>
          <w:tcPr>
            <w:tcW w:w="6708"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с 23 лет</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89</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123</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7797" w:type="dxa"/>
            <w:gridSpan w:val="2"/>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Количество детей указанной категории, чье право</w:t>
            </w:r>
          </w:p>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на получение жилья реализовано, всего:</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97</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129</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1089" w:type="dxa"/>
            <w:tcMar>
              <w:left w:w="28" w:type="dxa"/>
              <w:right w:w="28" w:type="dxa"/>
            </w:tcMar>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том числе </w:t>
            </w:r>
          </w:p>
        </w:tc>
        <w:tc>
          <w:tcPr>
            <w:tcW w:w="6708"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по вынесенным судебным решениям</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31</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13</w:t>
            </w:r>
          </w:p>
        </w:tc>
      </w:tr>
      <w:tr w:rsidR="00DD5118" w:rsidRPr="00E50E03" w:rsidTr="00DD5118">
        <w:tc>
          <w:tcPr>
            <w:tcW w:w="595" w:type="dxa"/>
          </w:tcPr>
          <w:p w:rsidR="00DD5118" w:rsidRPr="00E50E03" w:rsidRDefault="00DD5118" w:rsidP="00FC3F1F">
            <w:pPr>
              <w:spacing w:after="0"/>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7797" w:type="dxa"/>
            <w:gridSpan w:val="2"/>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Количество </w:t>
            </w:r>
            <w:proofErr w:type="gramStart"/>
            <w:r w:rsidRPr="00E50E03">
              <w:rPr>
                <w:rFonts w:ascii="Times New Roman" w:eastAsia="Calibri" w:hAnsi="Times New Roman" w:cs="Times New Roman"/>
                <w:sz w:val="26"/>
                <w:szCs w:val="26"/>
              </w:rPr>
              <w:t>вынесенных</w:t>
            </w:r>
            <w:proofErr w:type="gramEnd"/>
            <w:r w:rsidRPr="00E50E03">
              <w:rPr>
                <w:rFonts w:ascii="Times New Roman" w:eastAsia="Calibri" w:hAnsi="Times New Roman" w:cs="Times New Roman"/>
                <w:sz w:val="26"/>
                <w:szCs w:val="26"/>
              </w:rPr>
              <w:t xml:space="preserve"> по этому основанию</w:t>
            </w:r>
          </w:p>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судебных решений</w:t>
            </w:r>
          </w:p>
        </w:tc>
        <w:tc>
          <w:tcPr>
            <w:tcW w:w="900"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0</w:t>
            </w:r>
          </w:p>
        </w:tc>
        <w:tc>
          <w:tcPr>
            <w:tcW w:w="899"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13</w:t>
            </w:r>
          </w:p>
        </w:tc>
      </w:tr>
    </w:tbl>
    <w:p w:rsidR="00E50E03" w:rsidRPr="00E50E03" w:rsidRDefault="00E50E03" w:rsidP="00D57C99">
      <w:pPr>
        <w:spacing w:line="360" w:lineRule="auto"/>
        <w:contextualSpacing/>
        <w:jc w:val="both"/>
        <w:rPr>
          <w:rFonts w:ascii="Times New Roman" w:eastAsia="Calibri" w:hAnsi="Times New Roman" w:cs="Times New Roman"/>
          <w:i/>
          <w:sz w:val="26"/>
          <w:szCs w:val="26"/>
        </w:rPr>
      </w:pPr>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В адрес Уполномоченного поступило обращение гражданина Ф., лица из числа детей-сирот. В своем обращении гражданин Ф. сообщил, что он был включен в список детей-сирот и детей, оставшихся без попечения родителей, имеющих основания для предоставления жилых помещений из специализированного фонда Калужской области. В связи с отсутствием в специализированном жилом фонде для детей-сирот жилого помещения по месту его постоянного или преимущественного проживания, министерство экономического развития Калужской области с письменного согласия гражданина Ф. приняло решение о предоставлении для проживания квартиры в ближайшем муниципальном образовании. С гражданином Ф. был заключен договор найма специализированного жилого помещения сроком на 5 лет. Предоставленное жилое помещение являлось, по мнению гражданина Ф., непригодным для проживания (отсутствовал ремонт, коммуникации были в неисправном состоянии). Денежных средств на проведение ремонта в жилом </w:t>
      </w:r>
      <w:proofErr w:type="gramStart"/>
      <w:r w:rsidRPr="00E50E03">
        <w:rPr>
          <w:rFonts w:ascii="Times New Roman" w:eastAsia="Calibri" w:hAnsi="Times New Roman" w:cs="Times New Roman"/>
          <w:i/>
          <w:sz w:val="26"/>
          <w:szCs w:val="26"/>
        </w:rPr>
        <w:t>помещении</w:t>
      </w:r>
      <w:proofErr w:type="gramEnd"/>
      <w:r w:rsidRPr="00E50E03">
        <w:rPr>
          <w:rFonts w:ascii="Times New Roman" w:eastAsia="Calibri" w:hAnsi="Times New Roman" w:cs="Times New Roman"/>
          <w:i/>
          <w:sz w:val="26"/>
          <w:szCs w:val="26"/>
        </w:rPr>
        <w:t xml:space="preserve"> у гражданина Ф. не было. По данной причине гражданин Ф. расторг договор найма, в </w:t>
      </w:r>
      <w:proofErr w:type="gramStart"/>
      <w:r w:rsidRPr="00E50E03">
        <w:rPr>
          <w:rFonts w:ascii="Times New Roman" w:eastAsia="Calibri" w:hAnsi="Times New Roman" w:cs="Times New Roman"/>
          <w:i/>
          <w:sz w:val="26"/>
          <w:szCs w:val="26"/>
        </w:rPr>
        <w:t>связи</w:t>
      </w:r>
      <w:proofErr w:type="gramEnd"/>
      <w:r w:rsidRPr="00E50E03">
        <w:rPr>
          <w:rFonts w:ascii="Times New Roman" w:eastAsia="Calibri" w:hAnsi="Times New Roman" w:cs="Times New Roman"/>
          <w:i/>
          <w:sz w:val="26"/>
          <w:szCs w:val="26"/>
        </w:rPr>
        <w:t xml:space="preserve"> с чем был повторно включен в список детей-сирот и детей, оставшихся без попечения родителей, имеющих основания для предоставления жилых помещений из специализированного фонда Калужской области в министерстве по делам семьи, демографической и социальной политике Калужской области. Однако</w:t>
      </w:r>
      <w:proofErr w:type="gramStart"/>
      <w:r w:rsidR="000D7280">
        <w:rPr>
          <w:rFonts w:ascii="Times New Roman" w:eastAsia="Calibri" w:hAnsi="Times New Roman" w:cs="Times New Roman"/>
          <w:i/>
          <w:sz w:val="26"/>
          <w:szCs w:val="26"/>
        </w:rPr>
        <w:t>,</w:t>
      </w:r>
      <w:proofErr w:type="gramEnd"/>
      <w:r w:rsidRPr="00E50E03">
        <w:rPr>
          <w:rFonts w:ascii="Times New Roman" w:eastAsia="Calibri" w:hAnsi="Times New Roman" w:cs="Times New Roman"/>
          <w:i/>
          <w:sz w:val="26"/>
          <w:szCs w:val="26"/>
        </w:rPr>
        <w:t xml:space="preserve"> при обращении в министерство экономического развития Калужской области гражданину Ф</w:t>
      </w:r>
      <w:r w:rsidR="00C32448">
        <w:rPr>
          <w:rFonts w:ascii="Times New Roman" w:eastAsia="Calibri" w:hAnsi="Times New Roman" w:cs="Times New Roman"/>
          <w:i/>
          <w:sz w:val="26"/>
          <w:szCs w:val="26"/>
        </w:rPr>
        <w:t>.</w:t>
      </w:r>
      <w:r w:rsidRPr="00E50E03">
        <w:rPr>
          <w:rFonts w:ascii="Times New Roman" w:eastAsia="Calibri" w:hAnsi="Times New Roman" w:cs="Times New Roman"/>
          <w:i/>
          <w:sz w:val="26"/>
          <w:szCs w:val="26"/>
        </w:rPr>
        <w:t xml:space="preserve"> в предоставлении жилого помещения было отказано со ссылкой на ст. 8 ФЗ от 21.12.1996 г. № 159-ФЗ, согласно которой жилые помещения специализированного жилищного фонда предоставляются однократно. Иных жилых помещений для проживания у гражданина Ф. не было. Сотрудниками аппарата Уполномоченного гражданину Ф. была оказана помощь в </w:t>
      </w:r>
      <w:proofErr w:type="gramStart"/>
      <w:r w:rsidRPr="00E50E03">
        <w:rPr>
          <w:rFonts w:ascii="Times New Roman" w:eastAsia="Calibri" w:hAnsi="Times New Roman" w:cs="Times New Roman"/>
          <w:i/>
          <w:sz w:val="26"/>
          <w:szCs w:val="26"/>
        </w:rPr>
        <w:t>составлении</w:t>
      </w:r>
      <w:proofErr w:type="gramEnd"/>
      <w:r w:rsidRPr="00E50E03">
        <w:rPr>
          <w:rFonts w:ascii="Times New Roman" w:eastAsia="Calibri" w:hAnsi="Times New Roman" w:cs="Times New Roman"/>
          <w:i/>
          <w:sz w:val="26"/>
          <w:szCs w:val="26"/>
        </w:rPr>
        <w:t xml:space="preserve"> искового заявления к министерству экономического развития Калужской области об оспаривании действий органа власти. Уполномоченный участвовал в судебном </w:t>
      </w:r>
      <w:proofErr w:type="gramStart"/>
      <w:r w:rsidRPr="00E50E03">
        <w:rPr>
          <w:rFonts w:ascii="Times New Roman" w:eastAsia="Calibri" w:hAnsi="Times New Roman" w:cs="Times New Roman"/>
          <w:i/>
          <w:sz w:val="26"/>
          <w:szCs w:val="26"/>
        </w:rPr>
        <w:t>заседании</w:t>
      </w:r>
      <w:proofErr w:type="gramEnd"/>
      <w:r w:rsidRPr="00E50E03">
        <w:rPr>
          <w:rFonts w:ascii="Times New Roman" w:eastAsia="Calibri" w:hAnsi="Times New Roman" w:cs="Times New Roman"/>
          <w:i/>
          <w:sz w:val="26"/>
          <w:szCs w:val="26"/>
        </w:rPr>
        <w:t xml:space="preserve"> в качестве третьего лица, не заявляющего самостоятельных требований. </w:t>
      </w:r>
      <w:proofErr w:type="gramStart"/>
      <w:r w:rsidRPr="00E50E03">
        <w:rPr>
          <w:rFonts w:ascii="Times New Roman" w:eastAsia="Calibri" w:hAnsi="Times New Roman" w:cs="Times New Roman"/>
          <w:i/>
          <w:sz w:val="26"/>
          <w:szCs w:val="26"/>
        </w:rPr>
        <w:t xml:space="preserve">Калужский районный суд своим решением исковые требования гражданина Ф. удовлетворил: признал незаконным отказ министерства экономического развития Калужской области в обеспечении  гражданина Ф. жилым помещением специализированного жилищного фонда, обязал министерство экономического развития Калужской области предоставить гражданину Ф. благоустроенное жилое помещение, заключив с ним договор найма специализированного жилого помещения сроком на пять лет. </w:t>
      </w:r>
      <w:proofErr w:type="gramEnd"/>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На личном приеме к Уполномоченному поступило обращение гражданки Щ., являющейся попечителем несовершеннолетнего ребенка-сироты, по вопросу получения акта о возможности, либо невозможности проживания в жилом помещении, з</w:t>
      </w:r>
      <w:r w:rsidR="00C32448">
        <w:rPr>
          <w:rFonts w:ascii="Times New Roman" w:eastAsia="Calibri" w:hAnsi="Times New Roman" w:cs="Times New Roman"/>
          <w:i/>
          <w:sz w:val="26"/>
          <w:szCs w:val="26"/>
        </w:rPr>
        <w:t>акрепленном за подопечным. Данны</w:t>
      </w:r>
      <w:r w:rsidRPr="00E50E03">
        <w:rPr>
          <w:rFonts w:ascii="Times New Roman" w:eastAsia="Calibri" w:hAnsi="Times New Roman" w:cs="Times New Roman"/>
          <w:i/>
          <w:sz w:val="26"/>
          <w:szCs w:val="26"/>
        </w:rPr>
        <w:t>й акт был необходим для подачи документов в министерство по делам семьи, демографической и социальной политике Калужской области для рассмотрения вопроса о постановке в список детей-сирот и детей, оставшихся без попечения родителей, имеющих основания для предоставления жилых помещений из специализированного фонда Калужской области. На протяжении</w:t>
      </w:r>
      <w:r w:rsidR="00C32448">
        <w:rPr>
          <w:rFonts w:ascii="Times New Roman" w:eastAsia="Calibri" w:hAnsi="Times New Roman" w:cs="Times New Roman"/>
          <w:i/>
          <w:sz w:val="26"/>
          <w:szCs w:val="26"/>
        </w:rPr>
        <w:t xml:space="preserve"> длительного времени гражданка Щ</w:t>
      </w:r>
      <w:r w:rsidRPr="00E50E03">
        <w:rPr>
          <w:rFonts w:ascii="Times New Roman" w:eastAsia="Calibri" w:hAnsi="Times New Roman" w:cs="Times New Roman"/>
          <w:i/>
          <w:sz w:val="26"/>
          <w:szCs w:val="26"/>
        </w:rPr>
        <w:t xml:space="preserve">. обращалась к специалистам, исполняющим полномочия по опеке и попечительству одного из муниципалитетов Калужской области (по месту выявления несовершеннолетней) с просьбой предоставить вышеуказанный акт. </w:t>
      </w:r>
      <w:proofErr w:type="gramStart"/>
      <w:r w:rsidRPr="00E50E03">
        <w:rPr>
          <w:rFonts w:ascii="Times New Roman" w:eastAsia="Calibri" w:hAnsi="Times New Roman" w:cs="Times New Roman"/>
          <w:i/>
          <w:sz w:val="26"/>
          <w:szCs w:val="26"/>
        </w:rPr>
        <w:t xml:space="preserve">При обращении Уполномоченного к специалистам, исполняющим функции по опеке и попечительству, с интересующим гражданку Щ. вопросом, ей было сообщено о невозможности выдачи акта по причине того, что вопрос о признании дома непригодным для проживания еще не решен, так как не все жильцы, зарегистрированные в этом доме, заказали технические паспорта. </w:t>
      </w:r>
      <w:proofErr w:type="gramEnd"/>
    </w:p>
    <w:p w:rsidR="00E50E03" w:rsidRPr="00DD5118"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Указав на нарушение прав </w:t>
      </w:r>
      <w:proofErr w:type="gramStart"/>
      <w:r w:rsidRPr="00E50E03">
        <w:rPr>
          <w:rFonts w:ascii="Times New Roman" w:eastAsia="Calibri" w:hAnsi="Times New Roman" w:cs="Times New Roman"/>
          <w:i/>
          <w:sz w:val="26"/>
          <w:szCs w:val="26"/>
        </w:rPr>
        <w:t>ребенка-сироты</w:t>
      </w:r>
      <w:proofErr w:type="gramEnd"/>
      <w:r w:rsidRPr="00E50E03">
        <w:rPr>
          <w:rFonts w:ascii="Times New Roman" w:eastAsia="Calibri" w:hAnsi="Times New Roman" w:cs="Times New Roman"/>
          <w:i/>
          <w:sz w:val="26"/>
          <w:szCs w:val="26"/>
        </w:rPr>
        <w:t xml:space="preserve">  на</w:t>
      </w:r>
      <w:r w:rsidR="00C32448">
        <w:rPr>
          <w:rFonts w:ascii="Times New Roman" w:eastAsia="Calibri" w:hAnsi="Times New Roman" w:cs="Times New Roman"/>
          <w:i/>
          <w:sz w:val="26"/>
          <w:szCs w:val="26"/>
        </w:rPr>
        <w:t xml:space="preserve"> обеспечение жилым</w:t>
      </w:r>
      <w:r w:rsidRPr="00E50E03">
        <w:rPr>
          <w:rFonts w:ascii="Times New Roman" w:eastAsia="Calibri" w:hAnsi="Times New Roman" w:cs="Times New Roman"/>
          <w:i/>
          <w:sz w:val="26"/>
          <w:szCs w:val="26"/>
        </w:rPr>
        <w:t xml:space="preserve"> помещение</w:t>
      </w:r>
      <w:r w:rsidR="00C32448">
        <w:rPr>
          <w:rFonts w:ascii="Times New Roman" w:eastAsia="Calibri" w:hAnsi="Times New Roman" w:cs="Times New Roman"/>
          <w:i/>
          <w:sz w:val="26"/>
          <w:szCs w:val="26"/>
        </w:rPr>
        <w:t>м</w:t>
      </w:r>
      <w:r w:rsidRPr="00E50E03">
        <w:rPr>
          <w:rFonts w:ascii="Times New Roman" w:eastAsia="Calibri" w:hAnsi="Times New Roman" w:cs="Times New Roman"/>
          <w:i/>
          <w:sz w:val="26"/>
          <w:szCs w:val="26"/>
        </w:rPr>
        <w:t xml:space="preserve"> со стороны сотрудников, исполняющих функции по опеке и попечительству, Уполномоченный обратилась к главе администрации муниципального образования с просьбой повторно рассмотреть обращение гражданки Щ. и </w:t>
      </w:r>
      <w:r w:rsidR="000D7280">
        <w:rPr>
          <w:rFonts w:ascii="Times New Roman" w:eastAsia="Calibri" w:hAnsi="Times New Roman" w:cs="Times New Roman"/>
          <w:i/>
          <w:sz w:val="26"/>
          <w:szCs w:val="26"/>
        </w:rPr>
        <w:t>изыскать</w:t>
      </w:r>
      <w:r w:rsidRPr="00E50E03">
        <w:rPr>
          <w:rFonts w:ascii="Times New Roman" w:eastAsia="Calibri" w:hAnsi="Times New Roman" w:cs="Times New Roman"/>
          <w:i/>
          <w:sz w:val="26"/>
          <w:szCs w:val="26"/>
        </w:rPr>
        <w:t xml:space="preserve"> возможность предоставления акта о признании жилого помещения не соответствующего установленным требованиям. Через две недели акт </w:t>
      </w:r>
      <w:proofErr w:type="gramStart"/>
      <w:r w:rsidRPr="00E50E03">
        <w:rPr>
          <w:rFonts w:ascii="Times New Roman" w:eastAsia="Calibri" w:hAnsi="Times New Roman" w:cs="Times New Roman"/>
          <w:i/>
          <w:sz w:val="26"/>
          <w:szCs w:val="26"/>
        </w:rPr>
        <w:t>был получен и гражданка Щ. направила</w:t>
      </w:r>
      <w:proofErr w:type="gramEnd"/>
      <w:r w:rsidRPr="00E50E03">
        <w:rPr>
          <w:rFonts w:ascii="Times New Roman" w:eastAsia="Calibri" w:hAnsi="Times New Roman" w:cs="Times New Roman"/>
          <w:i/>
          <w:sz w:val="26"/>
          <w:szCs w:val="26"/>
        </w:rPr>
        <w:t xml:space="preserve"> документ</w:t>
      </w:r>
      <w:r w:rsidR="00C32448">
        <w:rPr>
          <w:rFonts w:ascii="Times New Roman" w:eastAsia="Calibri" w:hAnsi="Times New Roman" w:cs="Times New Roman"/>
          <w:i/>
          <w:sz w:val="26"/>
          <w:szCs w:val="26"/>
        </w:rPr>
        <w:t xml:space="preserve">ы подопечного ребенка </w:t>
      </w:r>
      <w:r w:rsidRPr="00E50E03">
        <w:rPr>
          <w:rFonts w:ascii="Times New Roman" w:eastAsia="Calibri" w:hAnsi="Times New Roman" w:cs="Times New Roman"/>
          <w:i/>
          <w:sz w:val="26"/>
          <w:szCs w:val="26"/>
        </w:rPr>
        <w:t>в министерство по делам семьи, демографической и социальной политике Калужской о</w:t>
      </w:r>
      <w:r w:rsidR="000D7280">
        <w:rPr>
          <w:rFonts w:ascii="Times New Roman" w:eastAsia="Calibri" w:hAnsi="Times New Roman" w:cs="Times New Roman"/>
          <w:i/>
          <w:sz w:val="26"/>
          <w:szCs w:val="26"/>
        </w:rPr>
        <w:t>бласти с заявлением о постановке</w:t>
      </w:r>
      <w:r w:rsidRPr="00E50E03">
        <w:rPr>
          <w:rFonts w:ascii="Times New Roman" w:eastAsia="Calibri" w:hAnsi="Times New Roman" w:cs="Times New Roman"/>
          <w:i/>
          <w:sz w:val="26"/>
          <w:szCs w:val="26"/>
        </w:rPr>
        <w:t xml:space="preserve"> подопечного ребенка в список детей-сирот и детей, оставшихся без попечения родителей, имеющих основания для предоставления жилых помещений специализирован</w:t>
      </w:r>
      <w:r w:rsidR="00DD5118">
        <w:rPr>
          <w:rFonts w:ascii="Times New Roman" w:eastAsia="Calibri" w:hAnsi="Times New Roman" w:cs="Times New Roman"/>
          <w:i/>
          <w:sz w:val="26"/>
          <w:szCs w:val="26"/>
        </w:rPr>
        <w:t xml:space="preserve">ного фонда Калужской области. </w:t>
      </w:r>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sz w:val="26"/>
          <w:szCs w:val="26"/>
        </w:rPr>
        <w:t>Нередки случаи</w:t>
      </w:r>
      <w:r w:rsidR="000D7280">
        <w:rPr>
          <w:rFonts w:ascii="Times New Roman" w:eastAsia="Calibri" w:hAnsi="Times New Roman" w:cs="Times New Roman"/>
          <w:sz w:val="26"/>
          <w:szCs w:val="26"/>
        </w:rPr>
        <w:t>,</w:t>
      </w:r>
      <w:r w:rsidRPr="00E50E03">
        <w:rPr>
          <w:rFonts w:ascii="Times New Roman" w:eastAsia="Calibri" w:hAnsi="Times New Roman" w:cs="Times New Roman"/>
          <w:sz w:val="26"/>
          <w:szCs w:val="26"/>
        </w:rPr>
        <w:t xml:space="preserve"> когда к Уполномоченному обращаются кандидаты в опекуны с просьбой оказать содействие в </w:t>
      </w:r>
      <w:proofErr w:type="gramStart"/>
      <w:r w:rsidRPr="00E50E03">
        <w:rPr>
          <w:rFonts w:ascii="Times New Roman" w:eastAsia="Calibri" w:hAnsi="Times New Roman" w:cs="Times New Roman"/>
          <w:sz w:val="26"/>
          <w:szCs w:val="26"/>
        </w:rPr>
        <w:t>оставлении</w:t>
      </w:r>
      <w:proofErr w:type="gramEnd"/>
      <w:r w:rsidRPr="00E50E03">
        <w:rPr>
          <w:rFonts w:ascii="Times New Roman" w:eastAsia="Calibri" w:hAnsi="Times New Roman" w:cs="Times New Roman"/>
          <w:sz w:val="26"/>
          <w:szCs w:val="26"/>
        </w:rPr>
        <w:t xml:space="preserve"> ребенка-сироты в «кровной» семье.</w:t>
      </w:r>
    </w:p>
    <w:p w:rsidR="00E50E03" w:rsidRPr="00E50E03" w:rsidRDefault="00E50E03" w:rsidP="00D57C99">
      <w:pPr>
        <w:spacing w:line="360" w:lineRule="auto"/>
        <w:ind w:firstLine="709"/>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В адрес Уполномоченного поступило обращение гражданки М. по вопросу назначения ее опекуном над правнуком. </w:t>
      </w:r>
      <w:r w:rsidRPr="00E50E03">
        <w:rPr>
          <w:rFonts w:ascii="Times New Roman" w:eastAsia="Calibri" w:hAnsi="Times New Roman" w:cs="Times New Roman"/>
          <w:bCs/>
          <w:i/>
          <w:sz w:val="26"/>
          <w:szCs w:val="26"/>
        </w:rPr>
        <w:t xml:space="preserve">В своем обращении гражданка М. сообщила, что в июне 2014 года она была временно назначена опекуном над правнуком (сроком на 4 месяца). По окончанию временной опеки гражданка М. обратилась в отдел по охране прав несовершеннолетних, недееспособных и патронажу города Калуги с вопросом о назначении ее опекуном над правнуком, но получила отказ (после чего обратилась в суд). Основанием для отказа послужило рассмотрение судом в 2010 году вопроса о привлечении гражданки М. к уголовной ответственности в совершении преступления, предусмотренного ч. 1 ст. 116 УК РФ. Постановлением мирового судьи уголовное дело в </w:t>
      </w:r>
      <w:proofErr w:type="gramStart"/>
      <w:r w:rsidRPr="00E50E03">
        <w:rPr>
          <w:rFonts w:ascii="Times New Roman" w:eastAsia="Calibri" w:hAnsi="Times New Roman" w:cs="Times New Roman"/>
          <w:bCs/>
          <w:i/>
          <w:sz w:val="26"/>
          <w:szCs w:val="26"/>
        </w:rPr>
        <w:t>отношении</w:t>
      </w:r>
      <w:proofErr w:type="gramEnd"/>
      <w:r w:rsidRPr="00E50E03">
        <w:rPr>
          <w:rFonts w:ascii="Times New Roman" w:eastAsia="Calibri" w:hAnsi="Times New Roman" w:cs="Times New Roman"/>
          <w:bCs/>
          <w:i/>
          <w:sz w:val="26"/>
          <w:szCs w:val="26"/>
        </w:rPr>
        <w:t xml:space="preserve"> гражданки М. было прекращено, мера пресечения гражданки М. не избиралась. Гражданка М. в судебном </w:t>
      </w:r>
      <w:proofErr w:type="gramStart"/>
      <w:r w:rsidRPr="00E50E03">
        <w:rPr>
          <w:rFonts w:ascii="Times New Roman" w:eastAsia="Calibri" w:hAnsi="Times New Roman" w:cs="Times New Roman"/>
          <w:bCs/>
          <w:i/>
          <w:sz w:val="26"/>
          <w:szCs w:val="26"/>
        </w:rPr>
        <w:t>заседании</w:t>
      </w:r>
      <w:proofErr w:type="gramEnd"/>
      <w:r w:rsidRPr="00E50E03">
        <w:rPr>
          <w:rFonts w:ascii="Times New Roman" w:eastAsia="Calibri" w:hAnsi="Times New Roman" w:cs="Times New Roman"/>
          <w:bCs/>
          <w:i/>
          <w:sz w:val="26"/>
          <w:szCs w:val="26"/>
        </w:rPr>
        <w:t xml:space="preserve"> заявила ходатайство о привлечении Уполномоченного в качестве третьего лица, не заявляющего самостоятельных требований.</w:t>
      </w:r>
    </w:p>
    <w:p w:rsidR="00E50E03" w:rsidRPr="00E50E03" w:rsidRDefault="00E50E03" w:rsidP="00D57C99">
      <w:pPr>
        <w:spacing w:line="360" w:lineRule="auto"/>
        <w:ind w:firstLine="709"/>
        <w:contextualSpacing/>
        <w:jc w:val="both"/>
        <w:rPr>
          <w:rFonts w:ascii="Times New Roman" w:eastAsia="Calibri" w:hAnsi="Times New Roman" w:cs="Times New Roman"/>
          <w:bCs/>
          <w:i/>
          <w:sz w:val="26"/>
          <w:szCs w:val="26"/>
        </w:rPr>
      </w:pPr>
      <w:r w:rsidRPr="00E50E03">
        <w:rPr>
          <w:rFonts w:ascii="Times New Roman" w:eastAsia="Calibri" w:hAnsi="Times New Roman" w:cs="Times New Roman"/>
          <w:bCs/>
          <w:i/>
          <w:sz w:val="26"/>
          <w:szCs w:val="26"/>
        </w:rPr>
        <w:t>В своем заключении в суд Уполномоченный указала, что данный факт не может рассматриваться как основание для отказа в назначении гражданки М. опекуном. Иных оснований невозможности признания гражданки М. опекуном над правнуком, установленных п. 3 ст. 146 СК РФ и п. 2 ст. 35 ГК РФ, не имелось. Допол</w:t>
      </w:r>
      <w:r w:rsidR="000D7280">
        <w:rPr>
          <w:rFonts w:ascii="Times New Roman" w:eastAsia="Calibri" w:hAnsi="Times New Roman" w:cs="Times New Roman"/>
          <w:bCs/>
          <w:i/>
          <w:sz w:val="26"/>
          <w:szCs w:val="26"/>
        </w:rPr>
        <w:t>нительно Уполномоченный сообщил</w:t>
      </w:r>
      <w:r w:rsidRPr="00E50E03">
        <w:rPr>
          <w:rFonts w:ascii="Times New Roman" w:eastAsia="Calibri" w:hAnsi="Times New Roman" w:cs="Times New Roman"/>
          <w:bCs/>
          <w:i/>
          <w:sz w:val="26"/>
          <w:szCs w:val="26"/>
        </w:rPr>
        <w:t xml:space="preserve">, что оставление ребенка в «кровной» семье </w:t>
      </w:r>
      <w:r w:rsidRPr="00E50E03">
        <w:rPr>
          <w:rFonts w:ascii="Times New Roman" w:eastAsia="Calibri" w:hAnsi="Times New Roman" w:cs="Times New Roman"/>
          <w:i/>
          <w:sz w:val="26"/>
          <w:szCs w:val="26"/>
        </w:rPr>
        <w:t xml:space="preserve">наиболее полно ответит его потребностям и интересам, обеспечит сохранность чувства родства, привязанности и постоянства отношений, что будет являться основой для полноценного развития личности. Калужский районный суд, выслушав доводы сторон и исследовав материалы </w:t>
      </w:r>
      <w:proofErr w:type="gramStart"/>
      <w:r w:rsidRPr="00E50E03">
        <w:rPr>
          <w:rFonts w:ascii="Times New Roman" w:eastAsia="Calibri" w:hAnsi="Times New Roman" w:cs="Times New Roman"/>
          <w:i/>
          <w:sz w:val="26"/>
          <w:szCs w:val="26"/>
        </w:rPr>
        <w:t>дела</w:t>
      </w:r>
      <w:proofErr w:type="gramEnd"/>
      <w:r w:rsidRPr="00E50E03">
        <w:rPr>
          <w:rFonts w:ascii="Times New Roman" w:eastAsia="Calibri" w:hAnsi="Times New Roman" w:cs="Times New Roman"/>
          <w:i/>
          <w:sz w:val="26"/>
          <w:szCs w:val="26"/>
        </w:rPr>
        <w:t xml:space="preserve"> исковые требования гражданки М. удовлетворил, не посчитав отказ в назначении гражданки М. над несовершеннолетним правнуком правомерным.</w:t>
      </w:r>
    </w:p>
    <w:p w:rsidR="00E50E03" w:rsidRPr="00E50E03" w:rsidRDefault="00E50E03" w:rsidP="00D57C99">
      <w:pPr>
        <w:spacing w:line="360" w:lineRule="auto"/>
        <w:ind w:right="142" w:firstLine="851"/>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Приведем еще один пример, подтверждающий желание кровного родственника, бабушки, воспитывать внуков.</w:t>
      </w:r>
    </w:p>
    <w:p w:rsidR="000D7280" w:rsidRDefault="00E50E03" w:rsidP="00D57C99">
      <w:pPr>
        <w:spacing w:line="360" w:lineRule="auto"/>
        <w:ind w:right="142" w:firstLine="851"/>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В адрес Уполномоченного поступило обращение гражданки Л. по вопросу получения оригиналов документов из отдела опеки </w:t>
      </w:r>
      <w:proofErr w:type="spellStart"/>
      <w:r w:rsidRPr="00E50E03">
        <w:rPr>
          <w:rFonts w:ascii="Times New Roman" w:eastAsia="Calibri" w:hAnsi="Times New Roman" w:cs="Times New Roman"/>
          <w:i/>
          <w:sz w:val="26"/>
          <w:szCs w:val="26"/>
        </w:rPr>
        <w:t>Навоийской</w:t>
      </w:r>
      <w:proofErr w:type="spellEnd"/>
      <w:r w:rsidRPr="00E50E03">
        <w:rPr>
          <w:rFonts w:ascii="Times New Roman" w:eastAsia="Calibri" w:hAnsi="Times New Roman" w:cs="Times New Roman"/>
          <w:i/>
          <w:sz w:val="26"/>
          <w:szCs w:val="26"/>
        </w:rPr>
        <w:t xml:space="preserve"> области республики Узбекистан. В своем обращении гражданка Л. указала, что во время проживания в республике Узбекистан ее дочь скончалась и на иждивении гражданки Л. остались трое несовершеннолетних детей. Гражданка Л. была назначена опекуном над внуками отделом опеки </w:t>
      </w:r>
      <w:proofErr w:type="spellStart"/>
      <w:r w:rsidRPr="00E50E03">
        <w:rPr>
          <w:rFonts w:ascii="Times New Roman" w:eastAsia="Calibri" w:hAnsi="Times New Roman" w:cs="Times New Roman"/>
          <w:i/>
          <w:sz w:val="26"/>
          <w:szCs w:val="26"/>
        </w:rPr>
        <w:t>Навоийской</w:t>
      </w:r>
      <w:proofErr w:type="spellEnd"/>
      <w:r w:rsidRPr="00E50E03">
        <w:rPr>
          <w:rFonts w:ascii="Times New Roman" w:eastAsia="Calibri" w:hAnsi="Times New Roman" w:cs="Times New Roman"/>
          <w:i/>
          <w:sz w:val="26"/>
          <w:szCs w:val="26"/>
        </w:rPr>
        <w:t xml:space="preserve"> области. По причине затруднительного материального положения гражданка Л. была вынуждена переехать в Российскую Федерацию совместно с детьми. Документы на детей в </w:t>
      </w:r>
      <w:proofErr w:type="gramStart"/>
      <w:r w:rsidRPr="00E50E03">
        <w:rPr>
          <w:rFonts w:ascii="Times New Roman" w:eastAsia="Calibri" w:hAnsi="Times New Roman" w:cs="Times New Roman"/>
          <w:i/>
          <w:sz w:val="26"/>
          <w:szCs w:val="26"/>
        </w:rPr>
        <w:t>отделе</w:t>
      </w:r>
      <w:proofErr w:type="gramEnd"/>
      <w:r w:rsidRPr="00E50E03">
        <w:rPr>
          <w:rFonts w:ascii="Times New Roman" w:eastAsia="Calibri" w:hAnsi="Times New Roman" w:cs="Times New Roman"/>
          <w:i/>
          <w:sz w:val="26"/>
          <w:szCs w:val="26"/>
        </w:rPr>
        <w:t xml:space="preserve"> опеки </w:t>
      </w:r>
      <w:proofErr w:type="spellStart"/>
      <w:r w:rsidRPr="00E50E03">
        <w:rPr>
          <w:rFonts w:ascii="Times New Roman" w:eastAsia="Calibri" w:hAnsi="Times New Roman" w:cs="Times New Roman"/>
          <w:i/>
          <w:sz w:val="26"/>
          <w:szCs w:val="26"/>
        </w:rPr>
        <w:t>Навоийской</w:t>
      </w:r>
      <w:proofErr w:type="spellEnd"/>
      <w:r w:rsidRPr="00E50E03">
        <w:rPr>
          <w:rFonts w:ascii="Times New Roman" w:eastAsia="Calibri" w:hAnsi="Times New Roman" w:cs="Times New Roman"/>
          <w:i/>
          <w:sz w:val="26"/>
          <w:szCs w:val="26"/>
        </w:rPr>
        <w:t xml:space="preserve"> области  гражданке Л. не выдали, сообщили, что они будут направлены по запросу органа опеки того субъекта РФ, в который прибудет гражданка Л. с детьми. Арендовав жилое помещение, устроившись на два места работы, </w:t>
      </w:r>
      <w:proofErr w:type="gramStart"/>
      <w:r w:rsidRPr="00E50E03">
        <w:rPr>
          <w:rFonts w:ascii="Times New Roman" w:eastAsia="Calibri" w:hAnsi="Times New Roman" w:cs="Times New Roman"/>
          <w:i/>
          <w:sz w:val="26"/>
          <w:szCs w:val="26"/>
        </w:rPr>
        <w:t>устроив детей в образовательные учреждения гражданка Л. обратилась в отдел</w:t>
      </w:r>
      <w:proofErr w:type="gramEnd"/>
      <w:r w:rsidRPr="00E50E03">
        <w:rPr>
          <w:rFonts w:ascii="Times New Roman" w:eastAsia="Calibri" w:hAnsi="Times New Roman" w:cs="Times New Roman"/>
          <w:i/>
          <w:sz w:val="26"/>
          <w:szCs w:val="26"/>
        </w:rPr>
        <w:t xml:space="preserve"> опеки с просьбой назначить ее опекуном над внуками</w:t>
      </w:r>
      <w:r w:rsidR="00C32448">
        <w:rPr>
          <w:rFonts w:ascii="Times New Roman" w:eastAsia="Calibri" w:hAnsi="Times New Roman" w:cs="Times New Roman"/>
          <w:i/>
          <w:sz w:val="26"/>
          <w:szCs w:val="26"/>
        </w:rPr>
        <w:t>,</w:t>
      </w:r>
      <w:r w:rsidRPr="00E50E03">
        <w:rPr>
          <w:rFonts w:ascii="Times New Roman" w:eastAsia="Calibri" w:hAnsi="Times New Roman" w:cs="Times New Roman"/>
          <w:i/>
          <w:sz w:val="26"/>
          <w:szCs w:val="26"/>
        </w:rPr>
        <w:t xml:space="preserve"> но уже на территории РФ. Для назначения гражданки Л. требовались оригиналы документов, которые естественно отсутствовали. Отдел опеки </w:t>
      </w:r>
      <w:proofErr w:type="spellStart"/>
      <w:r w:rsidRPr="00E50E03">
        <w:rPr>
          <w:rFonts w:ascii="Times New Roman" w:eastAsia="Calibri" w:hAnsi="Times New Roman" w:cs="Times New Roman"/>
          <w:i/>
          <w:sz w:val="26"/>
          <w:szCs w:val="26"/>
        </w:rPr>
        <w:t>Навоийской</w:t>
      </w:r>
      <w:proofErr w:type="spellEnd"/>
      <w:r w:rsidRPr="00E50E03">
        <w:rPr>
          <w:rFonts w:ascii="Times New Roman" w:eastAsia="Calibri" w:hAnsi="Times New Roman" w:cs="Times New Roman"/>
          <w:i/>
          <w:sz w:val="26"/>
          <w:szCs w:val="26"/>
        </w:rPr>
        <w:t xml:space="preserve"> области республики Узбекистан на многочисленные </w:t>
      </w:r>
      <w:r w:rsidR="00C32448">
        <w:rPr>
          <w:rFonts w:ascii="Times New Roman" w:eastAsia="Calibri" w:hAnsi="Times New Roman" w:cs="Times New Roman"/>
          <w:i/>
          <w:sz w:val="26"/>
          <w:szCs w:val="26"/>
        </w:rPr>
        <w:t>запросы отдела опеки не отвечал.</w:t>
      </w:r>
      <w:r w:rsidRPr="00E50E03">
        <w:rPr>
          <w:rFonts w:ascii="Times New Roman" w:eastAsia="Calibri" w:hAnsi="Times New Roman" w:cs="Times New Roman"/>
          <w:i/>
          <w:sz w:val="26"/>
          <w:szCs w:val="26"/>
        </w:rPr>
        <w:t xml:space="preserve"> </w:t>
      </w:r>
    </w:p>
    <w:p w:rsidR="00E50E03" w:rsidRPr="00E50E03" w:rsidRDefault="00E50E03" w:rsidP="00D57C99">
      <w:pPr>
        <w:spacing w:line="360" w:lineRule="auto"/>
        <w:ind w:right="142" w:firstLine="851"/>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Кроме того</w:t>
      </w:r>
      <w:r w:rsidR="00C32448">
        <w:rPr>
          <w:rFonts w:ascii="Times New Roman" w:eastAsia="Calibri" w:hAnsi="Times New Roman" w:cs="Times New Roman"/>
          <w:i/>
          <w:sz w:val="26"/>
          <w:szCs w:val="26"/>
        </w:rPr>
        <w:t>,</w:t>
      </w:r>
      <w:r w:rsidRPr="00E50E03">
        <w:rPr>
          <w:rFonts w:ascii="Times New Roman" w:eastAsia="Calibri" w:hAnsi="Times New Roman" w:cs="Times New Roman"/>
          <w:i/>
          <w:sz w:val="26"/>
          <w:szCs w:val="26"/>
        </w:rPr>
        <w:t xml:space="preserve"> гражданке Л. требовалась регистрация по месту жительства (для оформления пакета документов), которая также отсутствовала. Специалисты отдела опеки, со слов гражданки Л., начали </w:t>
      </w:r>
      <w:r w:rsidR="00C32448">
        <w:rPr>
          <w:rFonts w:ascii="Times New Roman" w:eastAsia="Calibri" w:hAnsi="Times New Roman" w:cs="Times New Roman"/>
          <w:i/>
          <w:sz w:val="26"/>
          <w:szCs w:val="26"/>
        </w:rPr>
        <w:t>«</w:t>
      </w:r>
      <w:r w:rsidRPr="00E50E03">
        <w:rPr>
          <w:rFonts w:ascii="Times New Roman" w:eastAsia="Calibri" w:hAnsi="Times New Roman" w:cs="Times New Roman"/>
          <w:i/>
          <w:sz w:val="26"/>
          <w:szCs w:val="26"/>
        </w:rPr>
        <w:t>намекать</w:t>
      </w:r>
      <w:r w:rsidR="00C32448">
        <w:rPr>
          <w:rFonts w:ascii="Times New Roman" w:eastAsia="Calibri" w:hAnsi="Times New Roman" w:cs="Times New Roman"/>
          <w:i/>
          <w:sz w:val="26"/>
          <w:szCs w:val="26"/>
        </w:rPr>
        <w:t>»</w:t>
      </w:r>
      <w:r w:rsidRPr="00E50E03">
        <w:rPr>
          <w:rFonts w:ascii="Times New Roman" w:eastAsia="Calibri" w:hAnsi="Times New Roman" w:cs="Times New Roman"/>
          <w:i/>
          <w:sz w:val="26"/>
          <w:szCs w:val="26"/>
        </w:rPr>
        <w:t xml:space="preserve"> ей, что при отсутствии необходимого пакета документов они изымут детей и</w:t>
      </w:r>
      <w:r w:rsidR="00862815">
        <w:rPr>
          <w:rFonts w:ascii="Times New Roman" w:eastAsia="Calibri" w:hAnsi="Times New Roman" w:cs="Times New Roman"/>
          <w:i/>
          <w:sz w:val="26"/>
          <w:szCs w:val="26"/>
        </w:rPr>
        <w:t xml:space="preserve">з семьи. </w:t>
      </w:r>
    </w:p>
    <w:p w:rsidR="00E50E03" w:rsidRPr="00E50E03" w:rsidRDefault="00E50E03" w:rsidP="00D57C99">
      <w:pPr>
        <w:spacing w:line="360" w:lineRule="auto"/>
        <w:ind w:right="142" w:firstLine="851"/>
        <w:contextualSpacing/>
        <w:jc w:val="both"/>
        <w:rPr>
          <w:rFonts w:ascii="Times New Roman" w:eastAsia="Calibri" w:hAnsi="Times New Roman" w:cs="Times New Roman"/>
          <w:i/>
          <w:sz w:val="26"/>
          <w:szCs w:val="26"/>
        </w:rPr>
      </w:pPr>
      <w:r w:rsidRPr="00E50E03">
        <w:rPr>
          <w:rFonts w:ascii="Times New Roman" w:eastAsia="Calibri" w:hAnsi="Times New Roman" w:cs="Times New Roman"/>
          <w:i/>
          <w:sz w:val="26"/>
          <w:szCs w:val="26"/>
        </w:rPr>
        <w:t xml:space="preserve">Уполномоченным было направлено обращение в Посольство Российской Федерации в республике Узбекистан с просьбой </w:t>
      </w:r>
      <w:proofErr w:type="gramStart"/>
      <w:r w:rsidRPr="00E50E03">
        <w:rPr>
          <w:rFonts w:ascii="Times New Roman" w:eastAsia="Calibri" w:hAnsi="Times New Roman" w:cs="Times New Roman"/>
          <w:i/>
          <w:sz w:val="26"/>
          <w:szCs w:val="26"/>
        </w:rPr>
        <w:t>оказать</w:t>
      </w:r>
      <w:proofErr w:type="gramEnd"/>
      <w:r w:rsidRPr="00E50E03">
        <w:rPr>
          <w:rFonts w:ascii="Times New Roman" w:eastAsia="Calibri" w:hAnsi="Times New Roman" w:cs="Times New Roman"/>
          <w:i/>
          <w:sz w:val="26"/>
          <w:szCs w:val="26"/>
        </w:rPr>
        <w:t xml:space="preserve"> содействие в получении гражданкой Л. оригиналов документов. Дополнительно сотрудниками</w:t>
      </w:r>
      <w:r w:rsidR="00862815">
        <w:rPr>
          <w:rFonts w:ascii="Times New Roman" w:eastAsia="Calibri" w:hAnsi="Times New Roman" w:cs="Times New Roman"/>
          <w:i/>
          <w:sz w:val="26"/>
          <w:szCs w:val="26"/>
        </w:rPr>
        <w:t xml:space="preserve"> аппарата Уполномоченного</w:t>
      </w:r>
      <w:r w:rsidRPr="00E50E03">
        <w:rPr>
          <w:rFonts w:ascii="Times New Roman" w:eastAsia="Calibri" w:hAnsi="Times New Roman" w:cs="Times New Roman"/>
          <w:i/>
          <w:sz w:val="26"/>
          <w:szCs w:val="26"/>
        </w:rPr>
        <w:t xml:space="preserve"> гражданке Л. было оказано содействие в получении регистрации по месту жительства. В настоящее время гражданка Л. является опекуном троих несовершеннолетних внуков.</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 регионе реализуются следующие государственные программы Калужской области, направленные, в том числе, на обеспечение социальных гарантий детей-сирот, детей, оставшихся без попечения родителей, и охране их прав</w:t>
      </w:r>
      <w:r w:rsidR="00755DD4">
        <w:rPr>
          <w:rFonts w:ascii="Times New Roman" w:eastAsia="Calibri" w:hAnsi="Times New Roman" w:cs="Times New Roman"/>
          <w:sz w:val="26"/>
          <w:szCs w:val="26"/>
        </w:rPr>
        <w:t xml:space="preserve"> (Таблицы № 8 и №9)</w:t>
      </w:r>
      <w:r w:rsidRPr="00E50E03">
        <w:rPr>
          <w:rFonts w:ascii="Times New Roman" w:eastAsia="Calibri" w:hAnsi="Times New Roman" w:cs="Times New Roman"/>
          <w:sz w:val="26"/>
          <w:szCs w:val="26"/>
        </w:rPr>
        <w:t>:</w:t>
      </w:r>
    </w:p>
    <w:p w:rsidR="00E50E03" w:rsidRPr="00E50E03" w:rsidRDefault="00755DD4" w:rsidP="00D57C99">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п</w:t>
      </w:r>
      <w:r w:rsidR="00E50E03" w:rsidRPr="00E50E03">
        <w:rPr>
          <w:rFonts w:ascii="Times New Roman" w:eastAsia="Calibri" w:hAnsi="Times New Roman" w:cs="Times New Roman"/>
          <w:sz w:val="26"/>
          <w:szCs w:val="26"/>
        </w:rPr>
        <w:t>одпрограммы «Право ребенка на семью» и «Старт в будущее» государственной программы Калужской области «Семья и дети Калужской области» (постановление Правительства Калужс</w:t>
      </w:r>
      <w:r w:rsidR="00DD5118">
        <w:rPr>
          <w:rFonts w:ascii="Times New Roman" w:eastAsia="Calibri" w:hAnsi="Times New Roman" w:cs="Times New Roman"/>
          <w:sz w:val="26"/>
          <w:szCs w:val="26"/>
        </w:rPr>
        <w:t>кой области от 29.11.2013 № 647</w:t>
      </w:r>
      <w:r w:rsidR="00E50E03" w:rsidRPr="00E50E03">
        <w:rPr>
          <w:rFonts w:ascii="Times New Roman" w:eastAsia="Calibri" w:hAnsi="Times New Roman" w:cs="Times New Roman"/>
          <w:sz w:val="26"/>
          <w:szCs w:val="26"/>
        </w:rPr>
        <w:t xml:space="preserve"> «Об утверждении государственной программы Калужской области «Семья и дети Калужской области»). </w:t>
      </w:r>
    </w:p>
    <w:p w:rsidR="00B05102" w:rsidRDefault="00755DD4" w:rsidP="00B05102">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г</w:t>
      </w:r>
      <w:r w:rsidR="00E50E03" w:rsidRPr="00E50E03">
        <w:rPr>
          <w:rFonts w:ascii="Times New Roman" w:eastAsia="Calibri" w:hAnsi="Times New Roman" w:cs="Times New Roman"/>
          <w:sz w:val="26"/>
          <w:szCs w:val="26"/>
        </w:rPr>
        <w:t>осударственная программа Калужской области «Социальная поддержка граждан в Калужской области» (постановление Правительства Калужской области от 26.11.2013                 № 628 «Об утверждении государственной программы Калужской области «Социальная поддержка граждан в Калужской области»).</w:t>
      </w:r>
      <w:r w:rsidR="00B05102" w:rsidRPr="00B05102">
        <w:rPr>
          <w:rFonts w:ascii="Times New Roman" w:eastAsia="Calibri" w:hAnsi="Times New Roman" w:cs="Times New Roman"/>
          <w:sz w:val="26"/>
          <w:szCs w:val="26"/>
        </w:rPr>
        <w:t xml:space="preserve"> </w:t>
      </w:r>
    </w:p>
    <w:p w:rsidR="00B05102" w:rsidRPr="00E50E03" w:rsidRDefault="00B05102" w:rsidP="00B05102">
      <w:pPr>
        <w:spacing w:after="0"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Приоритетными задачами Калужской области являются: социальная адаптация выпускников детских домов и школ-интернатов, сопровождение замещающих семей, социальный патронат. На региональном уровне приняты меры организационно-правового характера, направленные на решение проблем выпускников детских домов. Развивается система </w:t>
      </w:r>
      <w:proofErr w:type="spellStart"/>
      <w:r w:rsidRPr="00E50E03">
        <w:rPr>
          <w:rFonts w:ascii="Times New Roman" w:eastAsia="Calibri" w:hAnsi="Times New Roman" w:cs="Times New Roman"/>
          <w:sz w:val="26"/>
          <w:szCs w:val="26"/>
        </w:rPr>
        <w:t>постинтернатного</w:t>
      </w:r>
      <w:proofErr w:type="spellEnd"/>
      <w:r w:rsidRPr="00E50E03">
        <w:rPr>
          <w:rFonts w:ascii="Times New Roman" w:eastAsia="Calibri" w:hAnsi="Times New Roman" w:cs="Times New Roman"/>
          <w:sz w:val="26"/>
          <w:szCs w:val="26"/>
        </w:rPr>
        <w:t xml:space="preserve"> сопровождения. </w:t>
      </w:r>
    </w:p>
    <w:p w:rsidR="00B05102" w:rsidRPr="00E50E03" w:rsidRDefault="00B05102" w:rsidP="00B05102">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С 2014 года развитие системы </w:t>
      </w:r>
      <w:proofErr w:type="spellStart"/>
      <w:r w:rsidRPr="00E50E03">
        <w:rPr>
          <w:rFonts w:ascii="Times New Roman" w:eastAsia="Calibri" w:hAnsi="Times New Roman" w:cs="Times New Roman"/>
          <w:sz w:val="26"/>
          <w:szCs w:val="26"/>
        </w:rPr>
        <w:t>постинтернатного</w:t>
      </w:r>
      <w:proofErr w:type="spellEnd"/>
      <w:r w:rsidRPr="00E50E03">
        <w:rPr>
          <w:rFonts w:ascii="Times New Roman" w:eastAsia="Calibri" w:hAnsi="Times New Roman" w:cs="Times New Roman"/>
          <w:sz w:val="26"/>
          <w:szCs w:val="26"/>
        </w:rPr>
        <w:t xml:space="preserve"> сопровождения и обеспечения условий для успешной социализации выпускников учреждений для детей-сирот и детей, оставшихся без попечения родителей, в самостоятельной жизни осуществляется в рамках подпрограммы «Старт в будущее» государственной программы Калужской области «Семья и дети Калужск</w:t>
      </w:r>
      <w:r>
        <w:rPr>
          <w:rFonts w:ascii="Times New Roman" w:eastAsia="Calibri" w:hAnsi="Times New Roman" w:cs="Times New Roman"/>
          <w:sz w:val="26"/>
          <w:szCs w:val="26"/>
        </w:rPr>
        <w:t>ой области».</w:t>
      </w:r>
    </w:p>
    <w:p w:rsidR="00E50E03" w:rsidRDefault="00E50E03" w:rsidP="00D57C99">
      <w:pPr>
        <w:spacing w:line="360" w:lineRule="auto"/>
        <w:ind w:firstLine="709"/>
        <w:contextualSpacing/>
        <w:jc w:val="both"/>
        <w:rPr>
          <w:rFonts w:ascii="Times New Roman" w:eastAsia="Calibri" w:hAnsi="Times New Roman" w:cs="Times New Roman"/>
          <w:sz w:val="26"/>
          <w:szCs w:val="26"/>
        </w:rPr>
      </w:pPr>
    </w:p>
    <w:p w:rsidR="00B05102" w:rsidRDefault="00B05102" w:rsidP="00D57C99">
      <w:pPr>
        <w:spacing w:line="360" w:lineRule="auto"/>
        <w:ind w:firstLine="709"/>
        <w:contextualSpacing/>
        <w:jc w:val="both"/>
        <w:rPr>
          <w:rFonts w:ascii="Times New Roman" w:eastAsia="Calibri" w:hAnsi="Times New Roman" w:cs="Times New Roman"/>
          <w:sz w:val="26"/>
          <w:szCs w:val="26"/>
        </w:rPr>
      </w:pPr>
    </w:p>
    <w:p w:rsidR="00B05102" w:rsidRDefault="00B05102" w:rsidP="00D57C99">
      <w:pPr>
        <w:spacing w:line="360" w:lineRule="auto"/>
        <w:ind w:firstLine="709"/>
        <w:contextualSpacing/>
        <w:jc w:val="both"/>
        <w:rPr>
          <w:rFonts w:ascii="Times New Roman" w:eastAsia="Calibri" w:hAnsi="Times New Roman" w:cs="Times New Roman"/>
          <w:sz w:val="26"/>
          <w:szCs w:val="26"/>
        </w:rPr>
      </w:pPr>
    </w:p>
    <w:p w:rsidR="00B05102" w:rsidRDefault="00B05102" w:rsidP="00D57C99">
      <w:pPr>
        <w:spacing w:line="360" w:lineRule="auto"/>
        <w:ind w:firstLine="709"/>
        <w:contextualSpacing/>
        <w:jc w:val="both"/>
        <w:rPr>
          <w:rFonts w:ascii="Times New Roman" w:eastAsia="Calibri" w:hAnsi="Times New Roman" w:cs="Times New Roman"/>
          <w:sz w:val="26"/>
          <w:szCs w:val="26"/>
        </w:rPr>
      </w:pPr>
    </w:p>
    <w:p w:rsidR="00B05102" w:rsidRDefault="00B05102" w:rsidP="00D57C99">
      <w:pPr>
        <w:spacing w:line="360" w:lineRule="auto"/>
        <w:ind w:firstLine="709"/>
        <w:contextualSpacing/>
        <w:jc w:val="both"/>
        <w:rPr>
          <w:rFonts w:ascii="Times New Roman" w:eastAsia="Calibri" w:hAnsi="Times New Roman" w:cs="Times New Roman"/>
          <w:sz w:val="26"/>
          <w:szCs w:val="26"/>
        </w:rPr>
      </w:pPr>
    </w:p>
    <w:p w:rsidR="00DD5118" w:rsidRPr="00E50E03" w:rsidRDefault="00DD5118" w:rsidP="00FC3F1F">
      <w:pPr>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w:t>
      </w:r>
      <w:r w:rsidR="00755DD4">
        <w:rPr>
          <w:rFonts w:ascii="Times New Roman" w:eastAsia="Calibri" w:hAnsi="Times New Roman" w:cs="Times New Roman"/>
          <w:sz w:val="26"/>
          <w:szCs w:val="26"/>
        </w:rPr>
        <w:t xml:space="preserve"> 8</w:t>
      </w:r>
    </w:p>
    <w:p w:rsidR="00E50E03" w:rsidRPr="00E50E03" w:rsidRDefault="00E50E03"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Устройство детей на семейные формы воспитания в Калужской области</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2"/>
        <w:gridCol w:w="722"/>
        <w:gridCol w:w="1682"/>
        <w:gridCol w:w="5394"/>
        <w:gridCol w:w="992"/>
        <w:gridCol w:w="992"/>
      </w:tblGrid>
      <w:tr w:rsidR="00DD5118" w:rsidRPr="00E50E03" w:rsidTr="00C5678F">
        <w:tc>
          <w:tcPr>
            <w:tcW w:w="452" w:type="dxa"/>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 </w:t>
            </w:r>
            <w:proofErr w:type="gramStart"/>
            <w:r w:rsidRPr="00E50E03">
              <w:rPr>
                <w:rFonts w:ascii="Times New Roman" w:eastAsia="Calibri" w:hAnsi="Times New Roman" w:cs="Times New Roman"/>
                <w:b/>
                <w:sz w:val="26"/>
                <w:szCs w:val="26"/>
              </w:rPr>
              <w:t>п</w:t>
            </w:r>
            <w:proofErr w:type="gramEnd"/>
            <w:r w:rsidRPr="00E50E03">
              <w:rPr>
                <w:rFonts w:ascii="Times New Roman" w:eastAsia="Calibri" w:hAnsi="Times New Roman" w:cs="Times New Roman"/>
                <w:b/>
                <w:sz w:val="26"/>
                <w:szCs w:val="26"/>
              </w:rPr>
              <w:t>/п</w:t>
            </w:r>
          </w:p>
        </w:tc>
        <w:tc>
          <w:tcPr>
            <w:tcW w:w="7798" w:type="dxa"/>
            <w:gridSpan w:val="3"/>
            <w:tcMar>
              <w:left w:w="28" w:type="dxa"/>
              <w:right w:w="28" w:type="dxa"/>
            </w:tcMar>
            <w:vAlign w:val="center"/>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Устройство детей-сирот</w:t>
            </w:r>
          </w:p>
        </w:tc>
        <w:tc>
          <w:tcPr>
            <w:tcW w:w="992" w:type="dxa"/>
            <w:vAlign w:val="center"/>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2013 г.</w:t>
            </w:r>
          </w:p>
        </w:tc>
        <w:tc>
          <w:tcPr>
            <w:tcW w:w="992" w:type="dxa"/>
            <w:vAlign w:val="center"/>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2014 г.</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798" w:type="dxa"/>
            <w:gridSpan w:val="3"/>
            <w:tcMar>
              <w:left w:w="28" w:type="dxa"/>
              <w:right w:w="28" w:type="dxa"/>
            </w:tcMar>
            <w:vAlign w:val="center"/>
          </w:tcPr>
          <w:p w:rsidR="00DD5118" w:rsidRPr="00C5678F" w:rsidRDefault="00DD5118" w:rsidP="00C5678F">
            <w:pPr>
              <w:spacing w:after="0"/>
              <w:ind w:left="-26" w:firstLine="26"/>
              <w:jc w:val="both"/>
              <w:rPr>
                <w:rFonts w:ascii="Times New Roman" w:eastAsia="Calibri" w:hAnsi="Times New Roman" w:cs="Times New Roman"/>
                <w:sz w:val="26"/>
                <w:szCs w:val="26"/>
              </w:rPr>
            </w:pPr>
            <w:r w:rsidRPr="00C5678F">
              <w:rPr>
                <w:rFonts w:ascii="Times New Roman" w:eastAsia="Calibri" w:hAnsi="Times New Roman" w:cs="Times New Roman"/>
                <w:sz w:val="26"/>
                <w:szCs w:val="26"/>
              </w:rPr>
              <w:t xml:space="preserve">Количество детей, устроенных на семейные формы воспитания </w:t>
            </w:r>
          </w:p>
        </w:tc>
        <w:tc>
          <w:tcPr>
            <w:tcW w:w="992" w:type="dxa"/>
            <w:vAlign w:val="center"/>
          </w:tcPr>
          <w:p w:rsidR="00DD5118" w:rsidRPr="00C5678F" w:rsidRDefault="00DD5118" w:rsidP="00FC3F1F">
            <w:pPr>
              <w:spacing w:after="0"/>
              <w:jc w:val="center"/>
              <w:rPr>
                <w:rFonts w:ascii="Times New Roman" w:eastAsia="Calibri" w:hAnsi="Times New Roman" w:cs="Times New Roman"/>
                <w:sz w:val="26"/>
                <w:szCs w:val="26"/>
                <w:lang w:val="en-US"/>
              </w:rPr>
            </w:pPr>
            <w:r w:rsidRPr="00C5678F">
              <w:rPr>
                <w:rFonts w:ascii="Times New Roman" w:eastAsia="Calibri" w:hAnsi="Times New Roman" w:cs="Times New Roman"/>
                <w:sz w:val="26"/>
                <w:szCs w:val="26"/>
                <w:lang w:val="en-US"/>
              </w:rPr>
              <w:t>343</w:t>
            </w:r>
          </w:p>
        </w:tc>
        <w:tc>
          <w:tcPr>
            <w:tcW w:w="992" w:type="dxa"/>
            <w:vAlign w:val="center"/>
          </w:tcPr>
          <w:p w:rsidR="00DD5118" w:rsidRPr="00C5678F" w:rsidRDefault="00DD5118" w:rsidP="00FC3F1F">
            <w:pPr>
              <w:spacing w:after="0"/>
              <w:jc w:val="center"/>
              <w:rPr>
                <w:rFonts w:ascii="Times New Roman" w:eastAsia="Calibri" w:hAnsi="Times New Roman" w:cs="Times New Roman"/>
                <w:sz w:val="26"/>
                <w:szCs w:val="26"/>
              </w:rPr>
            </w:pPr>
            <w:r w:rsidRPr="00C5678F">
              <w:rPr>
                <w:rFonts w:ascii="Times New Roman" w:eastAsia="Calibri" w:hAnsi="Times New Roman" w:cs="Times New Roman"/>
                <w:sz w:val="26"/>
                <w:szCs w:val="26"/>
              </w:rPr>
              <w:t>331</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val="restart"/>
            <w:tcMar>
              <w:left w:w="28" w:type="dxa"/>
              <w:right w:w="28" w:type="dxa"/>
            </w:tcMar>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том числе </w:t>
            </w:r>
          </w:p>
        </w:tc>
        <w:tc>
          <w:tcPr>
            <w:tcW w:w="1682" w:type="dxa"/>
            <w:vMerge w:val="restart"/>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b/>
                <w:sz w:val="26"/>
                <w:szCs w:val="26"/>
              </w:rPr>
            </w:pPr>
            <w:r w:rsidRPr="00E50E03">
              <w:rPr>
                <w:rFonts w:ascii="Times New Roman" w:eastAsia="Calibri" w:hAnsi="Times New Roman" w:cs="Times New Roman"/>
                <w:sz w:val="26"/>
                <w:szCs w:val="26"/>
              </w:rPr>
              <w:t>усыновленные</w:t>
            </w:r>
          </w:p>
        </w:tc>
        <w:tc>
          <w:tcPr>
            <w:tcW w:w="5394" w:type="dxa"/>
            <w:tcMar>
              <w:left w:w="28" w:type="dxa"/>
              <w:right w:w="28" w:type="dxa"/>
            </w:tcMar>
            <w:vAlign w:val="center"/>
          </w:tcPr>
          <w:p w:rsidR="00DD5118" w:rsidRPr="00E50E03" w:rsidRDefault="00DD5118" w:rsidP="00FC3F1F">
            <w:pPr>
              <w:spacing w:after="0"/>
              <w:rPr>
                <w:rFonts w:ascii="Times New Roman" w:eastAsia="Calibri" w:hAnsi="Times New Roman" w:cs="Times New Roman"/>
                <w:b/>
                <w:sz w:val="26"/>
                <w:szCs w:val="26"/>
              </w:rPr>
            </w:pPr>
            <w:r w:rsidRPr="00E50E03">
              <w:rPr>
                <w:rFonts w:ascii="Times New Roman" w:eastAsia="Calibri" w:hAnsi="Times New Roman" w:cs="Times New Roman"/>
                <w:sz w:val="26"/>
                <w:szCs w:val="26"/>
              </w:rPr>
              <w:t>гражданами РФ</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34</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28</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p>
        </w:tc>
        <w:tc>
          <w:tcPr>
            <w:tcW w:w="1682" w:type="dxa"/>
            <w:vMerge/>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p>
        </w:tc>
        <w:tc>
          <w:tcPr>
            <w:tcW w:w="5394"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иностранными гражданами</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4</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4</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p>
        </w:tc>
        <w:tc>
          <w:tcPr>
            <w:tcW w:w="1682" w:type="dxa"/>
            <w:vMerge w:val="restart"/>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переданные</w:t>
            </w:r>
          </w:p>
        </w:tc>
        <w:tc>
          <w:tcPr>
            <w:tcW w:w="5394"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под опеку</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216</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193</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b/>
                <w:sz w:val="26"/>
                <w:szCs w:val="26"/>
              </w:rPr>
            </w:pPr>
          </w:p>
        </w:tc>
        <w:tc>
          <w:tcPr>
            <w:tcW w:w="168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b/>
                <w:sz w:val="26"/>
                <w:szCs w:val="26"/>
              </w:rPr>
            </w:pPr>
          </w:p>
        </w:tc>
        <w:tc>
          <w:tcPr>
            <w:tcW w:w="5394" w:type="dxa"/>
            <w:tcMar>
              <w:left w:w="28" w:type="dxa"/>
              <w:right w:w="28" w:type="dxa"/>
            </w:tcMar>
            <w:vAlign w:val="center"/>
          </w:tcPr>
          <w:p w:rsidR="00DD5118" w:rsidRPr="00E50E03" w:rsidRDefault="00DD5118" w:rsidP="00FC3F1F">
            <w:pPr>
              <w:spacing w:after="0"/>
              <w:rPr>
                <w:rFonts w:ascii="Times New Roman" w:eastAsia="Calibri" w:hAnsi="Times New Roman" w:cs="Times New Roman"/>
                <w:b/>
                <w:sz w:val="26"/>
                <w:szCs w:val="26"/>
              </w:rPr>
            </w:pPr>
            <w:r w:rsidRPr="00E50E03">
              <w:rPr>
                <w:rFonts w:ascii="Times New Roman" w:eastAsia="Calibri" w:hAnsi="Times New Roman" w:cs="Times New Roman"/>
                <w:sz w:val="26"/>
                <w:szCs w:val="26"/>
              </w:rPr>
              <w:t>на патронат</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ind w:left="360"/>
              <w:rPr>
                <w:rFonts w:ascii="Times New Roman" w:eastAsia="Calibri" w:hAnsi="Times New Roman" w:cs="Times New Roman"/>
                <w:sz w:val="26"/>
                <w:szCs w:val="26"/>
              </w:rPr>
            </w:pPr>
          </w:p>
        </w:tc>
        <w:tc>
          <w:tcPr>
            <w:tcW w:w="1682" w:type="dxa"/>
            <w:vMerge/>
            <w:tcMar>
              <w:left w:w="28" w:type="dxa"/>
              <w:right w:w="28" w:type="dxa"/>
            </w:tcMar>
            <w:vAlign w:val="center"/>
          </w:tcPr>
          <w:p w:rsidR="00DD5118" w:rsidRPr="00E50E03" w:rsidRDefault="00DD5118" w:rsidP="00FC3F1F">
            <w:pPr>
              <w:spacing w:after="0"/>
              <w:ind w:left="360"/>
              <w:rPr>
                <w:rFonts w:ascii="Times New Roman" w:eastAsia="Calibri" w:hAnsi="Times New Roman" w:cs="Times New Roman"/>
                <w:sz w:val="26"/>
                <w:szCs w:val="26"/>
              </w:rPr>
            </w:pPr>
          </w:p>
        </w:tc>
        <w:tc>
          <w:tcPr>
            <w:tcW w:w="5394" w:type="dxa"/>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в приемные семьи</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89</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106</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798" w:type="dxa"/>
            <w:gridSpan w:val="3"/>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Количество отмененных решений о передаче ребенка на воспитание в семью, всего: </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14</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11</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val="restart"/>
            <w:tcMar>
              <w:left w:w="28" w:type="dxa"/>
              <w:right w:w="28" w:type="dxa"/>
            </w:tcMar>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том числе </w:t>
            </w:r>
          </w:p>
        </w:tc>
        <w:tc>
          <w:tcPr>
            <w:tcW w:w="7076" w:type="dxa"/>
            <w:gridSpan w:val="2"/>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в связи с ненадлежащим исполнением обязанностей по воспитанию детей</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2</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p>
        </w:tc>
        <w:tc>
          <w:tcPr>
            <w:tcW w:w="7076" w:type="dxa"/>
            <w:gridSpan w:val="2"/>
            <w:tcMar>
              <w:left w:w="28" w:type="dxa"/>
              <w:right w:w="28" w:type="dxa"/>
            </w:tcMar>
            <w:vAlign w:val="center"/>
          </w:tcPr>
          <w:p w:rsidR="00DD5118" w:rsidRPr="00E50E03" w:rsidRDefault="00DD5118" w:rsidP="00FC3F1F">
            <w:pPr>
              <w:spacing w:after="0"/>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по причине жестокого обращения с детьми</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w:t>
            </w:r>
          </w:p>
        </w:tc>
      </w:tr>
      <w:tr w:rsidR="00DD5118" w:rsidRPr="00E50E03" w:rsidTr="00C5678F">
        <w:trPr>
          <w:trHeight w:val="89"/>
        </w:trPr>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22" w:type="dxa"/>
            <w:vMerge/>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p>
        </w:tc>
        <w:tc>
          <w:tcPr>
            <w:tcW w:w="7076" w:type="dxa"/>
            <w:gridSpan w:val="2"/>
            <w:tcMar>
              <w:left w:w="28" w:type="dxa"/>
              <w:right w:w="28" w:type="dxa"/>
            </w:tcMar>
            <w:vAlign w:val="center"/>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по инициативе усыновителей, опекунов, попечителей, приемных родителей</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12</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9</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798" w:type="dxa"/>
            <w:gridSpan w:val="3"/>
            <w:tcMar>
              <w:left w:w="28" w:type="dxa"/>
              <w:right w:w="28" w:type="dxa"/>
            </w:tcMar>
            <w:vAlign w:val="center"/>
          </w:tcPr>
          <w:p w:rsidR="00DD5118" w:rsidRPr="00E50E03" w:rsidDel="00465896"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усыновителей, опекунов, попечителей, приемных родителей, привлеченных к уголовной ответственности за совершение преступлений в отношении детей, принятых на воспитание в семьи</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p>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1</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DD5118" w:rsidRPr="00E50E03" w:rsidTr="00C5678F">
        <w:tc>
          <w:tcPr>
            <w:tcW w:w="452" w:type="dxa"/>
          </w:tcPr>
          <w:p w:rsidR="00DD5118" w:rsidRPr="00E50E03" w:rsidRDefault="00DD5118" w:rsidP="00FC3F1F">
            <w:pPr>
              <w:numPr>
                <w:ilvl w:val="0"/>
                <w:numId w:val="19"/>
              </w:numPr>
              <w:spacing w:after="0"/>
              <w:ind w:left="357" w:hanging="357"/>
              <w:jc w:val="center"/>
              <w:rPr>
                <w:rFonts w:ascii="Times New Roman" w:eastAsia="Calibri" w:hAnsi="Times New Roman" w:cs="Times New Roman"/>
                <w:sz w:val="26"/>
                <w:szCs w:val="26"/>
              </w:rPr>
            </w:pPr>
          </w:p>
        </w:tc>
        <w:tc>
          <w:tcPr>
            <w:tcW w:w="7798" w:type="dxa"/>
            <w:gridSpan w:val="3"/>
            <w:tcMar>
              <w:left w:w="28" w:type="dxa"/>
              <w:right w:w="28" w:type="dxa"/>
            </w:tcMar>
            <w:vAlign w:val="center"/>
          </w:tcPr>
          <w:p w:rsidR="00DD5118" w:rsidRPr="00E50E03" w:rsidDel="00465896" w:rsidRDefault="00DD5118" w:rsidP="00FC3F1F">
            <w:pPr>
              <w:spacing w:after="0"/>
              <w:ind w:left="540"/>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w:t>
            </w:r>
            <w:proofErr w:type="spellStart"/>
            <w:r w:rsidRPr="00E50E03">
              <w:rPr>
                <w:rFonts w:ascii="Times New Roman" w:eastAsia="Calibri" w:hAnsi="Times New Roman" w:cs="Times New Roman"/>
                <w:sz w:val="26"/>
                <w:szCs w:val="26"/>
              </w:rPr>
              <w:t>т.ч</w:t>
            </w:r>
            <w:proofErr w:type="spellEnd"/>
            <w:r w:rsidRPr="00E50E03">
              <w:rPr>
                <w:rFonts w:ascii="Times New Roman" w:eastAsia="Calibri" w:hAnsi="Times New Roman" w:cs="Times New Roman"/>
                <w:sz w:val="26"/>
                <w:szCs w:val="26"/>
              </w:rPr>
              <w:t xml:space="preserve">. </w:t>
            </w:r>
            <w:proofErr w:type="gramStart"/>
            <w:r w:rsidRPr="00E50E03">
              <w:rPr>
                <w:rFonts w:ascii="Times New Roman" w:eastAsia="Calibri" w:hAnsi="Times New Roman" w:cs="Times New Roman"/>
                <w:sz w:val="26"/>
                <w:szCs w:val="26"/>
              </w:rPr>
              <w:t>повлекших</w:t>
            </w:r>
            <w:proofErr w:type="gramEnd"/>
            <w:r w:rsidRPr="00E50E03">
              <w:rPr>
                <w:rFonts w:ascii="Times New Roman" w:eastAsia="Calibri" w:hAnsi="Times New Roman" w:cs="Times New Roman"/>
                <w:sz w:val="26"/>
                <w:szCs w:val="26"/>
              </w:rPr>
              <w:t xml:space="preserve"> гибель либо причинение вреда здоровью</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lang w:val="en-US"/>
              </w:rPr>
            </w:pPr>
            <w:r w:rsidRPr="00E50E03">
              <w:rPr>
                <w:rFonts w:ascii="Times New Roman" w:eastAsia="Calibri" w:hAnsi="Times New Roman" w:cs="Times New Roman"/>
                <w:sz w:val="26"/>
                <w:szCs w:val="26"/>
                <w:lang w:val="en-US"/>
              </w:rPr>
              <w:t>-</w:t>
            </w:r>
          </w:p>
        </w:tc>
        <w:tc>
          <w:tcPr>
            <w:tcW w:w="992" w:type="dxa"/>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bl>
    <w:p w:rsidR="00B05102" w:rsidRDefault="00B05102" w:rsidP="00B05102">
      <w:pPr>
        <w:spacing w:line="360" w:lineRule="auto"/>
        <w:ind w:firstLine="709"/>
        <w:contextualSpacing/>
        <w:jc w:val="both"/>
        <w:rPr>
          <w:rFonts w:ascii="Times New Roman" w:eastAsia="Calibri" w:hAnsi="Times New Roman" w:cs="Times New Roman"/>
          <w:sz w:val="26"/>
          <w:szCs w:val="26"/>
        </w:rPr>
      </w:pPr>
    </w:p>
    <w:p w:rsidR="00E50E03" w:rsidRPr="00E50E03" w:rsidRDefault="00B05102" w:rsidP="00B05102">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С привлечением лаборатории социальных проблем детства федерального государственного научного учреждения «Институт семьи и воспитания» Российской академии образования разработана система и технологии работы по </w:t>
      </w:r>
      <w:proofErr w:type="spellStart"/>
      <w:r w:rsidRPr="00E50E03">
        <w:rPr>
          <w:rFonts w:ascii="Times New Roman" w:eastAsia="Calibri" w:hAnsi="Times New Roman" w:cs="Times New Roman"/>
          <w:sz w:val="26"/>
          <w:szCs w:val="26"/>
        </w:rPr>
        <w:t>постинтернатному</w:t>
      </w:r>
      <w:proofErr w:type="spellEnd"/>
      <w:r w:rsidRPr="00E50E03">
        <w:rPr>
          <w:rFonts w:ascii="Times New Roman" w:eastAsia="Calibri" w:hAnsi="Times New Roman" w:cs="Times New Roman"/>
          <w:sz w:val="26"/>
          <w:szCs w:val="26"/>
        </w:rPr>
        <w:t xml:space="preserve"> сопровождению выпускников, обучающихся в учреждениях профессионального образования Калужской области. </w:t>
      </w:r>
      <w:proofErr w:type="gramStart"/>
      <w:r w:rsidRPr="00E50E03">
        <w:rPr>
          <w:rFonts w:ascii="Times New Roman" w:eastAsia="Calibri" w:hAnsi="Times New Roman" w:cs="Times New Roman"/>
          <w:sz w:val="26"/>
          <w:szCs w:val="26"/>
        </w:rPr>
        <w:t>Развивается система кураторства в виде индивидуального социального сопровождения лиц из числа детей</w:t>
      </w:r>
      <w:r>
        <w:rPr>
          <w:rFonts w:ascii="Times New Roman" w:eastAsia="Calibri" w:hAnsi="Times New Roman" w:cs="Times New Roman"/>
          <w:sz w:val="26"/>
          <w:szCs w:val="26"/>
        </w:rPr>
        <w:t xml:space="preserve"> - сирот, которая функционирует в 27 образовательных учреждениях </w:t>
      </w:r>
      <w:r w:rsidRPr="00E50E03">
        <w:rPr>
          <w:rFonts w:ascii="Times New Roman" w:eastAsia="Calibri" w:hAnsi="Times New Roman" w:cs="Times New Roman"/>
          <w:sz w:val="26"/>
          <w:szCs w:val="26"/>
        </w:rPr>
        <w:t>сре</w:t>
      </w:r>
      <w:r>
        <w:rPr>
          <w:rFonts w:ascii="Times New Roman" w:eastAsia="Calibri" w:hAnsi="Times New Roman" w:cs="Times New Roman"/>
          <w:sz w:val="26"/>
          <w:szCs w:val="26"/>
        </w:rPr>
        <w:t xml:space="preserve">днего и в двух образовательных </w:t>
      </w:r>
      <w:r w:rsidRPr="00E50E03">
        <w:rPr>
          <w:rFonts w:ascii="Times New Roman" w:eastAsia="Calibri" w:hAnsi="Times New Roman" w:cs="Times New Roman"/>
          <w:sz w:val="26"/>
          <w:szCs w:val="26"/>
        </w:rPr>
        <w:t>учреждениях  высшего профессионального образования Калужской области.</w:t>
      </w:r>
      <w:proofErr w:type="gramEnd"/>
      <w:r w:rsidRPr="00E50E03">
        <w:rPr>
          <w:rFonts w:ascii="Times New Roman" w:eastAsia="Calibri" w:hAnsi="Times New Roman" w:cs="Times New Roman"/>
          <w:sz w:val="26"/>
          <w:szCs w:val="26"/>
        </w:rPr>
        <w:t xml:space="preserve"> В целях поддержки профессиональной деятельности, повышения  методического уровня кураторов и специалистов, осуществляющих деятельность по программе социальной адаптации и сопровождению выпускников, в рамках постоянно действующего методического семинара проводятся обучающие семинары-тренинги, круглые столы, мастер-классы. В деятельность кураторов внедрены  инновационные формы работы: ведение электронного журнала учета мероприятий, проводимых куратором, электронной карты сопровождения, электр</w:t>
      </w:r>
      <w:r>
        <w:rPr>
          <w:rFonts w:ascii="Times New Roman" w:eastAsia="Calibri" w:hAnsi="Times New Roman" w:cs="Times New Roman"/>
          <w:sz w:val="26"/>
          <w:szCs w:val="26"/>
        </w:rPr>
        <w:t>онной карты социальных навыков.</w:t>
      </w:r>
    </w:p>
    <w:p w:rsidR="00DD5118" w:rsidRPr="00DD5118" w:rsidRDefault="00DD5118" w:rsidP="00FC3F1F">
      <w:pPr>
        <w:spacing w:after="0"/>
        <w:jc w:val="right"/>
        <w:rPr>
          <w:rFonts w:ascii="Times New Roman" w:eastAsia="Calibri" w:hAnsi="Times New Roman" w:cs="Times New Roman"/>
          <w:sz w:val="26"/>
          <w:szCs w:val="26"/>
        </w:rPr>
      </w:pPr>
      <w:r w:rsidRPr="00DD5118">
        <w:rPr>
          <w:rFonts w:ascii="Times New Roman" w:eastAsia="Calibri" w:hAnsi="Times New Roman" w:cs="Times New Roman"/>
          <w:sz w:val="26"/>
          <w:szCs w:val="26"/>
        </w:rPr>
        <w:t>Таблица №</w:t>
      </w:r>
      <w:r w:rsidR="00755DD4">
        <w:rPr>
          <w:rFonts w:ascii="Times New Roman" w:eastAsia="Calibri" w:hAnsi="Times New Roman" w:cs="Times New Roman"/>
          <w:sz w:val="26"/>
          <w:szCs w:val="26"/>
        </w:rPr>
        <w:t xml:space="preserve"> 9</w:t>
      </w:r>
    </w:p>
    <w:p w:rsidR="00E50E03" w:rsidRPr="00E50E03" w:rsidRDefault="00E50E03" w:rsidP="00B05102">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Количество </w:t>
      </w:r>
      <w:proofErr w:type="spellStart"/>
      <w:r w:rsidRPr="00E50E03">
        <w:rPr>
          <w:rFonts w:ascii="Times New Roman" w:eastAsia="Calibri" w:hAnsi="Times New Roman" w:cs="Times New Roman"/>
          <w:b/>
          <w:sz w:val="26"/>
          <w:szCs w:val="26"/>
        </w:rPr>
        <w:t>интернатных</w:t>
      </w:r>
      <w:proofErr w:type="spellEnd"/>
      <w:r w:rsidR="00B05102">
        <w:rPr>
          <w:rFonts w:ascii="Times New Roman" w:eastAsia="Calibri" w:hAnsi="Times New Roman" w:cs="Times New Roman"/>
          <w:b/>
          <w:sz w:val="26"/>
          <w:szCs w:val="26"/>
        </w:rPr>
        <w:t xml:space="preserve"> учреждений в Калужской области</w:t>
      </w:r>
    </w:p>
    <w:tbl>
      <w:tblPr>
        <w:tblW w:w="10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9"/>
        <w:gridCol w:w="1002"/>
        <w:gridCol w:w="6090"/>
        <w:gridCol w:w="1276"/>
        <w:gridCol w:w="1431"/>
      </w:tblGrid>
      <w:tr w:rsidR="00DD5118" w:rsidRPr="00C5678F" w:rsidTr="00DD5118">
        <w:tc>
          <w:tcPr>
            <w:tcW w:w="449" w:type="dxa"/>
          </w:tcPr>
          <w:p w:rsidR="00DD5118" w:rsidRPr="00E50E03" w:rsidRDefault="00DD5118" w:rsidP="00FC3F1F">
            <w:pPr>
              <w:spacing w:after="0"/>
              <w:jc w:val="center"/>
              <w:rPr>
                <w:rFonts w:ascii="Times New Roman" w:eastAsia="Calibri" w:hAnsi="Times New Roman" w:cs="Times New Roman"/>
                <w:b/>
                <w:sz w:val="26"/>
                <w:szCs w:val="26"/>
              </w:rPr>
            </w:pPr>
            <w:r w:rsidRPr="00E50E03">
              <w:rPr>
                <w:rFonts w:ascii="Times New Roman" w:eastAsia="Calibri" w:hAnsi="Times New Roman" w:cs="Times New Roman"/>
                <w:b/>
                <w:sz w:val="26"/>
                <w:szCs w:val="26"/>
              </w:rPr>
              <w:t xml:space="preserve">№ </w:t>
            </w:r>
            <w:proofErr w:type="gramStart"/>
            <w:r w:rsidRPr="00E50E03">
              <w:rPr>
                <w:rFonts w:ascii="Times New Roman" w:eastAsia="Calibri" w:hAnsi="Times New Roman" w:cs="Times New Roman"/>
                <w:b/>
                <w:sz w:val="26"/>
                <w:szCs w:val="26"/>
              </w:rPr>
              <w:t>п</w:t>
            </w:r>
            <w:proofErr w:type="gramEnd"/>
            <w:r w:rsidRPr="00E50E03">
              <w:rPr>
                <w:rFonts w:ascii="Times New Roman" w:eastAsia="Calibri" w:hAnsi="Times New Roman" w:cs="Times New Roman"/>
                <w:b/>
                <w:sz w:val="26"/>
                <w:szCs w:val="26"/>
              </w:rPr>
              <w:t>/п</w:t>
            </w:r>
          </w:p>
        </w:tc>
        <w:tc>
          <w:tcPr>
            <w:tcW w:w="7092" w:type="dxa"/>
            <w:gridSpan w:val="2"/>
          </w:tcPr>
          <w:p w:rsidR="00DD5118" w:rsidRPr="00C5678F" w:rsidRDefault="00DD5118" w:rsidP="00FC3F1F">
            <w:pPr>
              <w:spacing w:after="0"/>
              <w:jc w:val="center"/>
              <w:rPr>
                <w:rFonts w:ascii="Times New Roman" w:eastAsia="Calibri" w:hAnsi="Times New Roman" w:cs="Times New Roman"/>
                <w:sz w:val="26"/>
                <w:szCs w:val="26"/>
              </w:rPr>
            </w:pPr>
            <w:r w:rsidRPr="00C5678F">
              <w:rPr>
                <w:rFonts w:ascii="Times New Roman" w:eastAsia="Calibri" w:hAnsi="Times New Roman" w:cs="Times New Roman"/>
                <w:sz w:val="26"/>
                <w:szCs w:val="26"/>
              </w:rPr>
              <w:t>Учреждения</w:t>
            </w:r>
          </w:p>
        </w:tc>
        <w:tc>
          <w:tcPr>
            <w:tcW w:w="1276" w:type="dxa"/>
            <w:vAlign w:val="center"/>
          </w:tcPr>
          <w:p w:rsidR="00DD5118" w:rsidRPr="00C5678F" w:rsidRDefault="00DD5118" w:rsidP="00FC3F1F">
            <w:pPr>
              <w:spacing w:after="0"/>
              <w:jc w:val="center"/>
              <w:rPr>
                <w:rFonts w:ascii="Times New Roman" w:eastAsia="Calibri" w:hAnsi="Times New Roman" w:cs="Times New Roman"/>
                <w:sz w:val="26"/>
                <w:szCs w:val="26"/>
              </w:rPr>
            </w:pPr>
            <w:r w:rsidRPr="00C5678F">
              <w:rPr>
                <w:rFonts w:ascii="Times New Roman" w:eastAsia="Calibri" w:hAnsi="Times New Roman" w:cs="Times New Roman"/>
                <w:sz w:val="26"/>
                <w:szCs w:val="26"/>
              </w:rPr>
              <w:t>2013 г.</w:t>
            </w:r>
          </w:p>
        </w:tc>
        <w:tc>
          <w:tcPr>
            <w:tcW w:w="1431" w:type="dxa"/>
            <w:vAlign w:val="center"/>
          </w:tcPr>
          <w:p w:rsidR="00DD5118" w:rsidRPr="00C5678F" w:rsidRDefault="00DD5118" w:rsidP="00FC3F1F">
            <w:pPr>
              <w:spacing w:after="0"/>
              <w:ind w:hanging="28"/>
              <w:jc w:val="center"/>
              <w:rPr>
                <w:rFonts w:ascii="Times New Roman" w:eastAsia="Calibri" w:hAnsi="Times New Roman" w:cs="Times New Roman"/>
                <w:sz w:val="26"/>
                <w:szCs w:val="26"/>
              </w:rPr>
            </w:pPr>
            <w:r w:rsidRPr="00C5678F">
              <w:rPr>
                <w:rFonts w:ascii="Times New Roman" w:eastAsia="Calibri" w:hAnsi="Times New Roman" w:cs="Times New Roman"/>
                <w:sz w:val="26"/>
                <w:szCs w:val="26"/>
              </w:rPr>
              <w:t>2014 г.</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7092" w:type="dxa"/>
            <w:gridSpan w:val="2"/>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Количество </w:t>
            </w:r>
            <w:proofErr w:type="spellStart"/>
            <w:r w:rsidRPr="00E50E03">
              <w:rPr>
                <w:rFonts w:ascii="Times New Roman" w:eastAsia="Calibri" w:hAnsi="Times New Roman" w:cs="Times New Roman"/>
                <w:sz w:val="26"/>
                <w:szCs w:val="26"/>
              </w:rPr>
              <w:t>интернатных</w:t>
            </w:r>
            <w:proofErr w:type="spellEnd"/>
            <w:r w:rsidRPr="00E50E03">
              <w:rPr>
                <w:rFonts w:ascii="Times New Roman" w:eastAsia="Calibri" w:hAnsi="Times New Roman" w:cs="Times New Roman"/>
                <w:sz w:val="26"/>
                <w:szCs w:val="26"/>
              </w:rPr>
              <w:t xml:space="preserve"> учреждений, всего</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val="restart"/>
            <w:vAlign w:val="center"/>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из них:</w:t>
            </w: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дома ребенка*</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81</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79</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детские дома</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0</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61</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0</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детские дома-школы</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136</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158</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школы-интернаты для детей-сирот</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184</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211</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школы-интернаты общего типа</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4</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3</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718</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573</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школы-интернаты для детей с ограниченными возможностями здоровья</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12</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11</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1822</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1693</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rPr>
                <w:rFonts w:ascii="Times New Roman" w:eastAsia="Calibri" w:hAnsi="Times New Roman" w:cs="Times New Roman"/>
                <w:sz w:val="26"/>
                <w:szCs w:val="26"/>
              </w:rPr>
            </w:pPr>
            <w:r w:rsidRPr="00E50E03">
              <w:rPr>
                <w:rFonts w:ascii="Times New Roman" w:eastAsia="Calibri" w:hAnsi="Times New Roman" w:cs="Times New Roman"/>
                <w:sz w:val="26"/>
                <w:szCs w:val="26"/>
              </w:rPr>
              <w:t>дома-интернаты для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w:t>
            </w:r>
          </w:p>
        </w:tc>
      </w:tr>
      <w:tr w:rsidR="00DD5118" w:rsidRPr="00E50E03" w:rsidTr="00DD5118">
        <w:tc>
          <w:tcPr>
            <w:tcW w:w="449" w:type="dxa"/>
          </w:tcPr>
          <w:p w:rsidR="00DD5118" w:rsidRPr="00E50E03" w:rsidRDefault="00DD5118" w:rsidP="00FC3F1F">
            <w:pPr>
              <w:numPr>
                <w:ilvl w:val="0"/>
                <w:numId w:val="20"/>
              </w:numPr>
              <w:spacing w:after="0"/>
              <w:ind w:left="357" w:hanging="357"/>
              <w:jc w:val="center"/>
              <w:rPr>
                <w:rFonts w:ascii="Times New Roman" w:eastAsia="Calibri" w:hAnsi="Times New Roman" w:cs="Times New Roman"/>
                <w:sz w:val="26"/>
                <w:szCs w:val="26"/>
              </w:rPr>
            </w:pPr>
          </w:p>
        </w:tc>
        <w:tc>
          <w:tcPr>
            <w:tcW w:w="1002" w:type="dxa"/>
            <w:vMerge/>
          </w:tcPr>
          <w:p w:rsidR="00DD5118" w:rsidRPr="00E50E03" w:rsidRDefault="00DD5118" w:rsidP="00FC3F1F">
            <w:pPr>
              <w:spacing w:after="0"/>
              <w:rPr>
                <w:rFonts w:ascii="Times New Roman" w:eastAsia="Calibri" w:hAnsi="Times New Roman" w:cs="Times New Roman"/>
                <w:sz w:val="26"/>
                <w:szCs w:val="26"/>
              </w:rPr>
            </w:pPr>
          </w:p>
        </w:tc>
        <w:tc>
          <w:tcPr>
            <w:tcW w:w="6090" w:type="dxa"/>
          </w:tcPr>
          <w:p w:rsidR="00DD5118" w:rsidRPr="00E50E03" w:rsidRDefault="00DD5118" w:rsidP="00FC3F1F">
            <w:pPr>
              <w:spacing w:after="0"/>
              <w:ind w:left="432"/>
              <w:rPr>
                <w:rFonts w:ascii="Times New Roman" w:eastAsia="Calibri" w:hAnsi="Times New Roman" w:cs="Times New Roman"/>
                <w:sz w:val="26"/>
                <w:szCs w:val="26"/>
              </w:rPr>
            </w:pPr>
            <w:r w:rsidRPr="00E50E03">
              <w:rPr>
                <w:rFonts w:ascii="Times New Roman" w:eastAsia="Calibri" w:hAnsi="Times New Roman" w:cs="Times New Roman"/>
                <w:sz w:val="26"/>
                <w:szCs w:val="26"/>
              </w:rPr>
              <w:t>численность находящихся в них детей</w:t>
            </w:r>
          </w:p>
        </w:tc>
        <w:tc>
          <w:tcPr>
            <w:tcW w:w="1276"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140</w:t>
            </w:r>
          </w:p>
        </w:tc>
        <w:tc>
          <w:tcPr>
            <w:tcW w:w="1431" w:type="dxa"/>
          </w:tcPr>
          <w:p w:rsidR="00DD5118" w:rsidRPr="00E50E03" w:rsidRDefault="00DD5118" w:rsidP="00FC3F1F">
            <w:pPr>
              <w:spacing w:after="0"/>
              <w:jc w:val="center"/>
              <w:rPr>
                <w:rFonts w:ascii="Times New Roman" w:eastAsia="Calibri" w:hAnsi="Times New Roman" w:cs="Times New Roman"/>
                <w:sz w:val="26"/>
                <w:szCs w:val="26"/>
              </w:rPr>
            </w:pPr>
            <w:r w:rsidRPr="00E50E03">
              <w:rPr>
                <w:rFonts w:ascii="Times New Roman" w:eastAsia="Calibri" w:hAnsi="Times New Roman" w:cs="Times New Roman"/>
                <w:sz w:val="26"/>
                <w:szCs w:val="26"/>
              </w:rPr>
              <w:t>140</w:t>
            </w:r>
          </w:p>
        </w:tc>
      </w:tr>
    </w:tbl>
    <w:p w:rsidR="00E50E03" w:rsidRPr="00E50E03" w:rsidRDefault="00E50E03" w:rsidP="00FC3F1F">
      <w:pPr>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ГКУЗКО «Дом ребенка специализированный для детей с органическим поражением центральной нервной системы с нарушением психики».</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Комплексную помощь выпускникам учреждений для детей-сирот и лицам данной категории оказывает государственное автономное учреждение Калужской области «Центр </w:t>
      </w:r>
      <w:proofErr w:type="spellStart"/>
      <w:r w:rsidRPr="00E50E03">
        <w:rPr>
          <w:rFonts w:ascii="Times New Roman" w:eastAsia="Calibri" w:hAnsi="Times New Roman" w:cs="Times New Roman"/>
          <w:sz w:val="26"/>
          <w:szCs w:val="26"/>
        </w:rPr>
        <w:t>постинтернатного</w:t>
      </w:r>
      <w:proofErr w:type="spellEnd"/>
      <w:r w:rsidRPr="00E50E03">
        <w:rPr>
          <w:rFonts w:ascii="Times New Roman" w:eastAsia="Calibri" w:hAnsi="Times New Roman" w:cs="Times New Roman"/>
          <w:sz w:val="26"/>
          <w:szCs w:val="26"/>
        </w:rPr>
        <w:t xml:space="preserve"> сопровождения «Расправь крылья!». За 2014 год услугами Центра воспользовались 1176 человек, в том числе социальной гостиницей Центра – 58 выпускников.</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Для каждого выпускника специалистами центра «Расправь крылья!» разрабатывается индивидуальный план его поддержки, способствующий решению проблем в их самостоятельной жизни. В центре разработаны и </w:t>
      </w:r>
      <w:proofErr w:type="gramStart"/>
      <w:r w:rsidRPr="00E50E03">
        <w:rPr>
          <w:rFonts w:ascii="Times New Roman" w:eastAsia="Calibri" w:hAnsi="Times New Roman" w:cs="Times New Roman"/>
          <w:sz w:val="26"/>
          <w:szCs w:val="26"/>
        </w:rPr>
        <w:t>реализуются ряд проектов</w:t>
      </w:r>
      <w:proofErr w:type="gramEnd"/>
      <w:r w:rsidRPr="00E50E03">
        <w:rPr>
          <w:rFonts w:ascii="Times New Roman" w:eastAsia="Calibri" w:hAnsi="Times New Roman" w:cs="Times New Roman"/>
          <w:sz w:val="26"/>
          <w:szCs w:val="26"/>
        </w:rPr>
        <w:t xml:space="preserve">, среди которых – «Молодая мама», «Я служу России», «Правовое пространство» и другие. </w:t>
      </w:r>
    </w:p>
    <w:p w:rsidR="00750A49"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рамках реализации проекта «Молодая мама» на индивидуальном сопровождении находятся 77 молодых мам из числа детей-сирот и детей, оставшихся без попечения родителей. В целях предотвращения вторичного социального сиротства совместно со специалистами государственного казенного образовательного учреждения Калужской области «Центр содействия семейному устройству детей, оставшихся без попечения родителей, и психолого-медико-социального сопровождения замещающих семей» осуществляется оказание комплексной социальной помощи беременным женщинам и молодым мамам из числа детей-сирот и детей, оставшихся без попечения родителей.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Проводятся занятия школы «</w:t>
      </w:r>
      <w:proofErr w:type="gramStart"/>
      <w:r w:rsidRPr="00E50E03">
        <w:rPr>
          <w:rFonts w:ascii="Times New Roman" w:eastAsia="Calibri" w:hAnsi="Times New Roman" w:cs="Times New Roman"/>
          <w:sz w:val="26"/>
          <w:szCs w:val="26"/>
        </w:rPr>
        <w:t>Я-мама</w:t>
      </w:r>
      <w:proofErr w:type="gramEnd"/>
      <w:r w:rsidRPr="00E50E03">
        <w:rPr>
          <w:rFonts w:ascii="Times New Roman" w:eastAsia="Calibri" w:hAnsi="Times New Roman" w:cs="Times New Roman"/>
          <w:sz w:val="26"/>
          <w:szCs w:val="26"/>
        </w:rPr>
        <w:t>». На базе государственного автономного образовательного учреждения среднего профессионального образования Калужской области «Калужский колледж сервиса и дизайна» работает экспериментальная площадка «Осознанное материнство». Специалистами Центра предоставляется услуга «Социальная няня», что позволяет мамам-студенткам продолжать профессиональное обучение.</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рамках реализации проекта «Я служу России» 44 выпускника получают  сопровождение в допризывной и призывной период. Создан механизм взаимодействия всех заинтересованных сторон по качественной подготовке к предстоящей службе в Вооруженных Силах Российской Федерации.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В рамках реализации проекта «Правовое пространство» для повышения правовой грамотности учащихся учреждений среднего профессионального образования города Калуги и Калужской области проводятся круглые столы. Одним из главных направлений сопровождения является помощь в профессиональной ориентации и трудоустройстве. Центр активно взаимодействует со службами занятости. С целью закрепления на первом рабочем месте осуществляется индивидуальное сопровождение.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proofErr w:type="gramStart"/>
      <w:r w:rsidRPr="00E50E03">
        <w:rPr>
          <w:rFonts w:ascii="Times New Roman" w:eastAsia="Calibri" w:hAnsi="Times New Roman" w:cs="Times New Roman"/>
          <w:sz w:val="26"/>
          <w:szCs w:val="26"/>
        </w:rPr>
        <w:t>Создан и действует</w:t>
      </w:r>
      <w:proofErr w:type="gramEnd"/>
      <w:r w:rsidRPr="00E50E03">
        <w:rPr>
          <w:rFonts w:ascii="Times New Roman" w:eastAsia="Calibri" w:hAnsi="Times New Roman" w:cs="Times New Roman"/>
          <w:sz w:val="26"/>
          <w:szCs w:val="26"/>
        </w:rPr>
        <w:t xml:space="preserve"> </w:t>
      </w:r>
      <w:r w:rsidR="00750A49">
        <w:rPr>
          <w:rFonts w:ascii="Times New Roman" w:eastAsia="Calibri" w:hAnsi="Times New Roman" w:cs="Times New Roman"/>
          <w:sz w:val="26"/>
          <w:szCs w:val="26"/>
        </w:rPr>
        <w:t xml:space="preserve">областной </w:t>
      </w:r>
      <w:r w:rsidRPr="00E50E03">
        <w:rPr>
          <w:rFonts w:ascii="Times New Roman" w:eastAsia="Calibri" w:hAnsi="Times New Roman" w:cs="Times New Roman"/>
          <w:sz w:val="26"/>
          <w:szCs w:val="26"/>
        </w:rPr>
        <w:t xml:space="preserve">Клуб выпускников. Члены областного Клуба выпускников являются участниками волонтерского движения, принимают участие в социально-значимых </w:t>
      </w:r>
      <w:proofErr w:type="gramStart"/>
      <w:r w:rsidRPr="00E50E03">
        <w:rPr>
          <w:rFonts w:ascii="Times New Roman" w:eastAsia="Calibri" w:hAnsi="Times New Roman" w:cs="Times New Roman"/>
          <w:sz w:val="26"/>
          <w:szCs w:val="26"/>
        </w:rPr>
        <w:t>мероприятиях</w:t>
      </w:r>
      <w:proofErr w:type="gramEnd"/>
      <w:r w:rsidRPr="00E50E03">
        <w:rPr>
          <w:rFonts w:ascii="Times New Roman" w:eastAsia="Calibri" w:hAnsi="Times New Roman" w:cs="Times New Roman"/>
          <w:sz w:val="26"/>
          <w:szCs w:val="26"/>
        </w:rPr>
        <w:t xml:space="preserve">.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Осуществляется территориальное сопровождение социальной адаптации выпускников, проживающих по договорам найма специализированного жилищного фонда в муниципальных районах Калужской области.</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На базе Центра </w:t>
      </w:r>
      <w:proofErr w:type="gramStart"/>
      <w:r w:rsidRPr="00E50E03">
        <w:rPr>
          <w:rFonts w:ascii="Times New Roman" w:eastAsia="Calibri" w:hAnsi="Times New Roman" w:cs="Times New Roman"/>
          <w:sz w:val="26"/>
          <w:szCs w:val="26"/>
        </w:rPr>
        <w:t>внедрена и функционирует</w:t>
      </w:r>
      <w:proofErr w:type="gramEnd"/>
      <w:r w:rsidRPr="00E50E03">
        <w:rPr>
          <w:rFonts w:ascii="Times New Roman" w:eastAsia="Calibri" w:hAnsi="Times New Roman" w:cs="Times New Roman"/>
          <w:sz w:val="26"/>
          <w:szCs w:val="26"/>
        </w:rPr>
        <w:t xml:space="preserve"> информационная система для учета данных о положении выпускников Калужской области «Выпускник Плюс». На сегодняшний день имеется общая фактическая информация о 1503  выпускниках.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Для координации работы по вопросам межведомственного взаимодействия в сфере социальной адаптации и </w:t>
      </w:r>
      <w:proofErr w:type="spellStart"/>
      <w:r w:rsidRPr="00E50E03">
        <w:rPr>
          <w:rFonts w:ascii="Times New Roman" w:eastAsia="Calibri" w:hAnsi="Times New Roman" w:cs="Times New Roman"/>
          <w:sz w:val="26"/>
          <w:szCs w:val="26"/>
        </w:rPr>
        <w:t>постинтернатного</w:t>
      </w:r>
      <w:proofErr w:type="spellEnd"/>
      <w:r w:rsidRPr="00E50E03">
        <w:rPr>
          <w:rFonts w:ascii="Times New Roman" w:eastAsia="Calibri" w:hAnsi="Times New Roman" w:cs="Times New Roman"/>
          <w:sz w:val="26"/>
          <w:szCs w:val="26"/>
        </w:rPr>
        <w:t xml:space="preserve"> сопровождения детей, оставшихся без попечения родителей, и лиц из их числа </w:t>
      </w:r>
      <w:proofErr w:type="gramStart"/>
      <w:r w:rsidRPr="00E50E03">
        <w:rPr>
          <w:rFonts w:ascii="Times New Roman" w:eastAsia="Calibri" w:hAnsi="Times New Roman" w:cs="Times New Roman"/>
          <w:sz w:val="26"/>
          <w:szCs w:val="26"/>
        </w:rPr>
        <w:t>создан и действует</w:t>
      </w:r>
      <w:proofErr w:type="gramEnd"/>
      <w:r w:rsidRPr="00E50E03">
        <w:rPr>
          <w:rFonts w:ascii="Times New Roman" w:eastAsia="Calibri" w:hAnsi="Times New Roman" w:cs="Times New Roman"/>
          <w:sz w:val="26"/>
          <w:szCs w:val="26"/>
        </w:rPr>
        <w:t xml:space="preserve"> Координационный совет, возглавляемый заместителем Губернатора Калужской области.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Третий год проводится мониторинг социального сопровождения выпускников </w:t>
      </w:r>
      <w:proofErr w:type="spellStart"/>
      <w:r w:rsidRPr="00E50E03">
        <w:rPr>
          <w:rFonts w:ascii="Times New Roman" w:eastAsia="Calibri" w:hAnsi="Times New Roman" w:cs="Times New Roman"/>
          <w:sz w:val="26"/>
          <w:szCs w:val="26"/>
        </w:rPr>
        <w:t>интернатных</w:t>
      </w:r>
      <w:proofErr w:type="spellEnd"/>
      <w:r w:rsidRPr="00E50E03">
        <w:rPr>
          <w:rFonts w:ascii="Times New Roman" w:eastAsia="Calibri" w:hAnsi="Times New Roman" w:cs="Times New Roman"/>
          <w:sz w:val="26"/>
          <w:szCs w:val="26"/>
        </w:rPr>
        <w:t xml:space="preserve"> учреждений, по результатам которого наблюдается положительная динамика социальной адаптации выпускников, находящихся на сопровождении.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proofErr w:type="gramStart"/>
      <w:r w:rsidRPr="00E50E03">
        <w:rPr>
          <w:rFonts w:ascii="Times New Roman" w:eastAsia="Calibri" w:hAnsi="Times New Roman" w:cs="Times New Roman"/>
          <w:sz w:val="26"/>
          <w:szCs w:val="26"/>
        </w:rPr>
        <w:t>С 2010 по 2013 год в рамках долгосрочной целевой программы Калужской области «Право ребенка на семью (2010-2014 годы)» за счет средств гранта, выделенного Фондом поддержки детей, находящихся в трудной жизненной ситуации, создана областная система служб социального сопровождения замещающих семей и семей, находящихся в трудной жизненной ситуации.</w:t>
      </w:r>
      <w:proofErr w:type="gramEnd"/>
      <w:r w:rsidRPr="00E50E03">
        <w:rPr>
          <w:rFonts w:ascii="Times New Roman" w:eastAsia="Calibri" w:hAnsi="Times New Roman" w:cs="Times New Roman"/>
          <w:sz w:val="26"/>
          <w:szCs w:val="26"/>
        </w:rPr>
        <w:t xml:space="preserve"> В каждом из 26 муниципальных служб определен специалист (психолог, педагог-психолог или социальный работник),  который осуществляет психолого-педагогическое, социально-правовое сопровождение семей, воспитывающих детей, находящихся под опекой, попечительством.</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С 1 ноября 2011 по настоящее время непосредственным организатором этой деятельности в регионе является Государственное казенное образовательное учреждение Калужской области «Центр содействия семейному устройству детей, оставшихся без попечения родителей, и психолого-медико-социального сопровождения замещающих семей» (далее – Центр «Содействие»). Данное учреждение предоставляет социально-правовые, социально-психологические, социально-педагогические, социально-медицинские, информационные услуги гражданам, желающим принять в свою семью детей-сирот и детей, оставшихся без попечения родителей, замещающим семьям и семьям, находящимся в трудной жизненной ситуации.</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Центр «Содействие» осуществляет методическое руководство деятельностью специалистов по комплексному сопровождению в районах области. Учреждение успешно </w:t>
      </w:r>
      <w:proofErr w:type="gramStart"/>
      <w:r w:rsidRPr="00E50E03">
        <w:rPr>
          <w:rFonts w:ascii="Times New Roman" w:eastAsia="Calibri" w:hAnsi="Times New Roman" w:cs="Times New Roman"/>
          <w:sz w:val="26"/>
          <w:szCs w:val="26"/>
        </w:rPr>
        <w:t>организует и проводит</w:t>
      </w:r>
      <w:proofErr w:type="gramEnd"/>
      <w:r w:rsidRPr="00E50E03">
        <w:rPr>
          <w:rFonts w:ascii="Times New Roman" w:eastAsia="Calibri" w:hAnsi="Times New Roman" w:cs="Times New Roman"/>
          <w:sz w:val="26"/>
          <w:szCs w:val="26"/>
        </w:rPr>
        <w:t xml:space="preserve"> мероприятия (семинары, методические советы, «круглые столы», мастер-классы) по повышению профессионального уровня специалистов по комплексному сопровождению приемных семей, специалистов различных ведомств, взаимодействующих с замещающими семьями и осуществляющих сопровождение замещающей семьи.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Центром проводится регулярная работа по оказанию кризисной помощи замещающим семьям по профилактике возвратов детей в учреждения. С этой целью осуществляются выезды мобильной бригады в муниципальные районы области, где экстренная помощь  оказывается замещающим семьям по разрешению детско-родительских конфликтов и гармонизации внутрисемейных отношений.</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Калужская область уделяет большое внимание программам подготовки и профессионального сопровождения приемных родителей. </w:t>
      </w:r>
      <w:proofErr w:type="gramStart"/>
      <w:r w:rsidRPr="00E50E03">
        <w:rPr>
          <w:rFonts w:ascii="Times New Roman" w:eastAsia="Calibri" w:hAnsi="Times New Roman" w:cs="Times New Roman"/>
          <w:sz w:val="26"/>
          <w:szCs w:val="26"/>
        </w:rPr>
        <w:t>Приказом министерства по делам семьи, демографической и социальной политике Калужской области от 09.08.2012  № 1693 утверждены Порядок и региональная Программа подготовки лиц, желающих принять на воспитание в свою семью ребенка, оставшегося без попечения родителей (в объеме 80 часов).</w:t>
      </w:r>
      <w:proofErr w:type="gramEnd"/>
      <w:r w:rsidRPr="00E50E03">
        <w:rPr>
          <w:rFonts w:ascii="Times New Roman" w:eastAsia="Calibri" w:hAnsi="Times New Roman" w:cs="Times New Roman"/>
          <w:sz w:val="26"/>
          <w:szCs w:val="26"/>
        </w:rPr>
        <w:t xml:space="preserve"> По данной программе в области организована работа в восьми учреждениях. Программа реализуется в очной форме, и может быть </w:t>
      </w:r>
      <w:proofErr w:type="gramStart"/>
      <w:r w:rsidRPr="00E50E03">
        <w:rPr>
          <w:rFonts w:ascii="Times New Roman" w:eastAsia="Calibri" w:hAnsi="Times New Roman" w:cs="Times New Roman"/>
          <w:sz w:val="26"/>
          <w:szCs w:val="26"/>
        </w:rPr>
        <w:t>реализована в индивидуальной форме и рассчитана</w:t>
      </w:r>
      <w:proofErr w:type="gramEnd"/>
      <w:r w:rsidRPr="00E50E03">
        <w:rPr>
          <w:rFonts w:ascii="Times New Roman" w:eastAsia="Calibri" w:hAnsi="Times New Roman" w:cs="Times New Roman"/>
          <w:sz w:val="26"/>
          <w:szCs w:val="26"/>
        </w:rPr>
        <w:t xml:space="preserve"> на 80 часов. Занятия проводятся в форме лекций, практикумов, тренингов, ролевых и деловых игр, круглых столов, консультаций со специалистами. Слушатели получают на руки: пакет методических и справочных материалов (пособие «Хрестоматия для принимающих родителей», пособие «Рабочая тетрадь кандидата в приемные родители», пособие «Я - родитель!», материалы о порядке сопровождения замещающих семей, телефонах экстренной социально-психологической помощи и т.п.). По окончании обучения выдается свидетельство о прохождении подготовки. В 2014 году прошли подготовку в школах приемных родителей 273 гражданина. </w:t>
      </w:r>
    </w:p>
    <w:p w:rsidR="00E50E03" w:rsidRPr="00E50E03" w:rsidRDefault="00E50E03" w:rsidP="00D57C99">
      <w:pPr>
        <w:spacing w:line="360" w:lineRule="auto"/>
        <w:ind w:firstLine="709"/>
        <w:contextualSpacing/>
        <w:jc w:val="both"/>
        <w:rPr>
          <w:rFonts w:ascii="Times New Roman" w:eastAsia="Calibri" w:hAnsi="Times New Roman" w:cs="Times New Roman"/>
          <w:sz w:val="26"/>
          <w:szCs w:val="26"/>
        </w:rPr>
      </w:pPr>
      <w:r w:rsidRPr="00E50E03">
        <w:rPr>
          <w:rFonts w:ascii="Times New Roman" w:eastAsia="Calibri" w:hAnsi="Times New Roman" w:cs="Times New Roman"/>
          <w:sz w:val="26"/>
          <w:szCs w:val="26"/>
        </w:rPr>
        <w:t xml:space="preserve">Методическое сопровождение организации подготовки граждан к приему на воспитание в свою семью детей, оставшихся без попечения родителей,  осуществляет   государственное казенное образовательное учреждение Калужской области «Центр содействия семейному устройству детей, оставшихся без попечения родителей, и психолого-медико-социального сопровождения замещающих семей». </w:t>
      </w:r>
    </w:p>
    <w:p w:rsidR="007C0B95" w:rsidRDefault="007C0B95"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hAnsi="Times New Roman" w:cs="Times New Roman"/>
          <w:b/>
          <w:sz w:val="26"/>
          <w:szCs w:val="26"/>
        </w:rPr>
      </w:pPr>
    </w:p>
    <w:p w:rsidR="001F60BB" w:rsidRDefault="001F60BB" w:rsidP="00755DD4">
      <w:pPr>
        <w:spacing w:after="0" w:line="360" w:lineRule="auto"/>
        <w:contextualSpacing/>
        <w:jc w:val="both"/>
        <w:rPr>
          <w:rFonts w:ascii="Times New Roman" w:eastAsia="Calibri" w:hAnsi="Times New Roman" w:cs="Times New Roman"/>
          <w:sz w:val="26"/>
          <w:szCs w:val="26"/>
        </w:rPr>
      </w:pPr>
    </w:p>
    <w:p w:rsidR="007C0B95" w:rsidRPr="00FF4629" w:rsidRDefault="007C0B95" w:rsidP="00FF4629">
      <w:pPr>
        <w:pStyle w:val="1"/>
        <w:jc w:val="center"/>
        <w:rPr>
          <w:rFonts w:ascii="Times New Roman" w:eastAsia="Calibri" w:hAnsi="Times New Roman" w:cs="Times New Roman"/>
          <w:color w:val="auto"/>
          <w:sz w:val="26"/>
          <w:szCs w:val="26"/>
        </w:rPr>
      </w:pPr>
      <w:bookmarkStart w:id="10" w:name="_Toc420841246"/>
      <w:r w:rsidRPr="00FF4629">
        <w:rPr>
          <w:rFonts w:ascii="Times New Roman" w:eastAsia="Calibri" w:hAnsi="Times New Roman" w:cs="Times New Roman"/>
          <w:color w:val="auto"/>
          <w:sz w:val="26"/>
          <w:szCs w:val="26"/>
        </w:rPr>
        <w:t>3. ПРАВОВОЕ ПРОСВЕЩЕНИЕ НЕСОВЕРШЕННОЛЕТНИХ В ДЕЯТЕЛЬНОСТИ УПОЛНОМОЧЕННОГО</w:t>
      </w:r>
      <w:bookmarkEnd w:id="10"/>
    </w:p>
    <w:p w:rsidR="007C0B95" w:rsidRPr="007C0B95" w:rsidRDefault="007C0B95" w:rsidP="00D57C99">
      <w:pPr>
        <w:spacing w:after="0" w:line="360" w:lineRule="auto"/>
        <w:ind w:firstLine="709"/>
        <w:contextualSpacing/>
        <w:jc w:val="center"/>
        <w:rPr>
          <w:rFonts w:ascii="Times New Roman" w:eastAsia="Calibri" w:hAnsi="Times New Roman" w:cs="Times New Roman"/>
          <w:b/>
          <w:sz w:val="26"/>
          <w:szCs w:val="26"/>
        </w:rPr>
      </w:pP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В наше время важность правовой культуры в </w:t>
      </w:r>
      <w:proofErr w:type="gramStart"/>
      <w:r w:rsidRPr="007C0B95">
        <w:rPr>
          <w:rFonts w:ascii="Times New Roman" w:eastAsia="Calibri" w:hAnsi="Times New Roman" w:cs="Times New Roman"/>
          <w:sz w:val="26"/>
          <w:szCs w:val="26"/>
        </w:rPr>
        <w:t>условиях</w:t>
      </w:r>
      <w:proofErr w:type="gramEnd"/>
      <w:r w:rsidRPr="007C0B95">
        <w:rPr>
          <w:rFonts w:ascii="Times New Roman" w:eastAsia="Calibri" w:hAnsi="Times New Roman" w:cs="Times New Roman"/>
          <w:sz w:val="26"/>
          <w:szCs w:val="26"/>
        </w:rPr>
        <w:t xml:space="preserve"> становления подлинно демократического правового государства все возрастает. Право играет особую роль в </w:t>
      </w:r>
      <w:proofErr w:type="gramStart"/>
      <w:r w:rsidRPr="007C0B95">
        <w:rPr>
          <w:rFonts w:ascii="Times New Roman" w:eastAsia="Calibri" w:hAnsi="Times New Roman" w:cs="Times New Roman"/>
          <w:sz w:val="26"/>
          <w:szCs w:val="26"/>
        </w:rPr>
        <w:t>процессе</w:t>
      </w:r>
      <w:proofErr w:type="gramEnd"/>
      <w:r w:rsidRPr="007C0B95">
        <w:rPr>
          <w:rFonts w:ascii="Times New Roman" w:eastAsia="Calibri" w:hAnsi="Times New Roman" w:cs="Times New Roman"/>
          <w:sz w:val="26"/>
          <w:szCs w:val="26"/>
        </w:rPr>
        <w:t xml:space="preserve"> </w:t>
      </w:r>
      <w:r w:rsidR="0099484D">
        <w:rPr>
          <w:rFonts w:ascii="Times New Roman" w:eastAsia="Calibri" w:hAnsi="Times New Roman" w:cs="Times New Roman"/>
          <w:sz w:val="26"/>
          <w:szCs w:val="26"/>
        </w:rPr>
        <w:t>развития</w:t>
      </w:r>
      <w:r w:rsidRPr="007C0B95">
        <w:rPr>
          <w:rFonts w:ascii="Times New Roman" w:eastAsia="Calibri" w:hAnsi="Times New Roman" w:cs="Times New Roman"/>
          <w:sz w:val="26"/>
          <w:szCs w:val="26"/>
        </w:rPr>
        <w:t xml:space="preserve"> гражданского общества. Но недостаточно только наличия хороших законов. Во всем обществе должна сложиться обстановка безусловного уважения закона. Иначе закон, гарантирующий самые передовые демократические нововведения, будет фикцией, пустым звуком. То есть необходимо наличие высокого правосознания личности и общества, высокой правовой культуры.</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Ведущими принципами в </w:t>
      </w:r>
      <w:proofErr w:type="gramStart"/>
      <w:r w:rsidRPr="007C0B95">
        <w:rPr>
          <w:rFonts w:ascii="Times New Roman" w:eastAsia="Calibri" w:hAnsi="Times New Roman" w:cs="Times New Roman"/>
          <w:sz w:val="26"/>
          <w:szCs w:val="26"/>
        </w:rPr>
        <w:t>осуществлении</w:t>
      </w:r>
      <w:proofErr w:type="gramEnd"/>
      <w:r w:rsidRPr="007C0B95">
        <w:rPr>
          <w:rFonts w:ascii="Times New Roman" w:eastAsia="Calibri" w:hAnsi="Times New Roman" w:cs="Times New Roman"/>
          <w:sz w:val="26"/>
          <w:szCs w:val="26"/>
        </w:rPr>
        <w:t xml:space="preserve"> системы правого просвещения являются принципы гуманизма и законности. Принцип гуманизма предполагает признание человека высшей ценностью, защиту его достоинства и гражданских прав, создание условий свободного и всестороннего проявления способностей личности. Принцип законности предполагает строгое исполнение законов и основанных на них правовых актов всеми государственными и муниципальными органами, должностными лицам</w:t>
      </w:r>
      <w:r>
        <w:rPr>
          <w:rFonts w:ascii="Times New Roman" w:eastAsia="Calibri" w:hAnsi="Times New Roman" w:cs="Times New Roman"/>
          <w:sz w:val="26"/>
          <w:szCs w:val="26"/>
        </w:rPr>
        <w:t>и, общественными организациями и</w:t>
      </w:r>
      <w:r w:rsidRPr="007C0B95">
        <w:rPr>
          <w:rFonts w:ascii="Times New Roman" w:eastAsia="Calibri" w:hAnsi="Times New Roman" w:cs="Times New Roman"/>
          <w:sz w:val="26"/>
          <w:szCs w:val="26"/>
        </w:rPr>
        <w:t xml:space="preserve"> гражданами.</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Правовое просвещение, т.е. процесс распространения правовых знаний, служит росту общей юридической культуры и образованности населения. Главная цель правового просвещения в </w:t>
      </w:r>
      <w:proofErr w:type="gramStart"/>
      <w:r w:rsidRPr="007C0B95">
        <w:rPr>
          <w:rFonts w:ascii="Times New Roman" w:eastAsia="Calibri" w:hAnsi="Times New Roman" w:cs="Times New Roman"/>
          <w:sz w:val="26"/>
          <w:szCs w:val="26"/>
        </w:rPr>
        <w:t>качестве</w:t>
      </w:r>
      <w:proofErr w:type="gramEnd"/>
      <w:r w:rsidRPr="007C0B95">
        <w:rPr>
          <w:rFonts w:ascii="Times New Roman" w:eastAsia="Calibri" w:hAnsi="Times New Roman" w:cs="Times New Roman"/>
          <w:sz w:val="26"/>
          <w:szCs w:val="26"/>
        </w:rPr>
        <w:t xml:space="preserve"> метода правовой пропаганды – воспитание уважения к праву и законности как ценностной установки широких с</w:t>
      </w:r>
      <w:r>
        <w:rPr>
          <w:rFonts w:ascii="Times New Roman" w:eastAsia="Calibri" w:hAnsi="Times New Roman" w:cs="Times New Roman"/>
          <w:sz w:val="26"/>
          <w:szCs w:val="26"/>
        </w:rPr>
        <w:t>лоев населения</w:t>
      </w:r>
      <w:r w:rsidRPr="007C0B95">
        <w:rPr>
          <w:rFonts w:ascii="Times New Roman" w:eastAsia="Calibri" w:hAnsi="Times New Roman" w:cs="Times New Roman"/>
          <w:sz w:val="26"/>
          <w:szCs w:val="26"/>
        </w:rPr>
        <w:t xml:space="preserve">.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Правовое просвещение призвано искоренить правовой нигилизм и правовой идеализм, сложившиеся стереотипы и повысить уровень правовой культуры. Потому что только в </w:t>
      </w:r>
      <w:proofErr w:type="gramStart"/>
      <w:r w:rsidRPr="007C0B95">
        <w:rPr>
          <w:rFonts w:ascii="Times New Roman" w:eastAsia="Calibri" w:hAnsi="Times New Roman" w:cs="Times New Roman"/>
          <w:sz w:val="26"/>
          <w:szCs w:val="26"/>
        </w:rPr>
        <w:t>этом</w:t>
      </w:r>
      <w:proofErr w:type="gramEnd"/>
      <w:r w:rsidRPr="007C0B95">
        <w:rPr>
          <w:rFonts w:ascii="Times New Roman" w:eastAsia="Calibri" w:hAnsi="Times New Roman" w:cs="Times New Roman"/>
          <w:sz w:val="26"/>
          <w:szCs w:val="26"/>
        </w:rPr>
        <w:t xml:space="preserve"> случае возможно создание правового государства и гражданского общества, в условиях которых </w:t>
      </w:r>
      <w:r w:rsidR="0099484D">
        <w:rPr>
          <w:rFonts w:ascii="Times New Roman" w:eastAsia="Calibri" w:hAnsi="Times New Roman" w:cs="Times New Roman"/>
          <w:sz w:val="26"/>
          <w:szCs w:val="26"/>
        </w:rPr>
        <w:t>возмож</w:t>
      </w:r>
      <w:r w:rsidRPr="007C0B95">
        <w:rPr>
          <w:rFonts w:ascii="Times New Roman" w:eastAsia="Calibri" w:hAnsi="Times New Roman" w:cs="Times New Roman"/>
          <w:sz w:val="26"/>
          <w:szCs w:val="26"/>
        </w:rPr>
        <w:t>но полное осуществление всех прав и свобод личности.</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Целями правового просвещения Уполномоченного являются: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 достижение прочных знаний людей о законодательстве, законности, правах, обязанностях и ответственности личности, в первую очередь тех норм, которые непосредственно касаются ребенка;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повышение авторитета закона</w:t>
      </w:r>
      <w:r>
        <w:rPr>
          <w:rFonts w:ascii="Times New Roman" w:eastAsia="Calibri" w:hAnsi="Times New Roman" w:cs="Times New Roman"/>
          <w:sz w:val="26"/>
          <w:szCs w:val="26"/>
        </w:rPr>
        <w:t>,</w:t>
      </w:r>
      <w:r w:rsidRPr="007C0B95">
        <w:rPr>
          <w:rFonts w:ascii="Times New Roman" w:eastAsia="Calibri" w:hAnsi="Times New Roman" w:cs="Times New Roman"/>
          <w:sz w:val="26"/>
          <w:szCs w:val="26"/>
        </w:rPr>
        <w:t xml:space="preserve"> как непреложной социальной ценности, уважения к нему, решительная борьба с правовым нигилизмом;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 создание у </w:t>
      </w:r>
      <w:r>
        <w:rPr>
          <w:rFonts w:ascii="Times New Roman" w:eastAsia="Calibri" w:hAnsi="Times New Roman" w:cs="Times New Roman"/>
          <w:sz w:val="26"/>
          <w:szCs w:val="26"/>
        </w:rPr>
        <w:t>несовершеннолетних детей</w:t>
      </w:r>
      <w:r w:rsidRPr="007C0B95">
        <w:rPr>
          <w:rFonts w:ascii="Times New Roman" w:eastAsia="Calibri" w:hAnsi="Times New Roman" w:cs="Times New Roman"/>
          <w:sz w:val="26"/>
          <w:szCs w:val="26"/>
        </w:rPr>
        <w:t xml:space="preserve"> устойчивой ориентации на правомерное поведение, формирование установок и привычек законопослушания, навыков и умения участвовать в правосудии и иных формах юридической деятельности, а также создание атмосферы законного протеста </w:t>
      </w:r>
      <w:r w:rsidR="0099484D">
        <w:rPr>
          <w:rFonts w:ascii="Times New Roman" w:eastAsia="Calibri" w:hAnsi="Times New Roman" w:cs="Times New Roman"/>
          <w:sz w:val="26"/>
          <w:szCs w:val="26"/>
        </w:rPr>
        <w:t>и нетерпимости ко всем случаям</w:t>
      </w:r>
      <w:r w:rsidRPr="007C0B95">
        <w:rPr>
          <w:rFonts w:ascii="Times New Roman" w:eastAsia="Calibri" w:hAnsi="Times New Roman" w:cs="Times New Roman"/>
          <w:sz w:val="26"/>
          <w:szCs w:val="26"/>
        </w:rPr>
        <w:t xml:space="preserve"> нарушения</w:t>
      </w:r>
      <w:r w:rsidR="0099484D">
        <w:rPr>
          <w:rFonts w:ascii="Times New Roman" w:eastAsia="Calibri" w:hAnsi="Times New Roman" w:cs="Times New Roman"/>
          <w:sz w:val="26"/>
          <w:szCs w:val="26"/>
        </w:rPr>
        <w:t xml:space="preserve"> закона</w:t>
      </w:r>
      <w:r w:rsidRPr="007C0B95">
        <w:rPr>
          <w:rFonts w:ascii="Times New Roman" w:eastAsia="Calibri" w:hAnsi="Times New Roman" w:cs="Times New Roman"/>
          <w:sz w:val="26"/>
          <w:szCs w:val="26"/>
        </w:rPr>
        <w:t>, неотвратимости ответственности.</w:t>
      </w:r>
    </w:p>
    <w:p w:rsidR="007C0B95" w:rsidRPr="007C0B95" w:rsidRDefault="00B938AB"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658240" behindDoc="0" locked="0" layoutInCell="1" allowOverlap="1" wp14:anchorId="086E2313" wp14:editId="04444734">
            <wp:simplePos x="0" y="0"/>
            <wp:positionH relativeFrom="column">
              <wp:posOffset>3810</wp:posOffset>
            </wp:positionH>
            <wp:positionV relativeFrom="paragraph">
              <wp:posOffset>1142365</wp:posOffset>
            </wp:positionV>
            <wp:extent cx="4445000" cy="2952750"/>
            <wp:effectExtent l="0" t="0" r="0" b="0"/>
            <wp:wrapSquare wrapText="bothSides"/>
            <wp:docPr id="2" name="Рисунок 2" descr="E:\Фотографии для докла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графии для доклада\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50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95" w:rsidRPr="007C0B95">
        <w:rPr>
          <w:rFonts w:ascii="Times New Roman" w:eastAsia="Calibri" w:hAnsi="Times New Roman" w:cs="Times New Roman"/>
          <w:sz w:val="26"/>
          <w:szCs w:val="26"/>
        </w:rPr>
        <w:t xml:space="preserve">Содержанием правового просвещения является приобщение каждого члена общества, в том числе и детей, к знаниям о государстве и праве, законности, правах </w:t>
      </w:r>
      <w:r w:rsidR="007C0B95">
        <w:rPr>
          <w:rFonts w:ascii="Times New Roman" w:eastAsia="Calibri" w:hAnsi="Times New Roman" w:cs="Times New Roman"/>
          <w:sz w:val="26"/>
          <w:szCs w:val="26"/>
        </w:rPr>
        <w:t>и свободах личности, ответственности, выработка</w:t>
      </w:r>
      <w:r w:rsidR="007C0B95" w:rsidRPr="007C0B95">
        <w:rPr>
          <w:rFonts w:ascii="Times New Roman" w:eastAsia="Calibri" w:hAnsi="Times New Roman" w:cs="Times New Roman"/>
          <w:sz w:val="26"/>
          <w:szCs w:val="26"/>
        </w:rPr>
        <w:t xml:space="preserve"> устойчивой ориентации на законопослушное поведение. </w:t>
      </w:r>
    </w:p>
    <w:p w:rsidR="007C0B95" w:rsidRDefault="007C0B95" w:rsidP="00B938AB">
      <w:pPr>
        <w:spacing w:after="0" w:line="360" w:lineRule="auto"/>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Стал уже</w:t>
      </w:r>
      <w:r w:rsidR="00FF5670">
        <w:rPr>
          <w:rFonts w:ascii="Times New Roman" w:eastAsia="Calibri" w:hAnsi="Times New Roman" w:cs="Times New Roman"/>
          <w:sz w:val="26"/>
          <w:szCs w:val="26"/>
        </w:rPr>
        <w:t xml:space="preserve"> доброй традицией</w:t>
      </w:r>
      <w:r w:rsidRPr="007C0B95">
        <w:rPr>
          <w:rFonts w:ascii="Times New Roman" w:eastAsia="Calibri" w:hAnsi="Times New Roman" w:cs="Times New Roman"/>
          <w:sz w:val="26"/>
          <w:szCs w:val="26"/>
        </w:rPr>
        <w:t xml:space="preserve"> ежегодный областной конкурс «Дети – Творчество - Право». Конкурс проводился в </w:t>
      </w:r>
      <w:proofErr w:type="gramStart"/>
      <w:r w:rsidRPr="007C0B95">
        <w:rPr>
          <w:rFonts w:ascii="Times New Roman" w:eastAsia="Calibri" w:hAnsi="Times New Roman" w:cs="Times New Roman"/>
          <w:sz w:val="26"/>
          <w:szCs w:val="26"/>
        </w:rPr>
        <w:t>целях</w:t>
      </w:r>
      <w:proofErr w:type="gramEnd"/>
      <w:r w:rsidRPr="007C0B95">
        <w:rPr>
          <w:rFonts w:ascii="Times New Roman" w:eastAsia="Calibri" w:hAnsi="Times New Roman" w:cs="Times New Roman"/>
          <w:sz w:val="26"/>
          <w:szCs w:val="26"/>
        </w:rPr>
        <w:t xml:space="preserve"> повышения правовой культуры детей и подростков Калужской области. Задачами конкурса стали:</w:t>
      </w:r>
    </w:p>
    <w:p w:rsidR="009649A8" w:rsidRPr="007C0B95" w:rsidRDefault="009649A8" w:rsidP="00B938AB">
      <w:pPr>
        <w:spacing w:after="0" w:line="360" w:lineRule="auto"/>
        <w:contextualSpacing/>
        <w:jc w:val="both"/>
        <w:rPr>
          <w:rFonts w:ascii="Times New Roman" w:eastAsia="Calibri" w:hAnsi="Times New Roman" w:cs="Times New Roman"/>
          <w:sz w:val="26"/>
          <w:szCs w:val="26"/>
        </w:rPr>
      </w:pP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просвещение подрастающего поколения в области права;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развитие познавательного интереса в сфере права;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 xml:space="preserve">содействие повышению правовой культуры и </w:t>
      </w:r>
      <w:proofErr w:type="gramStart"/>
      <w:r w:rsidRPr="007C0B95">
        <w:rPr>
          <w:rFonts w:ascii="Times New Roman" w:eastAsia="Calibri" w:hAnsi="Times New Roman" w:cs="Times New Roman"/>
          <w:sz w:val="26"/>
          <w:szCs w:val="26"/>
        </w:rPr>
        <w:t>правового</w:t>
      </w:r>
      <w:proofErr w:type="gramEnd"/>
      <w:r w:rsidRPr="007C0B95">
        <w:rPr>
          <w:rFonts w:ascii="Times New Roman" w:eastAsia="Calibri" w:hAnsi="Times New Roman" w:cs="Times New Roman"/>
          <w:sz w:val="26"/>
          <w:szCs w:val="26"/>
        </w:rPr>
        <w:t xml:space="preserve"> образования детей и подростков;</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формирование осознанной потребности жить в рамках правового поля и снижение уровня  правового нигилизма;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r>
      <w:r w:rsidR="00750A49">
        <w:rPr>
          <w:rFonts w:ascii="Times New Roman" w:eastAsia="Calibri" w:hAnsi="Times New Roman" w:cs="Times New Roman"/>
          <w:sz w:val="26"/>
          <w:szCs w:val="26"/>
        </w:rPr>
        <w:t>развитие</w:t>
      </w:r>
      <w:r w:rsidRPr="007C0B95">
        <w:rPr>
          <w:rFonts w:ascii="Times New Roman" w:eastAsia="Calibri" w:hAnsi="Times New Roman" w:cs="Times New Roman"/>
          <w:sz w:val="26"/>
          <w:szCs w:val="26"/>
        </w:rPr>
        <w:t xml:space="preserve"> внутреннего духовного мира детей и подростков через красоту, искусство, творчество;</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выявление и поддержка детей и подростков, проявляющих интерес к творческой деятельности и праву.</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В конкурсе приняли участие 827 воспитанников из 126 учреждений, расположенных на территории области.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На конкурс принимались работы, соответствующие заявленной теме и  отражающие представления о праве по следующим номинациям:</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создание презентации;</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декоративно-прикладное творчество;</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рисунки-плакаты;</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видеоролик социальной направленности;</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фотография;</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театрализованная постановка или кукольный театр;</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 xml:space="preserve">правовая страничка на сайте образовательного процесса. </w:t>
      </w:r>
    </w:p>
    <w:p w:rsidR="007C0B95" w:rsidRDefault="00FF5670"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Тема работы определялась выдержкой из</w:t>
      </w:r>
      <w:r w:rsidR="007C0B95" w:rsidRPr="007C0B95">
        <w:rPr>
          <w:rFonts w:ascii="Times New Roman" w:eastAsia="Calibri" w:hAnsi="Times New Roman" w:cs="Times New Roman"/>
          <w:sz w:val="26"/>
          <w:szCs w:val="26"/>
        </w:rPr>
        <w:t xml:space="preserve"> нормативно-правовых</w:t>
      </w:r>
      <w:r w:rsidR="00750A49">
        <w:rPr>
          <w:rFonts w:ascii="Times New Roman" w:eastAsia="Calibri" w:hAnsi="Times New Roman" w:cs="Times New Roman"/>
          <w:sz w:val="26"/>
          <w:szCs w:val="26"/>
        </w:rPr>
        <w:t xml:space="preserve"> актов, предложенных в </w:t>
      </w:r>
      <w:proofErr w:type="gramStart"/>
      <w:r w:rsidR="00750A49">
        <w:rPr>
          <w:rFonts w:ascii="Times New Roman" w:eastAsia="Calibri" w:hAnsi="Times New Roman" w:cs="Times New Roman"/>
          <w:sz w:val="26"/>
          <w:szCs w:val="26"/>
        </w:rPr>
        <w:t>положении</w:t>
      </w:r>
      <w:proofErr w:type="gramEnd"/>
      <w:r w:rsidR="007C0B95" w:rsidRPr="007C0B95">
        <w:rPr>
          <w:rFonts w:ascii="Times New Roman" w:eastAsia="Calibri" w:hAnsi="Times New Roman" w:cs="Times New Roman"/>
          <w:sz w:val="26"/>
          <w:szCs w:val="26"/>
        </w:rPr>
        <w:t xml:space="preserve"> о конкурсе.</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На торжественном мероприятии по подведению</w:t>
      </w:r>
      <w:r w:rsidR="00FF5670">
        <w:rPr>
          <w:rFonts w:ascii="Times New Roman" w:eastAsia="Calibri" w:hAnsi="Times New Roman" w:cs="Times New Roman"/>
          <w:sz w:val="26"/>
          <w:szCs w:val="26"/>
        </w:rPr>
        <w:t xml:space="preserve"> итогов конкурса, состоявшемся</w:t>
      </w:r>
      <w:r w:rsidR="009649A8">
        <w:rPr>
          <w:rFonts w:ascii="Times New Roman" w:eastAsia="Calibri" w:hAnsi="Times New Roman" w:cs="Times New Roman"/>
          <w:sz w:val="26"/>
          <w:szCs w:val="26"/>
        </w:rPr>
        <w:t xml:space="preserve"> 17 марта 2014 г.</w:t>
      </w:r>
      <w:r w:rsidRPr="007C0B95">
        <w:rPr>
          <w:rFonts w:ascii="Times New Roman" w:eastAsia="Calibri" w:hAnsi="Times New Roman" w:cs="Times New Roman"/>
          <w:sz w:val="26"/>
          <w:szCs w:val="26"/>
        </w:rPr>
        <w:t xml:space="preserve">, авторы лучших работ </w:t>
      </w:r>
      <w:r w:rsidR="00FF5670">
        <w:rPr>
          <w:rFonts w:ascii="Times New Roman" w:eastAsia="Calibri" w:hAnsi="Times New Roman" w:cs="Times New Roman"/>
          <w:sz w:val="26"/>
          <w:szCs w:val="26"/>
        </w:rPr>
        <w:t>в 7 номинациях были награждены</w:t>
      </w:r>
      <w:r w:rsidRPr="007C0B95">
        <w:rPr>
          <w:rFonts w:ascii="Times New Roman" w:eastAsia="Calibri" w:hAnsi="Times New Roman" w:cs="Times New Roman"/>
          <w:sz w:val="26"/>
          <w:szCs w:val="26"/>
        </w:rPr>
        <w:t xml:space="preserve"> дипломами победителей за I, II, III места и призами. Все участники конкурса получили благодарственные письма за активное участие в </w:t>
      </w:r>
      <w:proofErr w:type="gramStart"/>
      <w:r w:rsidRPr="007C0B95">
        <w:rPr>
          <w:rFonts w:ascii="Times New Roman" w:eastAsia="Calibri" w:hAnsi="Times New Roman" w:cs="Times New Roman"/>
          <w:sz w:val="26"/>
          <w:szCs w:val="26"/>
        </w:rPr>
        <w:t>конкурсе</w:t>
      </w:r>
      <w:proofErr w:type="gramEnd"/>
      <w:r w:rsidRPr="007C0B95">
        <w:rPr>
          <w:rFonts w:ascii="Times New Roman" w:eastAsia="Calibri" w:hAnsi="Times New Roman" w:cs="Times New Roman"/>
          <w:sz w:val="26"/>
          <w:szCs w:val="26"/>
        </w:rPr>
        <w:t>, им б</w:t>
      </w:r>
      <w:r w:rsidR="00750A49">
        <w:rPr>
          <w:rFonts w:ascii="Times New Roman" w:eastAsia="Calibri" w:hAnsi="Times New Roman" w:cs="Times New Roman"/>
          <w:sz w:val="26"/>
          <w:szCs w:val="26"/>
        </w:rPr>
        <w:t>ыли подарены кружки с нанесенным логотипом</w:t>
      </w:r>
      <w:r w:rsidRPr="007C0B95">
        <w:rPr>
          <w:rFonts w:ascii="Times New Roman" w:eastAsia="Calibri" w:hAnsi="Times New Roman" w:cs="Times New Roman"/>
          <w:sz w:val="26"/>
          <w:szCs w:val="26"/>
        </w:rPr>
        <w:t xml:space="preserve"> Уполномоченного и сувенирная продукция. </w:t>
      </w:r>
    </w:p>
    <w:p w:rsidR="009649A8" w:rsidRPr="007C0B95" w:rsidRDefault="009649A8" w:rsidP="009649A8">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2014 году в</w:t>
      </w:r>
      <w:r w:rsidRPr="007C0B95">
        <w:rPr>
          <w:rFonts w:ascii="Times New Roman" w:eastAsia="Calibri" w:hAnsi="Times New Roman" w:cs="Times New Roman"/>
          <w:sz w:val="26"/>
          <w:szCs w:val="26"/>
        </w:rPr>
        <w:t>первые был запущен областной фотоконкурс «В объективе – Калужская семья»</w:t>
      </w:r>
      <w:r w:rsidR="00750A49">
        <w:rPr>
          <w:rFonts w:ascii="Times New Roman" w:eastAsia="Calibri" w:hAnsi="Times New Roman" w:cs="Times New Roman"/>
          <w:sz w:val="26"/>
          <w:szCs w:val="26"/>
        </w:rPr>
        <w:t>,</w:t>
      </w:r>
      <w:r w:rsidRPr="007C0B95">
        <w:rPr>
          <w:rFonts w:ascii="Times New Roman" w:eastAsia="Calibri" w:hAnsi="Times New Roman" w:cs="Times New Roman"/>
          <w:sz w:val="26"/>
          <w:szCs w:val="26"/>
        </w:rPr>
        <w:t xml:space="preserve"> направленный на пропаганду семейных ценностей, повышения престижа материнства, отцовства</w:t>
      </w:r>
      <w:r w:rsidR="004F5B1A">
        <w:rPr>
          <w:rFonts w:ascii="Times New Roman" w:eastAsia="Calibri" w:hAnsi="Times New Roman" w:cs="Times New Roman"/>
          <w:sz w:val="26"/>
          <w:szCs w:val="26"/>
        </w:rPr>
        <w:t>, многодетной семьи, возрождение</w:t>
      </w:r>
      <w:r w:rsidRPr="007C0B95">
        <w:rPr>
          <w:rFonts w:ascii="Times New Roman" w:eastAsia="Calibri" w:hAnsi="Times New Roman" w:cs="Times New Roman"/>
          <w:sz w:val="26"/>
          <w:szCs w:val="26"/>
        </w:rPr>
        <w:t xml:space="preserve"> лучших семейных ценностей. </w:t>
      </w:r>
    </w:p>
    <w:p w:rsidR="007C0B95" w:rsidRPr="007C0B95" w:rsidRDefault="007C0B95" w:rsidP="009649A8">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Задачами фотоконкурса стали: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r>
      <w:r w:rsidR="009649A8">
        <w:rPr>
          <w:rFonts w:ascii="Times New Roman" w:eastAsia="Calibri" w:hAnsi="Times New Roman" w:cs="Times New Roman"/>
          <w:sz w:val="26"/>
          <w:szCs w:val="26"/>
        </w:rPr>
        <w:t>возрождение, стабилизация и развитие</w:t>
      </w:r>
      <w:r w:rsidRPr="007C0B95">
        <w:rPr>
          <w:rFonts w:ascii="Times New Roman" w:eastAsia="Calibri" w:hAnsi="Times New Roman" w:cs="Times New Roman"/>
          <w:sz w:val="26"/>
          <w:szCs w:val="26"/>
        </w:rPr>
        <w:t xml:space="preserve"> семьи в России, как основы общества;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пропаганда среди семей здорового образа жизни;</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 xml:space="preserve">привлечение к участию в </w:t>
      </w:r>
      <w:proofErr w:type="gramStart"/>
      <w:r w:rsidRPr="007C0B95">
        <w:rPr>
          <w:rFonts w:ascii="Times New Roman" w:eastAsia="Calibri" w:hAnsi="Times New Roman" w:cs="Times New Roman"/>
          <w:sz w:val="26"/>
          <w:szCs w:val="26"/>
        </w:rPr>
        <w:t>конкурсе</w:t>
      </w:r>
      <w:proofErr w:type="gramEnd"/>
      <w:r w:rsidRPr="007C0B95">
        <w:rPr>
          <w:rFonts w:ascii="Times New Roman" w:eastAsia="Calibri" w:hAnsi="Times New Roman" w:cs="Times New Roman"/>
          <w:sz w:val="26"/>
          <w:szCs w:val="26"/>
        </w:rPr>
        <w:t xml:space="preserve"> калужских семей различных национальностей и создание условий доброжелательного общения, взаимного обмена национальными культурными ценностями и знакомства с традициями народов населяющих Калужскую область;</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w:t>
      </w:r>
      <w:r w:rsidRPr="007C0B95">
        <w:rPr>
          <w:rFonts w:ascii="Times New Roman" w:eastAsia="Calibri" w:hAnsi="Times New Roman" w:cs="Times New Roman"/>
          <w:sz w:val="26"/>
          <w:szCs w:val="26"/>
        </w:rPr>
        <w:tab/>
        <w:t>пропаганда семейного образа жизни, воспитание через семью у подрастающего поколения духовных и культурных ценностей средствами фотоискусства.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Членам жюри областного конкурса были отсмотрены более 150 работ детей и взрослых из 19 муниципальных образований и городских округов. </w:t>
      </w:r>
    </w:p>
    <w:p w:rsidR="007C0B95" w:rsidRPr="007C0B95" w:rsidRDefault="009649A8"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21 ноября 2014 г.</w:t>
      </w:r>
      <w:r w:rsidR="007C0B95" w:rsidRPr="007C0B95">
        <w:rPr>
          <w:rFonts w:ascii="Times New Roman" w:eastAsia="Calibri" w:hAnsi="Times New Roman" w:cs="Times New Roman"/>
          <w:sz w:val="26"/>
          <w:szCs w:val="26"/>
        </w:rPr>
        <w:t xml:space="preserve"> прошло торжественное награждение победителей и участников фотоконкурса в зале Калужского музея изобразительных искусств. Достойное 1 место заняла Архипова Александра, 15 лет (Куйбышевский район), 2 место </w:t>
      </w:r>
      <w:proofErr w:type="spellStart"/>
      <w:r w:rsidR="007C0B95" w:rsidRPr="007C0B95">
        <w:rPr>
          <w:rFonts w:ascii="Times New Roman" w:eastAsia="Calibri" w:hAnsi="Times New Roman" w:cs="Times New Roman"/>
          <w:sz w:val="26"/>
          <w:szCs w:val="26"/>
        </w:rPr>
        <w:t>Борзакова</w:t>
      </w:r>
      <w:proofErr w:type="spellEnd"/>
      <w:r w:rsidR="007C0B95" w:rsidRPr="007C0B95">
        <w:rPr>
          <w:rFonts w:ascii="Times New Roman" w:eastAsia="Calibri" w:hAnsi="Times New Roman" w:cs="Times New Roman"/>
          <w:sz w:val="26"/>
          <w:szCs w:val="26"/>
        </w:rPr>
        <w:t xml:space="preserve"> Софья, 11 лет (Кировский рай</w:t>
      </w:r>
      <w:r w:rsidR="00FF5670">
        <w:rPr>
          <w:rFonts w:ascii="Times New Roman" w:eastAsia="Calibri" w:hAnsi="Times New Roman" w:cs="Times New Roman"/>
          <w:sz w:val="26"/>
          <w:szCs w:val="26"/>
        </w:rPr>
        <w:t xml:space="preserve">он) и 3 место </w:t>
      </w:r>
      <w:proofErr w:type="spellStart"/>
      <w:r w:rsidR="00FF5670">
        <w:rPr>
          <w:rFonts w:ascii="Times New Roman" w:eastAsia="Calibri" w:hAnsi="Times New Roman" w:cs="Times New Roman"/>
          <w:sz w:val="26"/>
          <w:szCs w:val="26"/>
        </w:rPr>
        <w:t>Миланов</w:t>
      </w:r>
      <w:proofErr w:type="spellEnd"/>
      <w:r w:rsidR="00FF5670">
        <w:rPr>
          <w:rFonts w:ascii="Times New Roman" w:eastAsia="Calibri" w:hAnsi="Times New Roman" w:cs="Times New Roman"/>
          <w:sz w:val="26"/>
          <w:szCs w:val="26"/>
        </w:rPr>
        <w:t xml:space="preserve"> Дмитрий, 1</w:t>
      </w:r>
      <w:r w:rsidR="007C0B95" w:rsidRPr="007C0B95">
        <w:rPr>
          <w:rFonts w:ascii="Times New Roman" w:eastAsia="Calibri" w:hAnsi="Times New Roman" w:cs="Times New Roman"/>
          <w:sz w:val="26"/>
          <w:szCs w:val="26"/>
        </w:rPr>
        <w:t xml:space="preserve">5 лет (г. Калуга). </w:t>
      </w:r>
    </w:p>
    <w:p w:rsidR="009649A8" w:rsidRDefault="009649A8" w:rsidP="009649A8">
      <w:pPr>
        <w:spacing w:after="0" w:line="36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4A6C4B50" wp14:editId="37922975">
            <wp:extent cx="6483943" cy="4305300"/>
            <wp:effectExtent l="0" t="0" r="0" b="0"/>
            <wp:docPr id="3" name="Рисунок 3" descr="E:\Фотографии для доклад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графии для доклада\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4000" cy="4305338"/>
                    </a:xfrm>
                    <a:prstGeom prst="rect">
                      <a:avLst/>
                    </a:prstGeom>
                    <a:noFill/>
                    <a:ln>
                      <a:noFill/>
                    </a:ln>
                  </pic:spPr>
                </pic:pic>
              </a:graphicData>
            </a:graphic>
          </wp:inline>
        </w:drawing>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Кроме того, за уникальность, красоту исполнения, творческий подход, было реш</w:t>
      </w:r>
      <w:r w:rsidR="00FF5670">
        <w:rPr>
          <w:rFonts w:ascii="Times New Roman" w:eastAsia="Calibri" w:hAnsi="Times New Roman" w:cs="Times New Roman"/>
          <w:sz w:val="26"/>
          <w:szCs w:val="26"/>
        </w:rPr>
        <w:t>ено присудить специальные призы. И такими призами были награждены</w:t>
      </w:r>
      <w:r w:rsidRPr="007C0B95">
        <w:rPr>
          <w:rFonts w:ascii="Times New Roman" w:eastAsia="Calibri" w:hAnsi="Times New Roman" w:cs="Times New Roman"/>
          <w:sz w:val="26"/>
          <w:szCs w:val="26"/>
        </w:rPr>
        <w:t xml:space="preserve"> 12 участников конкурса.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Победители и  призеры получили благодарственные письма Уполномоченного, а так же ценные подарки.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В настоящее время общество осознало необходимость реализации культурных и иных целей образования, о</w:t>
      </w:r>
      <w:r w:rsidR="00FE3022">
        <w:rPr>
          <w:rFonts w:ascii="Times New Roman" w:eastAsia="Calibri" w:hAnsi="Times New Roman" w:cs="Times New Roman"/>
          <w:sz w:val="26"/>
          <w:szCs w:val="26"/>
        </w:rPr>
        <w:t>риентированных на личность и её</w:t>
      </w:r>
      <w:r w:rsidR="00204907">
        <w:rPr>
          <w:rFonts w:ascii="Times New Roman" w:eastAsia="Calibri" w:hAnsi="Times New Roman" w:cs="Times New Roman"/>
          <w:sz w:val="26"/>
          <w:szCs w:val="26"/>
        </w:rPr>
        <w:t xml:space="preserve"> развитие</w:t>
      </w:r>
      <w:r w:rsidRPr="007C0B95">
        <w:rPr>
          <w:rFonts w:ascii="Times New Roman" w:eastAsia="Calibri" w:hAnsi="Times New Roman" w:cs="Times New Roman"/>
          <w:sz w:val="26"/>
          <w:szCs w:val="26"/>
        </w:rPr>
        <w:t xml:space="preserve"> в конкретных педагогических системах, в том числе в летних лагерях.</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Летние каникулы составляют значительную часть годового объёма свободного времени школьников, в этот период у ребёнка происходит разрядка накопившейся за год напряжённости, восстановление израсходованных сил, здоровья. Кроме того, летний период – благоприятное время для  развития творческого потенциала.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Уполномоченный по правам ребенка в Калужской области и сотрудники аппарата неоднократно выезжали в летние лагеря для проведения бесед, викторин, турниров с правовой тематикой. Так были посещены ГАУЗ КО «Калужский санаторий «Звездный», ГУ КСОК «Звездный»</w:t>
      </w:r>
      <w:r w:rsidR="00FF5670">
        <w:rPr>
          <w:rFonts w:ascii="Times New Roman" w:eastAsia="Calibri" w:hAnsi="Times New Roman" w:cs="Times New Roman"/>
          <w:sz w:val="26"/>
          <w:szCs w:val="26"/>
        </w:rPr>
        <w:t xml:space="preserve"> и др.</w:t>
      </w:r>
      <w:r w:rsidRPr="007C0B95">
        <w:rPr>
          <w:rFonts w:ascii="Times New Roman" w:eastAsia="Calibri" w:hAnsi="Times New Roman" w:cs="Times New Roman"/>
          <w:sz w:val="26"/>
          <w:szCs w:val="26"/>
        </w:rPr>
        <w:t xml:space="preserve"> </w:t>
      </w:r>
    </w:p>
    <w:p w:rsidR="00FF5670"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День знаний - это первые звонки и волнения, море цветов и белых бантов, и, конечно, традиционные уроки.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Первое сентября — праздник начала нового учебного года, прежде всего для учеников, учащихся, студентов, учителей и преподавателей. В этот день в </w:t>
      </w:r>
      <w:proofErr w:type="gramStart"/>
      <w:r w:rsidRPr="007C0B95">
        <w:rPr>
          <w:rFonts w:ascii="Times New Roman" w:eastAsia="Calibri" w:hAnsi="Times New Roman" w:cs="Times New Roman"/>
          <w:sz w:val="26"/>
          <w:szCs w:val="26"/>
        </w:rPr>
        <w:t>школах</w:t>
      </w:r>
      <w:proofErr w:type="gramEnd"/>
      <w:r w:rsidRPr="007C0B95">
        <w:rPr>
          <w:rFonts w:ascii="Times New Roman" w:eastAsia="Calibri" w:hAnsi="Times New Roman" w:cs="Times New Roman"/>
          <w:sz w:val="26"/>
          <w:szCs w:val="26"/>
        </w:rPr>
        <w:t xml:space="preserve"> проходят торжественные линейки, посвященные началу учебного года. С особой торжественностью встречают в </w:t>
      </w:r>
      <w:proofErr w:type="gramStart"/>
      <w:r w:rsidRPr="007C0B95">
        <w:rPr>
          <w:rFonts w:ascii="Times New Roman" w:eastAsia="Calibri" w:hAnsi="Times New Roman" w:cs="Times New Roman"/>
          <w:sz w:val="26"/>
          <w:szCs w:val="26"/>
        </w:rPr>
        <w:t>школах</w:t>
      </w:r>
      <w:proofErr w:type="gramEnd"/>
      <w:r w:rsidRPr="007C0B95">
        <w:rPr>
          <w:rFonts w:ascii="Times New Roman" w:eastAsia="Calibri" w:hAnsi="Times New Roman" w:cs="Times New Roman"/>
          <w:sz w:val="26"/>
          <w:szCs w:val="26"/>
        </w:rPr>
        <w:t xml:space="preserve"> первоклассников.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В средних специальных и высших учебных заведениях, как правило</w:t>
      </w:r>
      <w:r w:rsidR="00204907">
        <w:rPr>
          <w:rFonts w:ascii="Times New Roman" w:eastAsia="Calibri" w:hAnsi="Times New Roman" w:cs="Times New Roman"/>
          <w:sz w:val="26"/>
          <w:szCs w:val="26"/>
        </w:rPr>
        <w:t>, обходя</w:t>
      </w:r>
      <w:r w:rsidR="00FF5670">
        <w:rPr>
          <w:rFonts w:ascii="Times New Roman" w:eastAsia="Calibri" w:hAnsi="Times New Roman" w:cs="Times New Roman"/>
          <w:sz w:val="26"/>
          <w:szCs w:val="26"/>
        </w:rPr>
        <w:t>тся без линеек, но торже</w:t>
      </w:r>
      <w:r w:rsidRPr="007C0B95">
        <w:rPr>
          <w:rFonts w:ascii="Times New Roman" w:eastAsia="Calibri" w:hAnsi="Times New Roman" w:cs="Times New Roman"/>
          <w:sz w:val="26"/>
          <w:szCs w:val="26"/>
        </w:rPr>
        <w:t>ственность момента от этого вовсе не уменьшается.</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Уполномоченный при Президенте Российской Федерации по правам ребенка </w:t>
      </w:r>
      <w:r w:rsidR="00204907">
        <w:rPr>
          <w:rFonts w:ascii="Times New Roman" w:eastAsia="Calibri" w:hAnsi="Times New Roman" w:cs="Times New Roman"/>
          <w:sz w:val="26"/>
          <w:szCs w:val="26"/>
        </w:rPr>
        <w:t xml:space="preserve">инициировал </w:t>
      </w:r>
      <w:r w:rsidR="009649A8">
        <w:rPr>
          <w:rFonts w:ascii="Times New Roman" w:eastAsia="Calibri" w:hAnsi="Times New Roman" w:cs="Times New Roman"/>
          <w:sz w:val="26"/>
          <w:szCs w:val="26"/>
        </w:rPr>
        <w:t>проведени</w:t>
      </w:r>
      <w:r w:rsidR="00204907">
        <w:rPr>
          <w:rFonts w:ascii="Times New Roman" w:eastAsia="Calibri" w:hAnsi="Times New Roman" w:cs="Times New Roman"/>
          <w:sz w:val="26"/>
          <w:szCs w:val="26"/>
        </w:rPr>
        <w:t>е</w:t>
      </w:r>
      <w:r w:rsidR="009649A8">
        <w:rPr>
          <w:rFonts w:ascii="Times New Roman" w:eastAsia="Calibri" w:hAnsi="Times New Roman" w:cs="Times New Roman"/>
          <w:sz w:val="26"/>
          <w:szCs w:val="26"/>
        </w:rPr>
        <w:t xml:space="preserve"> 1 сентября 2014 г.</w:t>
      </w:r>
      <w:r w:rsidRPr="007C0B95">
        <w:rPr>
          <w:rFonts w:ascii="Times New Roman" w:eastAsia="Calibri" w:hAnsi="Times New Roman" w:cs="Times New Roman"/>
          <w:sz w:val="26"/>
          <w:szCs w:val="26"/>
        </w:rPr>
        <w:t xml:space="preserve"> в дошкольных образовательных учреждениях и общеобразовательных учреждениях уроков на тему: «Моя малая Родина».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На уроках </w:t>
      </w:r>
      <w:r w:rsidR="00204907">
        <w:rPr>
          <w:rFonts w:ascii="Times New Roman" w:eastAsia="Calibri" w:hAnsi="Times New Roman" w:cs="Times New Roman"/>
          <w:sz w:val="26"/>
          <w:szCs w:val="26"/>
        </w:rPr>
        <w:t>ребята пополнили багаж знаний</w:t>
      </w:r>
      <w:r w:rsidRPr="007C0B95">
        <w:rPr>
          <w:rFonts w:ascii="Times New Roman" w:eastAsia="Calibri" w:hAnsi="Times New Roman" w:cs="Times New Roman"/>
          <w:sz w:val="26"/>
          <w:szCs w:val="26"/>
        </w:rPr>
        <w:t xml:space="preserve"> об истории родного</w:t>
      </w:r>
      <w:r w:rsidR="009649A8">
        <w:rPr>
          <w:rFonts w:ascii="Times New Roman" w:eastAsia="Calibri" w:hAnsi="Times New Roman" w:cs="Times New Roman"/>
          <w:sz w:val="26"/>
          <w:szCs w:val="26"/>
        </w:rPr>
        <w:t xml:space="preserve"> села, деревни, </w:t>
      </w:r>
      <w:r w:rsidRPr="007C0B95">
        <w:rPr>
          <w:rFonts w:ascii="Times New Roman" w:eastAsia="Calibri" w:hAnsi="Times New Roman" w:cs="Times New Roman"/>
          <w:sz w:val="26"/>
          <w:szCs w:val="26"/>
        </w:rPr>
        <w:t xml:space="preserve"> города, области и страны. Общий охват участников составил 38828 человек из 19 муниципальных образований и городских округов Калужской области. </w:t>
      </w:r>
    </w:p>
    <w:p w:rsidR="007C0B95" w:rsidRPr="007C0B95" w:rsidRDefault="00204907"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w:t>
      </w:r>
      <w:r w:rsidR="007C0B95" w:rsidRPr="007C0B95">
        <w:rPr>
          <w:rFonts w:ascii="Times New Roman" w:eastAsia="Calibri" w:hAnsi="Times New Roman" w:cs="Times New Roman"/>
          <w:sz w:val="26"/>
          <w:szCs w:val="26"/>
        </w:rPr>
        <w:t>ациональной стратегии действии в интер</w:t>
      </w:r>
      <w:r>
        <w:rPr>
          <w:rFonts w:ascii="Times New Roman" w:eastAsia="Calibri" w:hAnsi="Times New Roman" w:cs="Times New Roman"/>
          <w:sz w:val="26"/>
          <w:szCs w:val="26"/>
        </w:rPr>
        <w:t xml:space="preserve">есах детей на 2012 - 2017 годы </w:t>
      </w:r>
      <w:r w:rsidR="007C0B95" w:rsidRPr="007C0B95">
        <w:rPr>
          <w:rFonts w:ascii="Times New Roman" w:eastAsia="Calibri" w:hAnsi="Times New Roman" w:cs="Times New Roman"/>
          <w:sz w:val="26"/>
          <w:szCs w:val="26"/>
        </w:rPr>
        <w:t>приоритетом объявлена семья и семейные ценности. Дети должны стать активными участниками в реализации этих важнейших задач, направленных на возрождение и всемерное укрепление социального института семьи, семейных ценностей и традиции как основы основ российского общества и государства.</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 с семьей, она - естественная часть этой жизни. Принято считать, что путь воспитания любви к От</w:t>
      </w:r>
      <w:r w:rsidR="00A51827">
        <w:rPr>
          <w:rFonts w:ascii="Times New Roman" w:eastAsia="Calibri" w:hAnsi="Times New Roman" w:cs="Times New Roman"/>
          <w:sz w:val="26"/>
          <w:szCs w:val="26"/>
        </w:rPr>
        <w:t>ечеству выстраивается в логике «от близкого к далёкому»</w:t>
      </w:r>
      <w:r w:rsidRPr="007C0B95">
        <w:rPr>
          <w:rFonts w:ascii="Times New Roman" w:eastAsia="Calibri" w:hAnsi="Times New Roman" w:cs="Times New Roman"/>
          <w:sz w:val="26"/>
          <w:szCs w:val="26"/>
        </w:rPr>
        <w:t xml:space="preserve">, от любви к родителям и родному дому, к школе, городу до любви к родной стороне. </w:t>
      </w:r>
      <w:proofErr w:type="gramStart"/>
      <w:r w:rsidRPr="007C0B95">
        <w:rPr>
          <w:rFonts w:ascii="Times New Roman" w:eastAsia="Calibri" w:hAnsi="Times New Roman" w:cs="Times New Roman"/>
          <w:sz w:val="26"/>
          <w:szCs w:val="26"/>
        </w:rPr>
        <w:t>Постепенно у человека на основе привязанности, верности, чувства собственности, ощущения того, что ты свой, ты нуже</w:t>
      </w:r>
      <w:r w:rsidR="00A51827">
        <w:rPr>
          <w:rFonts w:ascii="Times New Roman" w:eastAsia="Calibri" w:hAnsi="Times New Roman" w:cs="Times New Roman"/>
          <w:sz w:val="26"/>
          <w:szCs w:val="26"/>
        </w:rPr>
        <w:t>н, складывается «образ собственного дома»</w:t>
      </w:r>
      <w:r w:rsidRPr="007C0B95">
        <w:rPr>
          <w:rFonts w:ascii="Times New Roman" w:eastAsia="Calibri" w:hAnsi="Times New Roman" w:cs="Times New Roman"/>
          <w:sz w:val="26"/>
          <w:szCs w:val="26"/>
        </w:rPr>
        <w:t xml:space="preserve"> с его укладом, традициями, стилем взаимоо</w:t>
      </w:r>
      <w:r w:rsidR="00A51827">
        <w:rPr>
          <w:rFonts w:ascii="Times New Roman" w:eastAsia="Calibri" w:hAnsi="Times New Roman" w:cs="Times New Roman"/>
          <w:sz w:val="26"/>
          <w:szCs w:val="26"/>
        </w:rPr>
        <w:t>тношений.</w:t>
      </w:r>
      <w:proofErr w:type="gramEnd"/>
      <w:r w:rsidR="00A51827">
        <w:rPr>
          <w:rFonts w:ascii="Times New Roman" w:eastAsia="Calibri" w:hAnsi="Times New Roman" w:cs="Times New Roman"/>
          <w:sz w:val="26"/>
          <w:szCs w:val="26"/>
        </w:rPr>
        <w:t xml:space="preserve"> Это чувство (чувство «родительского дома»</w:t>
      </w:r>
      <w:r w:rsidRPr="007C0B95">
        <w:rPr>
          <w:rFonts w:ascii="Times New Roman" w:eastAsia="Calibri" w:hAnsi="Times New Roman" w:cs="Times New Roman"/>
          <w:sz w:val="26"/>
          <w:szCs w:val="26"/>
        </w:rPr>
        <w:t>) ложится в основу любви к Родине. Чувство любви к Родине начинается с любви к своей семье.</w:t>
      </w:r>
    </w:p>
    <w:p w:rsidR="007C0B95" w:rsidRPr="007C0B95" w:rsidRDefault="00AA0FCE"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целях популяризации семейных ценностей и защиты прав многодетных семей  в июне-июле 2014 года  </w:t>
      </w:r>
      <w:r w:rsidR="00750A49">
        <w:rPr>
          <w:rFonts w:ascii="Times New Roman" w:eastAsia="Calibri" w:hAnsi="Times New Roman" w:cs="Times New Roman"/>
          <w:sz w:val="26"/>
          <w:szCs w:val="26"/>
        </w:rPr>
        <w:t xml:space="preserve"> Уполномоченный </w:t>
      </w:r>
      <w:proofErr w:type="spellStart"/>
      <w:r w:rsidR="00750A49">
        <w:rPr>
          <w:rFonts w:ascii="Times New Roman" w:eastAsia="Calibri" w:hAnsi="Times New Roman" w:cs="Times New Roman"/>
          <w:sz w:val="26"/>
          <w:szCs w:val="26"/>
        </w:rPr>
        <w:t>встречалался</w:t>
      </w:r>
      <w:proofErr w:type="spellEnd"/>
      <w:r w:rsidR="007C0B95" w:rsidRPr="007C0B95">
        <w:rPr>
          <w:rFonts w:ascii="Times New Roman" w:eastAsia="Calibri" w:hAnsi="Times New Roman" w:cs="Times New Roman"/>
          <w:sz w:val="26"/>
          <w:szCs w:val="26"/>
        </w:rPr>
        <w:t xml:space="preserve"> с многодетными семьями Калужской области. Прошла встреча с многодетными семьями МР «</w:t>
      </w:r>
      <w:proofErr w:type="spellStart"/>
      <w:r w:rsidR="007C0B95" w:rsidRPr="007C0B95">
        <w:rPr>
          <w:rFonts w:ascii="Times New Roman" w:eastAsia="Calibri" w:hAnsi="Times New Roman" w:cs="Times New Roman"/>
          <w:sz w:val="26"/>
          <w:szCs w:val="26"/>
        </w:rPr>
        <w:t>Бабынинский</w:t>
      </w:r>
      <w:proofErr w:type="spellEnd"/>
      <w:r w:rsidR="007C0B95" w:rsidRPr="007C0B95">
        <w:rPr>
          <w:rFonts w:ascii="Times New Roman" w:eastAsia="Calibri" w:hAnsi="Times New Roman" w:cs="Times New Roman"/>
          <w:sz w:val="26"/>
          <w:szCs w:val="26"/>
        </w:rPr>
        <w:t xml:space="preserve"> район», МР «</w:t>
      </w:r>
      <w:proofErr w:type="spellStart"/>
      <w:r w:rsidR="007C0B95" w:rsidRPr="007C0B95">
        <w:rPr>
          <w:rFonts w:ascii="Times New Roman" w:eastAsia="Calibri" w:hAnsi="Times New Roman" w:cs="Times New Roman"/>
          <w:sz w:val="26"/>
          <w:szCs w:val="26"/>
        </w:rPr>
        <w:t>Мещовский</w:t>
      </w:r>
      <w:proofErr w:type="spellEnd"/>
      <w:r w:rsidR="007C0B95" w:rsidRPr="007C0B95">
        <w:rPr>
          <w:rFonts w:ascii="Times New Roman" w:eastAsia="Calibri" w:hAnsi="Times New Roman" w:cs="Times New Roman"/>
          <w:sz w:val="26"/>
          <w:szCs w:val="26"/>
        </w:rPr>
        <w:t xml:space="preserve"> район». Был проведен круглый стол на тему: «Многодетные семьи Жуковского района Калужской области: проблемы, перспективы, п</w:t>
      </w:r>
      <w:r w:rsidR="00A51827">
        <w:rPr>
          <w:rFonts w:ascii="Times New Roman" w:eastAsia="Calibri" w:hAnsi="Times New Roman" w:cs="Times New Roman"/>
          <w:sz w:val="26"/>
          <w:szCs w:val="26"/>
        </w:rPr>
        <w:t>ути решения». Прошли уроки семьи</w:t>
      </w:r>
      <w:r w:rsidR="007C0B95" w:rsidRPr="007C0B95">
        <w:rPr>
          <w:rFonts w:ascii="Times New Roman" w:eastAsia="Calibri" w:hAnsi="Times New Roman" w:cs="Times New Roman"/>
          <w:sz w:val="26"/>
          <w:szCs w:val="26"/>
        </w:rPr>
        <w:t xml:space="preserve"> в МБОУ «Средняя общеобразовательная школа №</w:t>
      </w:r>
      <w:r w:rsidR="00750A49">
        <w:rPr>
          <w:rFonts w:ascii="Times New Roman" w:eastAsia="Calibri" w:hAnsi="Times New Roman" w:cs="Times New Roman"/>
          <w:sz w:val="26"/>
          <w:szCs w:val="26"/>
        </w:rPr>
        <w:t xml:space="preserve"> </w:t>
      </w:r>
      <w:r w:rsidR="007C0B95" w:rsidRPr="007C0B95">
        <w:rPr>
          <w:rFonts w:ascii="Times New Roman" w:eastAsia="Calibri" w:hAnsi="Times New Roman" w:cs="Times New Roman"/>
          <w:sz w:val="26"/>
          <w:szCs w:val="26"/>
        </w:rPr>
        <w:t xml:space="preserve">6 им. А.С. Пушкина» </w:t>
      </w:r>
      <w:r w:rsidR="00750A49">
        <w:rPr>
          <w:rFonts w:ascii="Times New Roman" w:eastAsia="Calibri" w:hAnsi="Times New Roman" w:cs="Times New Roman"/>
          <w:sz w:val="26"/>
          <w:szCs w:val="26"/>
        </w:rPr>
        <w:t xml:space="preserve">                </w:t>
      </w:r>
      <w:r w:rsidR="007C0B95" w:rsidRPr="007C0B95">
        <w:rPr>
          <w:rFonts w:ascii="Times New Roman" w:eastAsia="Calibri" w:hAnsi="Times New Roman" w:cs="Times New Roman"/>
          <w:sz w:val="26"/>
          <w:szCs w:val="26"/>
        </w:rPr>
        <w:t xml:space="preserve">г. Калуги. </w:t>
      </w:r>
    </w:p>
    <w:p w:rsidR="00471F70" w:rsidRDefault="00AA0FCE"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2014 году</w:t>
      </w:r>
      <w:r w:rsidR="00471F70">
        <w:rPr>
          <w:rFonts w:ascii="Times New Roman" w:eastAsia="Calibri" w:hAnsi="Times New Roman" w:cs="Times New Roman"/>
          <w:sz w:val="26"/>
          <w:szCs w:val="26"/>
        </w:rPr>
        <w:t xml:space="preserve"> Уполномоченный принял</w:t>
      </w:r>
      <w:r w:rsidR="007C0B95" w:rsidRPr="007C0B95">
        <w:rPr>
          <w:rFonts w:ascii="Times New Roman" w:eastAsia="Calibri" w:hAnsi="Times New Roman" w:cs="Times New Roman"/>
          <w:sz w:val="26"/>
          <w:szCs w:val="26"/>
        </w:rPr>
        <w:t xml:space="preserve"> участие в Форуме ученического самоуправления центрального федерального округа Российской Федерации</w:t>
      </w:r>
      <w:r w:rsidR="00750A49">
        <w:rPr>
          <w:rFonts w:ascii="Times New Roman" w:eastAsia="Calibri" w:hAnsi="Times New Roman" w:cs="Times New Roman"/>
          <w:sz w:val="26"/>
          <w:szCs w:val="26"/>
        </w:rPr>
        <w:t>,</w:t>
      </w:r>
      <w:r w:rsidR="007C0B95" w:rsidRPr="007C0B95">
        <w:rPr>
          <w:rFonts w:ascii="Times New Roman" w:eastAsia="Calibri" w:hAnsi="Times New Roman" w:cs="Times New Roman"/>
          <w:sz w:val="26"/>
          <w:szCs w:val="26"/>
        </w:rPr>
        <w:t xml:space="preserve"> проводимого в ЗОЛ «Галактика» Жуковского района, где проходило обучение и профессиональная поддержка организации самоуправления и стимулирования деятельности обучающихся. </w:t>
      </w:r>
      <w:r w:rsidR="00471F70">
        <w:rPr>
          <w:rFonts w:ascii="Times New Roman" w:eastAsia="Calibri" w:hAnsi="Times New Roman" w:cs="Times New Roman"/>
          <w:sz w:val="26"/>
          <w:szCs w:val="26"/>
        </w:rPr>
        <w:t xml:space="preserve">В рамках Форума был проведен </w:t>
      </w:r>
      <w:r w:rsidR="00471F70" w:rsidRPr="007C0B95">
        <w:rPr>
          <w:rFonts w:ascii="Times New Roman" w:eastAsia="Calibri" w:hAnsi="Times New Roman" w:cs="Times New Roman"/>
          <w:sz w:val="26"/>
          <w:szCs w:val="26"/>
        </w:rPr>
        <w:t xml:space="preserve">круглый стол </w:t>
      </w:r>
      <w:r>
        <w:rPr>
          <w:rFonts w:ascii="Times New Roman" w:eastAsia="Calibri" w:hAnsi="Times New Roman" w:cs="Times New Roman"/>
          <w:sz w:val="26"/>
          <w:szCs w:val="26"/>
        </w:rPr>
        <w:t>на тему: «Национальная</w:t>
      </w:r>
      <w:r w:rsidR="00471F70">
        <w:rPr>
          <w:rFonts w:ascii="Times New Roman" w:eastAsia="Calibri" w:hAnsi="Times New Roman" w:cs="Times New Roman"/>
          <w:sz w:val="26"/>
          <w:szCs w:val="26"/>
        </w:rPr>
        <w:t xml:space="preserve"> стратегия действий</w:t>
      </w:r>
      <w:r w:rsidR="00471F70" w:rsidRPr="007C0B95">
        <w:rPr>
          <w:rFonts w:ascii="Times New Roman" w:eastAsia="Calibri" w:hAnsi="Times New Roman" w:cs="Times New Roman"/>
          <w:sz w:val="26"/>
          <w:szCs w:val="26"/>
        </w:rPr>
        <w:t xml:space="preserve"> в </w:t>
      </w:r>
      <w:proofErr w:type="gramStart"/>
      <w:r w:rsidR="00471F70" w:rsidRPr="007C0B95">
        <w:rPr>
          <w:rFonts w:ascii="Times New Roman" w:eastAsia="Calibri" w:hAnsi="Times New Roman" w:cs="Times New Roman"/>
          <w:sz w:val="26"/>
          <w:szCs w:val="26"/>
        </w:rPr>
        <w:t>интерес</w:t>
      </w:r>
      <w:r w:rsidR="00471F70">
        <w:rPr>
          <w:rFonts w:ascii="Times New Roman" w:eastAsia="Calibri" w:hAnsi="Times New Roman" w:cs="Times New Roman"/>
          <w:sz w:val="26"/>
          <w:szCs w:val="26"/>
        </w:rPr>
        <w:t>ах</w:t>
      </w:r>
      <w:proofErr w:type="gramEnd"/>
      <w:r w:rsidR="00471F70">
        <w:rPr>
          <w:rFonts w:ascii="Times New Roman" w:eastAsia="Calibri" w:hAnsi="Times New Roman" w:cs="Times New Roman"/>
          <w:sz w:val="26"/>
          <w:szCs w:val="26"/>
        </w:rPr>
        <w:t xml:space="preserve"> детей на 2012 - 2017 годы».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proofErr w:type="gramStart"/>
      <w:r w:rsidRPr="007C0B95">
        <w:rPr>
          <w:rFonts w:ascii="Times New Roman" w:eastAsia="Calibri" w:hAnsi="Times New Roman" w:cs="Times New Roman"/>
          <w:sz w:val="26"/>
          <w:szCs w:val="26"/>
        </w:rPr>
        <w:t>С целью распространени</w:t>
      </w:r>
      <w:r w:rsidR="00471F70">
        <w:rPr>
          <w:rFonts w:ascii="Times New Roman" w:eastAsia="Calibri" w:hAnsi="Times New Roman" w:cs="Times New Roman"/>
          <w:sz w:val="26"/>
          <w:szCs w:val="26"/>
        </w:rPr>
        <w:t>я и закрепления правовых знаний</w:t>
      </w:r>
      <w:r w:rsidRPr="007C0B95">
        <w:rPr>
          <w:rFonts w:ascii="Times New Roman" w:eastAsia="Calibri" w:hAnsi="Times New Roman" w:cs="Times New Roman"/>
          <w:sz w:val="26"/>
          <w:szCs w:val="26"/>
        </w:rPr>
        <w:t xml:space="preserve"> среди населения Калужской области в дни значимых</w:t>
      </w:r>
      <w:r w:rsidR="00204907">
        <w:rPr>
          <w:rFonts w:ascii="Times New Roman" w:eastAsia="Calibri" w:hAnsi="Times New Roman" w:cs="Times New Roman"/>
          <w:sz w:val="26"/>
          <w:szCs w:val="26"/>
        </w:rPr>
        <w:t xml:space="preserve"> и праздничных</w:t>
      </w:r>
      <w:r w:rsidRPr="007C0B95">
        <w:rPr>
          <w:rFonts w:ascii="Times New Roman" w:eastAsia="Calibri" w:hAnsi="Times New Roman" w:cs="Times New Roman"/>
          <w:sz w:val="26"/>
          <w:szCs w:val="26"/>
        </w:rPr>
        <w:t xml:space="preserve"> дат («День детского телефона доверия» - 17 мая, «День защиты детей» - 1 июня, «Всемирный День ребенка» - 20 ноября, «День прав человека» - 10 декабря и «День Конституции РФ» - 12 декабря) </w:t>
      </w:r>
      <w:r w:rsidR="00204907">
        <w:rPr>
          <w:rFonts w:ascii="Times New Roman" w:eastAsia="Calibri" w:hAnsi="Times New Roman" w:cs="Times New Roman"/>
          <w:sz w:val="26"/>
          <w:szCs w:val="26"/>
        </w:rPr>
        <w:t>Уполномоченным и</w:t>
      </w:r>
      <w:r w:rsidRPr="007C0B95">
        <w:rPr>
          <w:rFonts w:ascii="Times New Roman" w:eastAsia="Calibri" w:hAnsi="Times New Roman" w:cs="Times New Roman"/>
          <w:sz w:val="26"/>
          <w:szCs w:val="26"/>
        </w:rPr>
        <w:t xml:space="preserve"> сотрудн</w:t>
      </w:r>
      <w:r w:rsidR="00204907">
        <w:rPr>
          <w:rFonts w:ascii="Times New Roman" w:eastAsia="Calibri" w:hAnsi="Times New Roman" w:cs="Times New Roman"/>
          <w:sz w:val="26"/>
          <w:szCs w:val="26"/>
        </w:rPr>
        <w:t>иками его аппарата</w:t>
      </w:r>
      <w:r w:rsidR="00471F70">
        <w:rPr>
          <w:rFonts w:ascii="Times New Roman" w:eastAsia="Calibri" w:hAnsi="Times New Roman" w:cs="Times New Roman"/>
          <w:sz w:val="26"/>
          <w:szCs w:val="26"/>
        </w:rPr>
        <w:t>, у</w:t>
      </w:r>
      <w:r w:rsidRPr="007C0B95">
        <w:rPr>
          <w:rFonts w:ascii="Times New Roman" w:eastAsia="Calibri" w:hAnsi="Times New Roman" w:cs="Times New Roman"/>
          <w:sz w:val="26"/>
          <w:szCs w:val="26"/>
        </w:rPr>
        <w:t>полномоченными по правам участников образовательного процесса и их помощниками, членами детского</w:t>
      </w:r>
      <w:proofErr w:type="gramEnd"/>
      <w:r w:rsidRPr="007C0B95">
        <w:rPr>
          <w:rFonts w:ascii="Times New Roman" w:eastAsia="Calibri" w:hAnsi="Times New Roman" w:cs="Times New Roman"/>
          <w:sz w:val="26"/>
          <w:szCs w:val="26"/>
        </w:rPr>
        <w:t xml:space="preserve"> общественного совета при Уполномоченном, учителями-предметниками, классными руководителями, работниками дополнительного образования, библиотекарями, учащимися проводились акции правовой направленности. </w:t>
      </w:r>
      <w:proofErr w:type="gramStart"/>
      <w:r w:rsidRPr="007C0B95">
        <w:rPr>
          <w:rFonts w:ascii="Times New Roman" w:eastAsia="Calibri" w:hAnsi="Times New Roman" w:cs="Times New Roman"/>
          <w:sz w:val="26"/>
          <w:szCs w:val="26"/>
        </w:rPr>
        <w:t xml:space="preserve">В рамках проведения акций организовывались следующие мероприятия: классные часы, круглые столы, викторины, выставки, беседы, турниры, конкурсы, диспуты, родительские собрания. </w:t>
      </w:r>
      <w:proofErr w:type="gramEnd"/>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На территории Калуж</w:t>
      </w:r>
      <w:r w:rsidR="00083E1D">
        <w:rPr>
          <w:rFonts w:ascii="Times New Roman" w:eastAsia="Calibri" w:hAnsi="Times New Roman" w:cs="Times New Roman"/>
          <w:sz w:val="26"/>
          <w:szCs w:val="26"/>
        </w:rPr>
        <w:t xml:space="preserve">ской области 17 мая 2014 г. Уполномоченным совместно </w:t>
      </w:r>
      <w:r w:rsidR="00083E1D" w:rsidRPr="007C0B95">
        <w:rPr>
          <w:rFonts w:ascii="Times New Roman" w:eastAsia="Calibri" w:hAnsi="Times New Roman" w:cs="Times New Roman"/>
          <w:sz w:val="26"/>
          <w:szCs w:val="26"/>
        </w:rPr>
        <w:t>с Управлением ФССП по Калужской области</w:t>
      </w:r>
      <w:r w:rsidRPr="007C0B95">
        <w:rPr>
          <w:rFonts w:ascii="Times New Roman" w:eastAsia="Calibri" w:hAnsi="Times New Roman" w:cs="Times New Roman"/>
          <w:sz w:val="26"/>
          <w:szCs w:val="26"/>
        </w:rPr>
        <w:t xml:space="preserve"> была проведена акция «За</w:t>
      </w:r>
      <w:r w:rsidR="00083E1D">
        <w:rPr>
          <w:rFonts w:ascii="Times New Roman" w:eastAsia="Calibri" w:hAnsi="Times New Roman" w:cs="Times New Roman"/>
          <w:sz w:val="26"/>
          <w:szCs w:val="26"/>
        </w:rPr>
        <w:t>плати алименты детям!»</w:t>
      </w:r>
      <w:r w:rsidRPr="007C0B95">
        <w:rPr>
          <w:rFonts w:ascii="Times New Roman" w:eastAsia="Calibri" w:hAnsi="Times New Roman" w:cs="Times New Roman"/>
          <w:sz w:val="26"/>
          <w:szCs w:val="26"/>
        </w:rPr>
        <w:t xml:space="preserve">. </w:t>
      </w:r>
      <w:r w:rsidR="00083E1D">
        <w:rPr>
          <w:rFonts w:ascii="Times New Roman" w:eastAsia="Calibri" w:hAnsi="Times New Roman" w:cs="Times New Roman"/>
          <w:sz w:val="26"/>
          <w:szCs w:val="26"/>
        </w:rPr>
        <w:t>В ходе акции был п</w:t>
      </w:r>
      <w:r w:rsidRPr="007C0B95">
        <w:rPr>
          <w:rFonts w:ascii="Times New Roman" w:eastAsia="Calibri" w:hAnsi="Times New Roman" w:cs="Times New Roman"/>
          <w:sz w:val="26"/>
          <w:szCs w:val="26"/>
        </w:rPr>
        <w:t xml:space="preserve">роведен социологический опрос среди граждан на тему необходимости уплаты алиментов. </w:t>
      </w:r>
    </w:p>
    <w:p w:rsidR="007C0B95" w:rsidRPr="007C0B95" w:rsidRDefault="005F369C"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Каждый</w:t>
      </w:r>
      <w:r w:rsidR="007C0B95" w:rsidRPr="007C0B95">
        <w:rPr>
          <w:rFonts w:ascii="Times New Roman" w:eastAsia="Calibri" w:hAnsi="Times New Roman" w:cs="Times New Roman"/>
          <w:sz w:val="26"/>
          <w:szCs w:val="26"/>
        </w:rPr>
        <w:t xml:space="preserve"> участник</w:t>
      </w:r>
      <w:r>
        <w:rPr>
          <w:rFonts w:ascii="Times New Roman" w:eastAsia="Calibri" w:hAnsi="Times New Roman" w:cs="Times New Roman"/>
          <w:sz w:val="26"/>
          <w:szCs w:val="26"/>
        </w:rPr>
        <w:t xml:space="preserve"> акции получил</w:t>
      </w:r>
      <w:r w:rsidR="007C0B95" w:rsidRPr="007C0B95">
        <w:rPr>
          <w:rFonts w:ascii="Times New Roman" w:eastAsia="Calibri" w:hAnsi="Times New Roman" w:cs="Times New Roman"/>
          <w:sz w:val="26"/>
          <w:szCs w:val="26"/>
        </w:rPr>
        <w:t xml:space="preserve"> полиграфическую продукцию (листовки) с информацией о правовом регулировании уплаты алиментов и об ответственности за неуплату алиментов. </w:t>
      </w:r>
    </w:p>
    <w:p w:rsidR="007C0B95" w:rsidRPr="007C0B95" w:rsidRDefault="005F369C"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w:t>
      </w:r>
      <w:r w:rsidR="007C0B95" w:rsidRPr="007C0B95">
        <w:rPr>
          <w:rFonts w:ascii="Times New Roman" w:eastAsia="Calibri" w:hAnsi="Times New Roman" w:cs="Times New Roman"/>
          <w:sz w:val="26"/>
          <w:szCs w:val="26"/>
        </w:rPr>
        <w:t xml:space="preserve"> рамках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городских округах Калужской области.</w:t>
      </w:r>
    </w:p>
    <w:p w:rsidR="007C0B95" w:rsidRPr="007C0B95" w:rsidRDefault="005F369C"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659264" behindDoc="1" locked="0" layoutInCell="1" allowOverlap="1" wp14:anchorId="7D4D4ED5" wp14:editId="19D63FB6">
            <wp:simplePos x="0" y="0"/>
            <wp:positionH relativeFrom="column">
              <wp:posOffset>-167640</wp:posOffset>
            </wp:positionH>
            <wp:positionV relativeFrom="paragraph">
              <wp:posOffset>266700</wp:posOffset>
            </wp:positionV>
            <wp:extent cx="2876550" cy="1871980"/>
            <wp:effectExtent l="0" t="0" r="0" b="0"/>
            <wp:wrapTight wrapText="bothSides">
              <wp:wrapPolygon edited="0">
                <wp:start x="0" y="0"/>
                <wp:lineTo x="0" y="21322"/>
                <wp:lineTo x="21457" y="21322"/>
                <wp:lineTo x="21457" y="0"/>
                <wp:lineTo x="0" y="0"/>
              </wp:wrapPolygon>
            </wp:wrapTight>
            <wp:docPr id="15" name="Рисунок 15" descr="E:\Фотографии для доклад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графии для доклада\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6"/>
          <w:szCs w:val="26"/>
        </w:rPr>
        <w:t>01 июня 2014 г.</w:t>
      </w:r>
      <w:r w:rsidR="007C0B95" w:rsidRPr="007C0B95">
        <w:rPr>
          <w:rFonts w:ascii="Times New Roman" w:eastAsia="Calibri" w:hAnsi="Times New Roman" w:cs="Times New Roman"/>
          <w:sz w:val="26"/>
          <w:szCs w:val="26"/>
        </w:rPr>
        <w:t xml:space="preserve"> в День защиты детей Уполномоченный  в </w:t>
      </w:r>
      <w:proofErr w:type="gramStart"/>
      <w:r w:rsidR="007C0B95" w:rsidRPr="007C0B95">
        <w:rPr>
          <w:rFonts w:ascii="Times New Roman" w:eastAsia="Calibri" w:hAnsi="Times New Roman" w:cs="Times New Roman"/>
          <w:sz w:val="26"/>
          <w:szCs w:val="26"/>
        </w:rPr>
        <w:t>рамках</w:t>
      </w:r>
      <w:proofErr w:type="gramEnd"/>
      <w:r w:rsidR="007C0B95" w:rsidRPr="007C0B95">
        <w:rPr>
          <w:rFonts w:ascii="Times New Roman" w:eastAsia="Calibri" w:hAnsi="Times New Roman" w:cs="Times New Roman"/>
          <w:sz w:val="26"/>
          <w:szCs w:val="26"/>
        </w:rPr>
        <w:t xml:space="preserve"> Дней добрых дел посетила следующие учреждения: ФГУ «Шаховская воспитательная колония для несовершеннолетних» УФСИН России по Орловской области, ФГСУВУ для детей и подростков с </w:t>
      </w:r>
      <w:proofErr w:type="spellStart"/>
      <w:r w:rsidR="007C0B95" w:rsidRPr="007C0B95">
        <w:rPr>
          <w:rFonts w:ascii="Times New Roman" w:eastAsia="Calibri" w:hAnsi="Times New Roman" w:cs="Times New Roman"/>
          <w:sz w:val="26"/>
          <w:szCs w:val="26"/>
        </w:rPr>
        <w:t>девиантным</w:t>
      </w:r>
      <w:proofErr w:type="spellEnd"/>
      <w:r w:rsidR="007C0B95" w:rsidRPr="007C0B95">
        <w:rPr>
          <w:rFonts w:ascii="Times New Roman" w:eastAsia="Calibri" w:hAnsi="Times New Roman" w:cs="Times New Roman"/>
          <w:sz w:val="26"/>
          <w:szCs w:val="26"/>
        </w:rPr>
        <w:t xml:space="preserve"> поведением «Специальное профессиональное училище №1 закрытого типа» </w:t>
      </w:r>
      <w:proofErr w:type="spellStart"/>
      <w:r w:rsidR="007C0B95" w:rsidRPr="007C0B95">
        <w:rPr>
          <w:rFonts w:ascii="Times New Roman" w:eastAsia="Calibri" w:hAnsi="Times New Roman" w:cs="Times New Roman"/>
          <w:sz w:val="26"/>
          <w:szCs w:val="26"/>
        </w:rPr>
        <w:t>г</w:t>
      </w:r>
      <w:proofErr w:type="gramStart"/>
      <w:r w:rsidR="007C0B95" w:rsidRPr="007C0B95">
        <w:rPr>
          <w:rFonts w:ascii="Times New Roman" w:eastAsia="Calibri" w:hAnsi="Times New Roman" w:cs="Times New Roman"/>
          <w:sz w:val="26"/>
          <w:szCs w:val="26"/>
        </w:rPr>
        <w:t>.Щ</w:t>
      </w:r>
      <w:proofErr w:type="gramEnd"/>
      <w:r w:rsidR="007C0B95" w:rsidRPr="007C0B95">
        <w:rPr>
          <w:rFonts w:ascii="Times New Roman" w:eastAsia="Calibri" w:hAnsi="Times New Roman" w:cs="Times New Roman"/>
          <w:sz w:val="26"/>
          <w:szCs w:val="26"/>
        </w:rPr>
        <w:t>екино</w:t>
      </w:r>
      <w:proofErr w:type="spellEnd"/>
      <w:r w:rsidR="007C0B95" w:rsidRPr="007C0B95">
        <w:rPr>
          <w:rFonts w:ascii="Times New Roman" w:eastAsia="Calibri" w:hAnsi="Times New Roman" w:cs="Times New Roman"/>
          <w:sz w:val="26"/>
          <w:szCs w:val="26"/>
        </w:rPr>
        <w:t xml:space="preserve">, Тульской области. </w:t>
      </w:r>
    </w:p>
    <w:p w:rsidR="005F369C" w:rsidRDefault="007C0B95" w:rsidP="005F369C">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В целях развития правового образования и воспитания подрастающего поколения, формирования устойчивого</w:t>
      </w:r>
      <w:r w:rsidR="005F369C">
        <w:rPr>
          <w:rFonts w:ascii="Times New Roman" w:eastAsia="Calibri" w:hAnsi="Times New Roman" w:cs="Times New Roman"/>
          <w:sz w:val="26"/>
          <w:szCs w:val="26"/>
        </w:rPr>
        <w:t xml:space="preserve"> уважения к закону и преодоления</w:t>
      </w:r>
      <w:r w:rsidRPr="007C0B95">
        <w:rPr>
          <w:rFonts w:ascii="Times New Roman" w:eastAsia="Calibri" w:hAnsi="Times New Roman" w:cs="Times New Roman"/>
          <w:sz w:val="26"/>
          <w:szCs w:val="26"/>
        </w:rPr>
        <w:t xml:space="preserve"> правового нигилизма, повышения уровня правовой культуры среди детей и молодежи Калужской области, на территории региона в рамках празднования Всемирного дня ребенка </w:t>
      </w:r>
      <w:r w:rsidR="005F369C" w:rsidRPr="007C0B95">
        <w:rPr>
          <w:rFonts w:ascii="Times New Roman" w:eastAsia="Calibri" w:hAnsi="Times New Roman" w:cs="Times New Roman"/>
          <w:sz w:val="26"/>
          <w:szCs w:val="26"/>
        </w:rPr>
        <w:t xml:space="preserve">в образовательных учреждениях </w:t>
      </w:r>
      <w:r w:rsidRPr="007C0B95">
        <w:rPr>
          <w:rFonts w:ascii="Times New Roman" w:eastAsia="Calibri" w:hAnsi="Times New Roman" w:cs="Times New Roman"/>
          <w:sz w:val="26"/>
          <w:szCs w:val="26"/>
        </w:rPr>
        <w:t xml:space="preserve">были проведены уроки правовой грамотности.   </w:t>
      </w:r>
    </w:p>
    <w:p w:rsidR="007C0B95" w:rsidRPr="007C0B95" w:rsidRDefault="00FC3F1F" w:rsidP="005F369C">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660288" behindDoc="1" locked="0" layoutInCell="1" allowOverlap="1" wp14:anchorId="25CCDFD0" wp14:editId="3FB2FD50">
            <wp:simplePos x="0" y="0"/>
            <wp:positionH relativeFrom="column">
              <wp:posOffset>2785110</wp:posOffset>
            </wp:positionH>
            <wp:positionV relativeFrom="paragraph">
              <wp:posOffset>-81915</wp:posOffset>
            </wp:positionV>
            <wp:extent cx="3952875" cy="2623820"/>
            <wp:effectExtent l="0" t="0" r="9525" b="5080"/>
            <wp:wrapTight wrapText="bothSides">
              <wp:wrapPolygon edited="0">
                <wp:start x="0" y="0"/>
                <wp:lineTo x="0" y="21485"/>
                <wp:lineTo x="21548" y="21485"/>
                <wp:lineTo x="21548" y="0"/>
                <wp:lineTo x="0" y="0"/>
              </wp:wrapPolygon>
            </wp:wrapTight>
            <wp:docPr id="16" name="Рисунок 16" descr="E:\Фотографии для доклад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графии для доклада\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2875"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95" w:rsidRPr="007C0B95">
        <w:rPr>
          <w:rFonts w:ascii="Times New Roman" w:eastAsia="Calibri" w:hAnsi="Times New Roman" w:cs="Times New Roman"/>
          <w:sz w:val="26"/>
          <w:szCs w:val="26"/>
        </w:rPr>
        <w:t xml:space="preserve">Уполномоченный и сотрудники аппарата провели уроки в 15 образовательных </w:t>
      </w:r>
      <w:proofErr w:type="gramStart"/>
      <w:r w:rsidR="007C0B95" w:rsidRPr="007C0B95">
        <w:rPr>
          <w:rFonts w:ascii="Times New Roman" w:eastAsia="Calibri" w:hAnsi="Times New Roman" w:cs="Times New Roman"/>
          <w:sz w:val="26"/>
          <w:szCs w:val="26"/>
        </w:rPr>
        <w:t>учреждениях</w:t>
      </w:r>
      <w:proofErr w:type="gramEnd"/>
      <w:r w:rsidR="007C0B95" w:rsidRPr="007C0B95">
        <w:rPr>
          <w:rFonts w:ascii="Times New Roman" w:eastAsia="Calibri" w:hAnsi="Times New Roman" w:cs="Times New Roman"/>
          <w:sz w:val="26"/>
          <w:szCs w:val="26"/>
        </w:rPr>
        <w:t xml:space="preserve"> Калужской области. В общей сложности это более 30 уроков, </w:t>
      </w:r>
      <w:r w:rsidR="00471F70">
        <w:rPr>
          <w:rFonts w:ascii="Times New Roman" w:eastAsia="Calibri" w:hAnsi="Times New Roman" w:cs="Times New Roman"/>
          <w:sz w:val="26"/>
          <w:szCs w:val="26"/>
        </w:rPr>
        <w:t>и</w:t>
      </w:r>
      <w:r w:rsidR="007C0B95" w:rsidRPr="007C0B95">
        <w:rPr>
          <w:rFonts w:ascii="Times New Roman" w:eastAsia="Calibri" w:hAnsi="Times New Roman" w:cs="Times New Roman"/>
          <w:sz w:val="26"/>
          <w:szCs w:val="26"/>
        </w:rPr>
        <w:t xml:space="preserve"> около 600 дете</w:t>
      </w:r>
      <w:r w:rsidR="00750A49">
        <w:rPr>
          <w:rFonts w:ascii="Times New Roman" w:eastAsia="Calibri" w:hAnsi="Times New Roman" w:cs="Times New Roman"/>
          <w:sz w:val="26"/>
          <w:szCs w:val="26"/>
        </w:rPr>
        <w:t>й из 7 муниципальных  образований</w:t>
      </w:r>
      <w:r w:rsidR="007C0B95" w:rsidRPr="007C0B95">
        <w:rPr>
          <w:rFonts w:ascii="Times New Roman" w:eastAsia="Calibri" w:hAnsi="Times New Roman" w:cs="Times New Roman"/>
          <w:sz w:val="26"/>
          <w:szCs w:val="26"/>
        </w:rPr>
        <w:t xml:space="preserve"> и городских округов</w:t>
      </w:r>
      <w:r w:rsidR="00471F70">
        <w:rPr>
          <w:rFonts w:ascii="Times New Roman" w:eastAsia="Calibri" w:hAnsi="Times New Roman" w:cs="Times New Roman"/>
          <w:sz w:val="26"/>
          <w:szCs w:val="26"/>
        </w:rPr>
        <w:t xml:space="preserve"> </w:t>
      </w:r>
      <w:r w:rsidR="00750A49">
        <w:rPr>
          <w:rFonts w:ascii="Times New Roman" w:eastAsia="Calibri" w:hAnsi="Times New Roman" w:cs="Times New Roman"/>
          <w:sz w:val="26"/>
          <w:szCs w:val="26"/>
        </w:rPr>
        <w:t xml:space="preserve"> - </w:t>
      </w:r>
      <w:r w:rsidR="00471F70">
        <w:rPr>
          <w:rFonts w:ascii="Times New Roman" w:eastAsia="Calibri" w:hAnsi="Times New Roman" w:cs="Times New Roman"/>
          <w:sz w:val="26"/>
          <w:szCs w:val="26"/>
        </w:rPr>
        <w:t>были охвачены правовым просвещением</w:t>
      </w:r>
      <w:r w:rsidR="007C0B95" w:rsidRPr="007C0B95">
        <w:rPr>
          <w:rFonts w:ascii="Times New Roman" w:eastAsia="Calibri" w:hAnsi="Times New Roman" w:cs="Times New Roman"/>
          <w:sz w:val="26"/>
          <w:szCs w:val="26"/>
        </w:rPr>
        <w:t xml:space="preserve">.  </w:t>
      </w:r>
    </w:p>
    <w:p w:rsidR="005F369C" w:rsidRDefault="007C0B95" w:rsidP="00D57C99">
      <w:pPr>
        <w:spacing w:after="0" w:line="360" w:lineRule="auto"/>
        <w:ind w:firstLine="709"/>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gramStart"/>
      <w:r w:rsidRPr="007C0B95">
        <w:rPr>
          <w:rFonts w:ascii="Times New Roman" w:eastAsia="Calibri" w:hAnsi="Times New Roman" w:cs="Times New Roman"/>
          <w:sz w:val="26"/>
          <w:szCs w:val="26"/>
        </w:rPr>
        <w:t>В канун Нового года Уполномоченный</w:t>
      </w:r>
      <w:r w:rsidR="00750A49">
        <w:rPr>
          <w:rFonts w:ascii="Times New Roman" w:eastAsia="Calibri" w:hAnsi="Times New Roman" w:cs="Times New Roman"/>
          <w:sz w:val="26"/>
          <w:szCs w:val="26"/>
        </w:rPr>
        <w:t xml:space="preserve"> по правам ребенка в калужской области  О.А. Копышенкова</w:t>
      </w:r>
      <w:r w:rsidRPr="007C0B95">
        <w:rPr>
          <w:rFonts w:ascii="Times New Roman" w:eastAsia="Calibri" w:hAnsi="Times New Roman" w:cs="Times New Roman"/>
          <w:sz w:val="26"/>
          <w:szCs w:val="26"/>
        </w:rPr>
        <w:t xml:space="preserve"> посетила ГКОУ для детей сирот </w:t>
      </w:r>
      <w:r w:rsidR="00750A49">
        <w:rPr>
          <w:rFonts w:ascii="Times New Roman" w:eastAsia="Calibri" w:hAnsi="Times New Roman" w:cs="Times New Roman"/>
          <w:sz w:val="26"/>
          <w:szCs w:val="26"/>
        </w:rPr>
        <w:t>и</w:t>
      </w:r>
      <w:r w:rsidRPr="007C0B95">
        <w:rPr>
          <w:rFonts w:ascii="Times New Roman" w:eastAsia="Calibri" w:hAnsi="Times New Roman" w:cs="Times New Roman"/>
          <w:sz w:val="26"/>
          <w:szCs w:val="26"/>
        </w:rPr>
        <w:t xml:space="preserve"> детей, оставшихся без попечения родителей «</w:t>
      </w:r>
      <w:proofErr w:type="spellStart"/>
      <w:r w:rsidRPr="007C0B95">
        <w:rPr>
          <w:rFonts w:ascii="Times New Roman" w:eastAsia="Calibri" w:hAnsi="Times New Roman" w:cs="Times New Roman"/>
          <w:sz w:val="26"/>
          <w:szCs w:val="26"/>
        </w:rPr>
        <w:t>Азаровский</w:t>
      </w:r>
      <w:proofErr w:type="spellEnd"/>
      <w:r w:rsidRPr="007C0B95">
        <w:rPr>
          <w:rFonts w:ascii="Times New Roman" w:eastAsia="Calibri" w:hAnsi="Times New Roman" w:cs="Times New Roman"/>
          <w:sz w:val="26"/>
          <w:szCs w:val="26"/>
        </w:rPr>
        <w:t xml:space="preserve"> детский дом-школа им. Попова В.Т.», ГОУ для детей сирот, детей, оставшихся без попечени</w:t>
      </w:r>
      <w:r w:rsidR="00750A49">
        <w:rPr>
          <w:rFonts w:ascii="Times New Roman" w:eastAsia="Calibri" w:hAnsi="Times New Roman" w:cs="Times New Roman"/>
          <w:sz w:val="26"/>
          <w:szCs w:val="26"/>
        </w:rPr>
        <w:t>я родителей «</w:t>
      </w:r>
      <w:proofErr w:type="spellStart"/>
      <w:r w:rsidR="00750A49">
        <w:rPr>
          <w:rFonts w:ascii="Times New Roman" w:eastAsia="Calibri" w:hAnsi="Times New Roman" w:cs="Times New Roman"/>
          <w:sz w:val="26"/>
          <w:szCs w:val="26"/>
        </w:rPr>
        <w:t>Кондровский</w:t>
      </w:r>
      <w:proofErr w:type="spellEnd"/>
      <w:r w:rsidR="00750A49">
        <w:rPr>
          <w:rFonts w:ascii="Times New Roman" w:eastAsia="Calibri" w:hAnsi="Times New Roman" w:cs="Times New Roman"/>
          <w:sz w:val="26"/>
          <w:szCs w:val="26"/>
        </w:rPr>
        <w:t xml:space="preserve"> детский</w:t>
      </w:r>
      <w:r w:rsidRPr="007C0B95">
        <w:rPr>
          <w:rFonts w:ascii="Times New Roman" w:eastAsia="Calibri" w:hAnsi="Times New Roman" w:cs="Times New Roman"/>
          <w:sz w:val="26"/>
          <w:szCs w:val="26"/>
        </w:rPr>
        <w:t xml:space="preserve"> дом-школа», ГБУ КО «Кировский центр социальной помощи семье и детям «Паруса Надежды», ГБУЗ КО «Детский санаторий для больных</w:t>
      </w:r>
      <w:proofErr w:type="gramEnd"/>
      <w:r w:rsidRPr="007C0B95">
        <w:rPr>
          <w:rFonts w:ascii="Times New Roman" w:eastAsia="Calibri" w:hAnsi="Times New Roman" w:cs="Times New Roman"/>
          <w:sz w:val="26"/>
          <w:szCs w:val="26"/>
        </w:rPr>
        <w:t xml:space="preserve"> туберкулезом им. Павлика Морозова», ГБУЗ </w:t>
      </w:r>
      <w:r w:rsidR="00471F70">
        <w:rPr>
          <w:rFonts w:ascii="Times New Roman" w:eastAsia="Calibri" w:hAnsi="Times New Roman" w:cs="Times New Roman"/>
          <w:sz w:val="26"/>
          <w:szCs w:val="26"/>
        </w:rPr>
        <w:t xml:space="preserve">КО «Детская городская больница», </w:t>
      </w:r>
      <w:proofErr w:type="gramStart"/>
      <w:r w:rsidRPr="007C0B95">
        <w:rPr>
          <w:rFonts w:ascii="Times New Roman" w:eastAsia="Calibri" w:hAnsi="Times New Roman" w:cs="Times New Roman"/>
          <w:sz w:val="26"/>
          <w:szCs w:val="26"/>
        </w:rPr>
        <w:t>подарила новогодние подарки и уделила</w:t>
      </w:r>
      <w:proofErr w:type="gramEnd"/>
      <w:r w:rsidRPr="007C0B95">
        <w:rPr>
          <w:rFonts w:ascii="Times New Roman" w:eastAsia="Calibri" w:hAnsi="Times New Roman" w:cs="Times New Roman"/>
          <w:sz w:val="26"/>
          <w:szCs w:val="26"/>
        </w:rPr>
        <w:t xml:space="preserve"> внимание каждому ребенку.</w:t>
      </w:r>
      <w:r w:rsidR="005F369C" w:rsidRPr="005F36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C0B95" w:rsidRPr="005F369C" w:rsidRDefault="005F369C" w:rsidP="005F369C">
      <w:pPr>
        <w:spacing w:after="0" w:line="36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71F41670" wp14:editId="3C0DC41E">
            <wp:extent cx="6480175" cy="4302798"/>
            <wp:effectExtent l="0" t="0" r="0" b="2540"/>
            <wp:docPr id="17" name="Рисунок 17" descr="E:\Фотографии для докла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графии для доклада\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0175" cy="4302798"/>
                    </a:xfrm>
                    <a:prstGeom prst="rect">
                      <a:avLst/>
                    </a:prstGeom>
                    <a:noFill/>
                    <a:ln>
                      <a:noFill/>
                    </a:ln>
                  </pic:spPr>
                </pic:pic>
              </a:graphicData>
            </a:graphic>
          </wp:inline>
        </w:drawing>
      </w:r>
    </w:p>
    <w:p w:rsidR="00471F70" w:rsidRPr="005F369C" w:rsidRDefault="00FC3F1F"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anchor distT="0" distB="0" distL="114300" distR="114300" simplePos="0" relativeHeight="251661312" behindDoc="1" locked="0" layoutInCell="1" allowOverlap="1" wp14:anchorId="7EFA3C5A" wp14:editId="60EA540F">
            <wp:simplePos x="0" y="0"/>
            <wp:positionH relativeFrom="column">
              <wp:posOffset>3437255</wp:posOffset>
            </wp:positionH>
            <wp:positionV relativeFrom="paragraph">
              <wp:posOffset>330835</wp:posOffset>
            </wp:positionV>
            <wp:extent cx="2938780" cy="1952625"/>
            <wp:effectExtent l="0" t="0" r="0" b="9525"/>
            <wp:wrapTight wrapText="bothSides">
              <wp:wrapPolygon edited="0">
                <wp:start x="0" y="0"/>
                <wp:lineTo x="0" y="21495"/>
                <wp:lineTo x="21423" y="21495"/>
                <wp:lineTo x="21423" y="0"/>
                <wp:lineTo x="0" y="0"/>
              </wp:wrapPolygon>
            </wp:wrapTight>
            <wp:docPr id="19" name="Рисунок 19" descr="E:\Фотографии для доклада\ел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графии для доклада\елка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878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F70">
        <w:rPr>
          <w:rFonts w:ascii="Times New Roman" w:eastAsia="Calibri" w:hAnsi="Times New Roman" w:cs="Times New Roman"/>
          <w:sz w:val="26"/>
          <w:szCs w:val="26"/>
        </w:rPr>
        <w:t>По инициативе Уполномоченного при Президенте Российской Федерации</w:t>
      </w:r>
      <w:r w:rsidR="00750A49">
        <w:rPr>
          <w:rFonts w:ascii="Times New Roman" w:eastAsia="Calibri" w:hAnsi="Times New Roman" w:cs="Times New Roman"/>
          <w:sz w:val="26"/>
          <w:szCs w:val="26"/>
        </w:rPr>
        <w:t xml:space="preserve"> по правам ребенка в 2014 году У</w:t>
      </w:r>
      <w:r w:rsidR="00471F70">
        <w:rPr>
          <w:rFonts w:ascii="Times New Roman" w:eastAsia="Calibri" w:hAnsi="Times New Roman" w:cs="Times New Roman"/>
          <w:sz w:val="26"/>
          <w:szCs w:val="26"/>
        </w:rPr>
        <w:t xml:space="preserve">полномоченным на территории региона </w:t>
      </w:r>
      <w:proofErr w:type="gramStart"/>
      <w:r w:rsidR="00471F70">
        <w:rPr>
          <w:rFonts w:ascii="Times New Roman" w:eastAsia="Calibri" w:hAnsi="Times New Roman" w:cs="Times New Roman"/>
          <w:sz w:val="26"/>
          <w:szCs w:val="26"/>
        </w:rPr>
        <w:t>организована и проведена</w:t>
      </w:r>
      <w:proofErr w:type="gramEnd"/>
      <w:r w:rsidR="00471F70">
        <w:rPr>
          <w:rFonts w:ascii="Times New Roman" w:eastAsia="Calibri" w:hAnsi="Times New Roman" w:cs="Times New Roman"/>
          <w:sz w:val="26"/>
          <w:szCs w:val="26"/>
        </w:rPr>
        <w:t xml:space="preserve"> акция «Ёлка в </w:t>
      </w:r>
      <w:proofErr w:type="spellStart"/>
      <w:r w:rsidR="00471F70">
        <w:rPr>
          <w:rFonts w:ascii="Times New Roman" w:eastAsia="Calibri" w:hAnsi="Times New Roman" w:cs="Times New Roman"/>
          <w:sz w:val="26"/>
          <w:szCs w:val="26"/>
        </w:rPr>
        <w:t>Новороссию</w:t>
      </w:r>
      <w:proofErr w:type="spellEnd"/>
      <w:r w:rsidR="00471F70">
        <w:rPr>
          <w:rFonts w:ascii="Times New Roman" w:eastAsia="Calibri" w:hAnsi="Times New Roman" w:cs="Times New Roman"/>
          <w:sz w:val="26"/>
          <w:szCs w:val="26"/>
        </w:rPr>
        <w:t>». Более 60 коробок с елочными игрушками, гирляндами, шариками, мягкими игрушками были направлены детям Донецкой и Луганской народных республик.</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10 – 11 сентября прошел Всероссийский детский Форум «</w:t>
      </w:r>
      <w:proofErr w:type="spellStart"/>
      <w:r w:rsidRPr="007C0B95">
        <w:rPr>
          <w:rFonts w:ascii="Times New Roman" w:eastAsia="Calibri" w:hAnsi="Times New Roman" w:cs="Times New Roman"/>
          <w:sz w:val="26"/>
          <w:szCs w:val="26"/>
        </w:rPr>
        <w:t>Дети</w:t>
      </w:r>
      <w:proofErr w:type="gramStart"/>
      <w:r w:rsidRPr="007C0B95">
        <w:rPr>
          <w:rFonts w:ascii="Times New Roman" w:eastAsia="Calibri" w:hAnsi="Times New Roman" w:cs="Times New Roman"/>
          <w:sz w:val="26"/>
          <w:szCs w:val="26"/>
        </w:rPr>
        <w:t>!Р</w:t>
      </w:r>
      <w:proofErr w:type="gramEnd"/>
      <w:r w:rsidRPr="007C0B95">
        <w:rPr>
          <w:rFonts w:ascii="Times New Roman" w:eastAsia="Calibri" w:hAnsi="Times New Roman" w:cs="Times New Roman"/>
          <w:sz w:val="26"/>
          <w:szCs w:val="26"/>
        </w:rPr>
        <w:t>оссия!Будущее</w:t>
      </w:r>
      <w:proofErr w:type="spellEnd"/>
      <w:r w:rsidRPr="007C0B95">
        <w:rPr>
          <w:rFonts w:ascii="Times New Roman" w:eastAsia="Calibri" w:hAnsi="Times New Roman" w:cs="Times New Roman"/>
          <w:sz w:val="26"/>
          <w:szCs w:val="26"/>
        </w:rPr>
        <w:t>!». В работе Форума приняли участие более 700 делегатов из всех российских регионов – около 400 детей и 300 взрослых.</w:t>
      </w:r>
      <w:r w:rsidR="00750A49">
        <w:rPr>
          <w:rFonts w:ascii="Times New Roman" w:eastAsia="Calibri" w:hAnsi="Times New Roman" w:cs="Times New Roman"/>
          <w:sz w:val="26"/>
          <w:szCs w:val="26"/>
        </w:rPr>
        <w:t xml:space="preserve"> Среди них – Уполномоченные по правам ребенка</w:t>
      </w:r>
      <w:r w:rsidRPr="007C0B95">
        <w:rPr>
          <w:rFonts w:ascii="Times New Roman" w:eastAsia="Calibri" w:hAnsi="Times New Roman" w:cs="Times New Roman"/>
          <w:sz w:val="26"/>
          <w:szCs w:val="26"/>
        </w:rPr>
        <w:t>, педагоги, медицинские и социальные работники, сотрудники правоохранительных органов, специалисты по работе с молодежью – все те, кто занимается воспитанием</w:t>
      </w:r>
      <w:r w:rsidR="00471F70">
        <w:rPr>
          <w:rFonts w:ascii="Times New Roman" w:eastAsia="Calibri" w:hAnsi="Times New Roman" w:cs="Times New Roman"/>
          <w:sz w:val="26"/>
          <w:szCs w:val="26"/>
        </w:rPr>
        <w:t>, образованием, защитой прав</w:t>
      </w:r>
      <w:r w:rsidRPr="007C0B95">
        <w:rPr>
          <w:rFonts w:ascii="Times New Roman" w:eastAsia="Calibri" w:hAnsi="Times New Roman" w:cs="Times New Roman"/>
          <w:sz w:val="26"/>
          <w:szCs w:val="26"/>
        </w:rPr>
        <w:t xml:space="preserve">, а так же охраной жизни и здоровья подрастающего поколения.  </w:t>
      </w:r>
    </w:p>
    <w:p w:rsidR="007C0B95" w:rsidRPr="007C0B95" w:rsidRDefault="007C0B95" w:rsidP="00685DE2">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Форум открылся по инициативе Уполномоченного при Президенте Российской Федерации по правам ребенка </w:t>
      </w:r>
      <w:r w:rsidR="00750A49">
        <w:rPr>
          <w:rFonts w:ascii="Times New Roman" w:eastAsia="Calibri" w:hAnsi="Times New Roman" w:cs="Times New Roman"/>
          <w:sz w:val="26"/>
          <w:szCs w:val="26"/>
        </w:rPr>
        <w:t xml:space="preserve"> П.А. Астахова </w:t>
      </w:r>
      <w:r w:rsidRPr="007C0B95">
        <w:rPr>
          <w:rFonts w:ascii="Times New Roman" w:eastAsia="Calibri" w:hAnsi="Times New Roman" w:cs="Times New Roman"/>
          <w:sz w:val="26"/>
          <w:szCs w:val="26"/>
        </w:rPr>
        <w:t>при поддержке Губернатора Калужской области</w:t>
      </w:r>
      <w:r w:rsidR="00750A49">
        <w:rPr>
          <w:rFonts w:ascii="Times New Roman" w:eastAsia="Calibri" w:hAnsi="Times New Roman" w:cs="Times New Roman"/>
          <w:sz w:val="26"/>
          <w:szCs w:val="26"/>
        </w:rPr>
        <w:t xml:space="preserve"> А.Д. Артамонова</w:t>
      </w:r>
      <w:r w:rsidRPr="007C0B95">
        <w:rPr>
          <w:rFonts w:ascii="Times New Roman" w:eastAsia="Calibri" w:hAnsi="Times New Roman" w:cs="Times New Roman"/>
          <w:sz w:val="26"/>
          <w:szCs w:val="26"/>
        </w:rPr>
        <w:t xml:space="preserve"> и Уполномоченного по правам ребенка в Калужской области</w:t>
      </w:r>
      <w:r w:rsidR="00750A49">
        <w:rPr>
          <w:rFonts w:ascii="Times New Roman" w:eastAsia="Calibri" w:hAnsi="Times New Roman" w:cs="Times New Roman"/>
          <w:sz w:val="26"/>
          <w:szCs w:val="26"/>
        </w:rPr>
        <w:t xml:space="preserve">       О.А. </w:t>
      </w:r>
      <w:proofErr w:type="spellStart"/>
      <w:r w:rsidR="00750A49">
        <w:rPr>
          <w:rFonts w:ascii="Times New Roman" w:eastAsia="Calibri" w:hAnsi="Times New Roman" w:cs="Times New Roman"/>
          <w:sz w:val="26"/>
          <w:szCs w:val="26"/>
        </w:rPr>
        <w:t>Копышенковой</w:t>
      </w:r>
      <w:proofErr w:type="spellEnd"/>
      <w:r w:rsidRPr="007C0B95">
        <w:rPr>
          <w:rFonts w:ascii="Times New Roman" w:eastAsia="Calibri" w:hAnsi="Times New Roman" w:cs="Times New Roman"/>
          <w:sz w:val="26"/>
          <w:szCs w:val="26"/>
        </w:rPr>
        <w:t xml:space="preserve">. </w:t>
      </w:r>
    </w:p>
    <w:p w:rsidR="008F607E" w:rsidRDefault="00685DE2" w:rsidP="008F607E">
      <w:pPr>
        <w:spacing w:after="0" w:line="36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393AB9B8" wp14:editId="1CF391CD">
            <wp:extent cx="6480175" cy="4318292"/>
            <wp:effectExtent l="0" t="0" r="0" b="6350"/>
            <wp:docPr id="20" name="Рисунок 20" descr="F:\Форум\kalugaфорум\day1\KAR_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рум\kalugaфорум\day1\KAR_43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0175" cy="4318292"/>
                    </a:xfrm>
                    <a:prstGeom prst="rect">
                      <a:avLst/>
                    </a:prstGeom>
                    <a:noFill/>
                    <a:ln>
                      <a:noFill/>
                    </a:ln>
                  </pic:spPr>
                </pic:pic>
              </a:graphicData>
            </a:graphic>
          </wp:inline>
        </w:drawing>
      </w:r>
    </w:p>
    <w:p w:rsidR="00750A49" w:rsidRDefault="007C0B95" w:rsidP="008F607E">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Всероссийский детский  Форум – это звено в той цепи акций, которые проводятся Уполномоченным с  целью привлечения внимания к проблемам защиты прав детей. </w:t>
      </w:r>
    </w:p>
    <w:p w:rsidR="008F607E" w:rsidRDefault="007C0B95" w:rsidP="008F607E">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 xml:space="preserve">Калужская область была выбрана не случайно, регион </w:t>
      </w:r>
      <w:r w:rsidR="00750A49">
        <w:rPr>
          <w:rFonts w:ascii="Times New Roman" w:eastAsia="Calibri" w:hAnsi="Times New Roman" w:cs="Times New Roman"/>
          <w:sz w:val="26"/>
          <w:szCs w:val="26"/>
        </w:rPr>
        <w:t xml:space="preserve">- </w:t>
      </w:r>
      <w:r w:rsidRPr="007C0B95">
        <w:rPr>
          <w:rFonts w:ascii="Times New Roman" w:eastAsia="Calibri" w:hAnsi="Times New Roman" w:cs="Times New Roman"/>
          <w:sz w:val="26"/>
          <w:szCs w:val="26"/>
        </w:rPr>
        <w:t xml:space="preserve">достойный пример грамотной работы в области защиты детства.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На форуме дети получили реальную возможность общения со своими сверстниками из других регионов России, охотно делились своим опытом социально активной деятельности. Форум стал эффективной площадкой для реализации права ребенка на то, чтобы его голос был услышан. Работа была организована в форме круглых столов и дискуссий, на которых обсуждались наиболее актуальные вопросы: образование, патриотическое и спортивное воспитание, самоуправление в шко</w:t>
      </w:r>
      <w:r w:rsidR="00471F70">
        <w:rPr>
          <w:rFonts w:ascii="Times New Roman" w:eastAsia="Calibri" w:hAnsi="Times New Roman" w:cs="Times New Roman"/>
          <w:sz w:val="26"/>
          <w:szCs w:val="26"/>
        </w:rPr>
        <w:t xml:space="preserve">лах,  </w:t>
      </w:r>
      <w:proofErr w:type="spellStart"/>
      <w:r w:rsidR="00471F70">
        <w:rPr>
          <w:rFonts w:ascii="Times New Roman" w:eastAsia="Calibri" w:hAnsi="Times New Roman" w:cs="Times New Roman"/>
          <w:sz w:val="26"/>
          <w:szCs w:val="26"/>
        </w:rPr>
        <w:t>волонтерство</w:t>
      </w:r>
      <w:proofErr w:type="spellEnd"/>
      <w:r w:rsidR="00471F70">
        <w:rPr>
          <w:rFonts w:ascii="Times New Roman" w:eastAsia="Calibri" w:hAnsi="Times New Roman" w:cs="Times New Roman"/>
          <w:sz w:val="26"/>
          <w:szCs w:val="26"/>
        </w:rPr>
        <w:t>, подростковая</w:t>
      </w:r>
      <w:r w:rsidRPr="007C0B95">
        <w:rPr>
          <w:rFonts w:ascii="Times New Roman" w:eastAsia="Calibri" w:hAnsi="Times New Roman" w:cs="Times New Roman"/>
          <w:sz w:val="26"/>
          <w:szCs w:val="26"/>
        </w:rPr>
        <w:t xml:space="preserve"> преступность, проблемы детей с ограниченными возможностями здоровья. В работе дискусси</w:t>
      </w:r>
      <w:r w:rsidR="00D460A3">
        <w:rPr>
          <w:rFonts w:ascii="Times New Roman" w:eastAsia="Calibri" w:hAnsi="Times New Roman" w:cs="Times New Roman"/>
          <w:sz w:val="26"/>
          <w:szCs w:val="26"/>
        </w:rPr>
        <w:t>онных площадок приняли участие У</w:t>
      </w:r>
      <w:r w:rsidRPr="007C0B95">
        <w:rPr>
          <w:rFonts w:ascii="Times New Roman" w:eastAsia="Calibri" w:hAnsi="Times New Roman" w:cs="Times New Roman"/>
          <w:sz w:val="26"/>
          <w:szCs w:val="26"/>
        </w:rPr>
        <w:t>полномоченные по правам ребёнка в субъектах</w:t>
      </w:r>
      <w:r w:rsidR="00D460A3">
        <w:rPr>
          <w:rFonts w:ascii="Times New Roman" w:eastAsia="Calibri" w:hAnsi="Times New Roman" w:cs="Times New Roman"/>
          <w:sz w:val="26"/>
          <w:szCs w:val="26"/>
        </w:rPr>
        <w:t xml:space="preserve"> РФ</w:t>
      </w:r>
      <w:r w:rsidRPr="007C0B95">
        <w:rPr>
          <w:rFonts w:ascii="Times New Roman" w:eastAsia="Calibri" w:hAnsi="Times New Roman" w:cs="Times New Roman"/>
          <w:sz w:val="26"/>
          <w:szCs w:val="26"/>
        </w:rPr>
        <w:t xml:space="preserve">, представители Федерального собрания, профильных министерств и ведомств, эксперты и специалисты в области воспитания несовершеннолетних, представители общественных объединений.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Участниками Форума высказан целый ряд предложений по совершенствованию законодательства, особенностям реализации «Национальной стратегии действий в интересах детей» и механизмам участия детей в жизни общества.  Юные участники Форума от имени всех детей России подготовили обращение в Комитет ООН по правам ребенка с призывом перестать уничтожать мирное население юго-востока Украины, убивать детей, препятствовать эвакуации из зоны боевых действий мирных граждан.</w:t>
      </w:r>
    </w:p>
    <w:p w:rsidR="008F607E" w:rsidRDefault="008F607E" w:rsidP="008F607E">
      <w:pPr>
        <w:spacing w:after="0" w:line="360" w:lineRule="auto"/>
        <w:contextualSpacing/>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305CDA8C" wp14:editId="7538EEDE">
            <wp:extent cx="6480175" cy="4318292"/>
            <wp:effectExtent l="0" t="0" r="0" b="6350"/>
            <wp:docPr id="21" name="Рисунок 21" descr="F:\Форум\kalugaфорум\day2\KAR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рум\kalugaфорум\day2\KAR_53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80175" cy="4318292"/>
                    </a:xfrm>
                    <a:prstGeom prst="rect">
                      <a:avLst/>
                    </a:prstGeom>
                    <a:noFill/>
                    <a:ln>
                      <a:noFill/>
                    </a:ln>
                  </pic:spPr>
                </pic:pic>
              </a:graphicData>
            </a:graphic>
          </wp:inline>
        </w:drawing>
      </w:r>
    </w:p>
    <w:p w:rsidR="007C0B95" w:rsidRPr="007C0B95" w:rsidRDefault="007C0B95" w:rsidP="008F607E">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По итогам работы каждый получил Сертификат участника Всероссийского детского форума «</w:t>
      </w:r>
      <w:proofErr w:type="spellStart"/>
      <w:r w:rsidRPr="007C0B95">
        <w:rPr>
          <w:rFonts w:ascii="Times New Roman" w:eastAsia="Calibri" w:hAnsi="Times New Roman" w:cs="Times New Roman"/>
          <w:sz w:val="26"/>
          <w:szCs w:val="26"/>
        </w:rPr>
        <w:t>Дети</w:t>
      </w:r>
      <w:proofErr w:type="gramStart"/>
      <w:r w:rsidRPr="007C0B95">
        <w:rPr>
          <w:rFonts w:ascii="Times New Roman" w:eastAsia="Calibri" w:hAnsi="Times New Roman" w:cs="Times New Roman"/>
          <w:sz w:val="26"/>
          <w:szCs w:val="26"/>
        </w:rPr>
        <w:t>!Р</w:t>
      </w:r>
      <w:proofErr w:type="gramEnd"/>
      <w:r w:rsidRPr="007C0B95">
        <w:rPr>
          <w:rFonts w:ascii="Times New Roman" w:eastAsia="Calibri" w:hAnsi="Times New Roman" w:cs="Times New Roman"/>
          <w:sz w:val="26"/>
          <w:szCs w:val="26"/>
        </w:rPr>
        <w:t>оссия!Будущее</w:t>
      </w:r>
      <w:proofErr w:type="spellEnd"/>
      <w:r w:rsidRPr="007C0B95">
        <w:rPr>
          <w:rFonts w:ascii="Times New Roman" w:eastAsia="Calibri" w:hAnsi="Times New Roman" w:cs="Times New Roman"/>
          <w:sz w:val="26"/>
          <w:szCs w:val="26"/>
        </w:rPr>
        <w:t xml:space="preserve">!», подписанный Уполномоченным при Президенте Российской Федерации по правам ребенка П.А. Астаховым.  </w:t>
      </w:r>
    </w:p>
    <w:p w:rsidR="007C0B95" w:rsidRPr="007C0B95" w:rsidRDefault="008F607E"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Программа форума</w:t>
      </w:r>
      <w:r w:rsidR="007C0B95" w:rsidRPr="007C0B95">
        <w:rPr>
          <w:rFonts w:ascii="Times New Roman" w:eastAsia="Calibri" w:hAnsi="Times New Roman" w:cs="Times New Roman"/>
          <w:sz w:val="26"/>
          <w:szCs w:val="26"/>
        </w:rPr>
        <w:t xml:space="preserve"> была насыщена мероприятиями для детей на серьезные и развлекательные темы: круглые столы, семинары и, конечно, </w:t>
      </w:r>
      <w:proofErr w:type="spellStart"/>
      <w:r w:rsidR="007C0B95" w:rsidRPr="007C0B95">
        <w:rPr>
          <w:rFonts w:ascii="Times New Roman" w:eastAsia="Calibri" w:hAnsi="Times New Roman" w:cs="Times New Roman"/>
          <w:sz w:val="26"/>
          <w:szCs w:val="26"/>
        </w:rPr>
        <w:t>флешмобы</w:t>
      </w:r>
      <w:proofErr w:type="spellEnd"/>
      <w:r w:rsidR="007C0B95" w:rsidRPr="007C0B95">
        <w:rPr>
          <w:rFonts w:ascii="Times New Roman" w:eastAsia="Calibri" w:hAnsi="Times New Roman" w:cs="Times New Roman"/>
          <w:sz w:val="26"/>
          <w:szCs w:val="26"/>
        </w:rPr>
        <w:t xml:space="preserve">. </w:t>
      </w:r>
    </w:p>
    <w:p w:rsidR="00514408" w:rsidRDefault="00514408" w:rsidP="00D57C99">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Всего в 2014 году Уполномоченным было </w:t>
      </w:r>
      <w:proofErr w:type="gramStart"/>
      <w:r>
        <w:rPr>
          <w:rFonts w:ascii="Times New Roman" w:eastAsia="Calibri" w:hAnsi="Times New Roman" w:cs="Times New Roman"/>
          <w:sz w:val="26"/>
          <w:szCs w:val="26"/>
        </w:rPr>
        <w:t>организовано и проведено</w:t>
      </w:r>
      <w:proofErr w:type="gramEnd"/>
      <w:r>
        <w:rPr>
          <w:rFonts w:ascii="Times New Roman" w:eastAsia="Calibri" w:hAnsi="Times New Roman" w:cs="Times New Roman"/>
          <w:sz w:val="26"/>
          <w:szCs w:val="26"/>
        </w:rPr>
        <w:t xml:space="preserve"> 65 мероприятий по правовому просвещению. Количество участников составило более 60 000 человек, в том числе 6475 принявших участие в мероприятиях непосредственно проводимых Уполномоченным и сотрудниками его аппарата. </w:t>
      </w:r>
    </w:p>
    <w:p w:rsidR="007C0B95" w:rsidRPr="007C0B95" w:rsidRDefault="007C0B95" w:rsidP="00D57C99">
      <w:pPr>
        <w:spacing w:after="0" w:line="360" w:lineRule="auto"/>
        <w:ind w:firstLine="709"/>
        <w:contextualSpacing/>
        <w:jc w:val="both"/>
        <w:rPr>
          <w:rFonts w:ascii="Times New Roman" w:eastAsia="Calibri" w:hAnsi="Times New Roman" w:cs="Times New Roman"/>
          <w:sz w:val="26"/>
          <w:szCs w:val="26"/>
        </w:rPr>
      </w:pPr>
      <w:r w:rsidRPr="007C0B95">
        <w:rPr>
          <w:rFonts w:ascii="Times New Roman" w:eastAsia="Calibri" w:hAnsi="Times New Roman" w:cs="Times New Roman"/>
          <w:sz w:val="26"/>
          <w:szCs w:val="26"/>
        </w:rPr>
        <w:t>У проблемы защиты детей нет простого решения. Однако проводимая работа позволяет сделать выводы о том, что работа по просвещению несовершеннолетних  детей должна быть системной, скоординирован</w:t>
      </w:r>
      <w:r w:rsidR="00F9779A">
        <w:rPr>
          <w:rFonts w:ascii="Times New Roman" w:eastAsia="Calibri" w:hAnsi="Times New Roman" w:cs="Times New Roman"/>
          <w:sz w:val="26"/>
          <w:szCs w:val="26"/>
        </w:rPr>
        <w:t xml:space="preserve">ной, при участии государственных органов власти </w:t>
      </w:r>
      <w:r w:rsidRPr="007C0B95">
        <w:rPr>
          <w:rFonts w:ascii="Times New Roman" w:eastAsia="Calibri" w:hAnsi="Times New Roman" w:cs="Times New Roman"/>
          <w:sz w:val="26"/>
          <w:szCs w:val="26"/>
        </w:rPr>
        <w:t>и общественных организаций. Только так можно исправить ситуацию, которая никого не оставляет равнодушным.</w:t>
      </w:r>
    </w:p>
    <w:p w:rsidR="007C0B95" w:rsidRDefault="007C0B95"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536F0C" w:rsidRDefault="00536F0C"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685DE2" w:rsidRDefault="00685DE2" w:rsidP="00D57C99">
      <w:pPr>
        <w:spacing w:after="0" w:line="360" w:lineRule="auto"/>
        <w:ind w:firstLine="709"/>
        <w:contextualSpacing/>
        <w:jc w:val="both"/>
        <w:rPr>
          <w:rFonts w:ascii="Times New Roman" w:eastAsia="Calibri" w:hAnsi="Times New Roman" w:cs="Times New Roman"/>
          <w:sz w:val="26"/>
          <w:szCs w:val="26"/>
        </w:rPr>
      </w:pPr>
    </w:p>
    <w:p w:rsidR="0042056C" w:rsidRPr="007C0B95" w:rsidRDefault="0042056C" w:rsidP="00D57C99">
      <w:pPr>
        <w:spacing w:after="0" w:line="360" w:lineRule="auto"/>
        <w:ind w:firstLine="709"/>
        <w:contextualSpacing/>
        <w:jc w:val="both"/>
        <w:rPr>
          <w:rFonts w:ascii="Times New Roman" w:eastAsia="Calibri" w:hAnsi="Times New Roman" w:cs="Times New Roman"/>
          <w:sz w:val="26"/>
          <w:szCs w:val="26"/>
        </w:rPr>
      </w:pPr>
    </w:p>
    <w:p w:rsidR="00A27C4B" w:rsidRPr="00FF4629" w:rsidRDefault="00A27C4B" w:rsidP="00FF4629">
      <w:pPr>
        <w:pStyle w:val="1"/>
        <w:jc w:val="center"/>
        <w:rPr>
          <w:rFonts w:ascii="Times New Roman" w:hAnsi="Times New Roman" w:cs="Times New Roman"/>
          <w:color w:val="auto"/>
          <w:sz w:val="26"/>
          <w:szCs w:val="26"/>
        </w:rPr>
      </w:pPr>
      <w:bookmarkStart w:id="11" w:name="_Toc420841247"/>
      <w:r w:rsidRPr="00FF4629">
        <w:rPr>
          <w:rFonts w:ascii="Times New Roman" w:hAnsi="Times New Roman" w:cs="Times New Roman"/>
          <w:color w:val="auto"/>
          <w:sz w:val="26"/>
          <w:szCs w:val="26"/>
        </w:rPr>
        <w:t>4. ПРОЕКТЫ УПОЛНОМОЧЕННОГО ПО ПРАВАМ РЕБЕНКА В КАЛУЖСКОЙ ОБЛАСТИ</w:t>
      </w:r>
      <w:bookmarkEnd w:id="11"/>
    </w:p>
    <w:p w:rsidR="00A27C4B" w:rsidRPr="00A27C4B" w:rsidRDefault="00A27C4B" w:rsidP="00A27C4B">
      <w:pPr>
        <w:spacing w:after="0" w:line="360" w:lineRule="auto"/>
        <w:ind w:firstLine="709"/>
        <w:jc w:val="both"/>
        <w:rPr>
          <w:rFonts w:ascii="Times New Roman" w:hAnsi="Times New Roman" w:cs="Times New Roman"/>
          <w:b/>
          <w:color w:val="000000"/>
          <w:sz w:val="26"/>
          <w:szCs w:val="26"/>
        </w:rPr>
      </w:pPr>
    </w:p>
    <w:p w:rsidR="00A27C4B" w:rsidRDefault="00A27C4B" w:rsidP="00FF4629">
      <w:pPr>
        <w:pStyle w:val="2"/>
        <w:rPr>
          <w:rFonts w:ascii="Times New Roman" w:eastAsia="Calibri" w:hAnsi="Times New Roman" w:cs="Times New Roman"/>
          <w:color w:val="auto"/>
        </w:rPr>
      </w:pPr>
      <w:bookmarkStart w:id="12" w:name="_Toc420841248"/>
      <w:r w:rsidRPr="00FF4629">
        <w:rPr>
          <w:rFonts w:ascii="Times New Roman" w:eastAsia="Calibri" w:hAnsi="Times New Roman" w:cs="Times New Roman"/>
          <w:color w:val="auto"/>
        </w:rPr>
        <w:t>4.1</w:t>
      </w:r>
      <w:r w:rsidR="00FF4629">
        <w:rPr>
          <w:rFonts w:ascii="Times New Roman" w:eastAsia="Calibri" w:hAnsi="Times New Roman" w:cs="Times New Roman"/>
          <w:color w:val="auto"/>
        </w:rPr>
        <w:t>.</w:t>
      </w:r>
      <w:r w:rsidRPr="00FF4629">
        <w:rPr>
          <w:rFonts w:ascii="Times New Roman" w:eastAsia="Calibri" w:hAnsi="Times New Roman" w:cs="Times New Roman"/>
          <w:color w:val="auto"/>
        </w:rPr>
        <w:t xml:space="preserve"> «Уполномоченный по правам участников образовательного процесса»</w:t>
      </w:r>
      <w:bookmarkEnd w:id="12"/>
    </w:p>
    <w:p w:rsidR="00FF4629" w:rsidRPr="00FF4629" w:rsidRDefault="00FF4629" w:rsidP="00FF4629"/>
    <w:p w:rsidR="00A27C4B" w:rsidRPr="00A27C4B" w:rsidRDefault="00A27C4B" w:rsidP="00A27C4B">
      <w:pPr>
        <w:spacing w:after="0" w:line="360" w:lineRule="auto"/>
        <w:ind w:firstLine="709"/>
        <w:jc w:val="both"/>
        <w:rPr>
          <w:rFonts w:ascii="Times New Roman" w:eastAsia="Calibri" w:hAnsi="Times New Roman" w:cs="Times New Roman"/>
          <w:color w:val="222222"/>
          <w:sz w:val="26"/>
          <w:szCs w:val="26"/>
        </w:rPr>
      </w:pPr>
      <w:r w:rsidRPr="00A27C4B">
        <w:rPr>
          <w:rFonts w:ascii="Times New Roman" w:eastAsia="Calibri" w:hAnsi="Times New Roman" w:cs="Times New Roman"/>
          <w:color w:val="222222"/>
          <w:sz w:val="26"/>
          <w:szCs w:val="26"/>
        </w:rPr>
        <w:t>В целях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Актуальность проекта по учреждению «Уполномоченного по правам участников образовательного процесса» обусловлена тем, что он </w:t>
      </w:r>
      <w:proofErr w:type="gramStart"/>
      <w:r w:rsidRPr="00A27C4B">
        <w:rPr>
          <w:rFonts w:ascii="Times New Roman" w:eastAsia="Calibri" w:hAnsi="Times New Roman" w:cs="Times New Roman"/>
          <w:color w:val="000000"/>
          <w:sz w:val="26"/>
          <w:szCs w:val="26"/>
        </w:rPr>
        <w:t>работает</w:t>
      </w:r>
      <w:proofErr w:type="gramEnd"/>
      <w:r w:rsidRPr="00A27C4B">
        <w:rPr>
          <w:rFonts w:ascii="Times New Roman" w:eastAsia="Calibri" w:hAnsi="Times New Roman" w:cs="Times New Roman"/>
          <w:color w:val="000000"/>
          <w:sz w:val="26"/>
          <w:szCs w:val="26"/>
        </w:rPr>
        <w:t xml:space="preserve"> как многофункциональная система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A27C4B" w:rsidRPr="00A27C4B" w:rsidRDefault="004E2770" w:rsidP="00A27C4B">
      <w:pPr>
        <w:spacing w:after="0" w:line="360" w:lineRule="auto"/>
        <w:ind w:firstLine="709"/>
        <w:jc w:val="both"/>
        <w:rPr>
          <w:rFonts w:ascii="Times New Roman" w:eastAsia="Calibri" w:hAnsi="Times New Roman" w:cs="Times New Roman"/>
          <w:color w:val="222222"/>
          <w:sz w:val="26"/>
          <w:szCs w:val="26"/>
        </w:rPr>
      </w:pPr>
      <w:r>
        <w:rPr>
          <w:rFonts w:ascii="Times New Roman" w:eastAsia="Calibri" w:hAnsi="Times New Roman" w:cs="Times New Roman"/>
          <w:color w:val="000000"/>
          <w:sz w:val="26"/>
          <w:szCs w:val="26"/>
        </w:rPr>
        <w:t>Задачами</w:t>
      </w:r>
      <w:r w:rsidR="00A27C4B" w:rsidRPr="00A27C4B">
        <w:rPr>
          <w:rFonts w:ascii="Times New Roman" w:eastAsia="Calibri" w:hAnsi="Times New Roman" w:cs="Times New Roman"/>
          <w:color w:val="000000"/>
          <w:sz w:val="26"/>
          <w:szCs w:val="26"/>
        </w:rPr>
        <w:t xml:space="preserve"> проекта</w:t>
      </w:r>
      <w:r>
        <w:rPr>
          <w:rFonts w:ascii="Times New Roman" w:eastAsia="Calibri" w:hAnsi="Times New Roman" w:cs="Times New Roman"/>
          <w:color w:val="000000"/>
          <w:sz w:val="26"/>
          <w:szCs w:val="26"/>
        </w:rPr>
        <w:t xml:space="preserve"> являются</w:t>
      </w:r>
      <w:r w:rsidR="00A27C4B" w:rsidRPr="00A27C4B">
        <w:rPr>
          <w:rFonts w:ascii="Times New Roman" w:eastAsia="Calibri" w:hAnsi="Times New Roman" w:cs="Times New Roman"/>
          <w:color w:val="000000"/>
          <w:sz w:val="26"/>
          <w:szCs w:val="26"/>
        </w:rPr>
        <w:t>:</w:t>
      </w:r>
    </w:p>
    <w:p w:rsidR="00A27C4B" w:rsidRPr="00A27C4B" w:rsidRDefault="00A27C4B" w:rsidP="00EB4965">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правовое просвещение всех участников образовательного процесса;</w:t>
      </w:r>
    </w:p>
    <w:p w:rsidR="00A27C4B" w:rsidRPr="00A27C4B" w:rsidRDefault="00A27C4B" w:rsidP="00EB4965">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взаимодействие образовательного учр</w:t>
      </w:r>
      <w:r w:rsidR="00C45492">
        <w:rPr>
          <w:rFonts w:ascii="Times New Roman" w:eastAsia="Calibri" w:hAnsi="Times New Roman" w:cs="Times New Roman"/>
          <w:color w:val="000000"/>
          <w:sz w:val="26"/>
          <w:szCs w:val="26"/>
        </w:rPr>
        <w:t xml:space="preserve">еждения с семьей в </w:t>
      </w:r>
      <w:proofErr w:type="gramStart"/>
      <w:r w:rsidR="00C45492">
        <w:rPr>
          <w:rFonts w:ascii="Times New Roman" w:eastAsia="Calibri" w:hAnsi="Times New Roman" w:cs="Times New Roman"/>
          <w:color w:val="000000"/>
          <w:sz w:val="26"/>
          <w:szCs w:val="26"/>
        </w:rPr>
        <w:t>целях</w:t>
      </w:r>
      <w:proofErr w:type="gramEnd"/>
      <w:r w:rsidRPr="00A27C4B">
        <w:rPr>
          <w:rFonts w:ascii="Times New Roman" w:eastAsia="Calibri" w:hAnsi="Times New Roman" w:cs="Times New Roman"/>
          <w:color w:val="000000"/>
          <w:sz w:val="26"/>
          <w:szCs w:val="26"/>
        </w:rPr>
        <w:t xml:space="preserve"> формирования гражданской позиции и правового самосознания участников образовательного процесса;</w:t>
      </w:r>
    </w:p>
    <w:p w:rsidR="00A27C4B" w:rsidRPr="00A27C4B" w:rsidRDefault="00A27C4B" w:rsidP="00EB4965">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A27C4B" w:rsidRPr="00A27C4B" w:rsidRDefault="00A27C4B" w:rsidP="00EB4965">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создание условий для а</w:t>
      </w:r>
      <w:r w:rsidR="008F607E">
        <w:rPr>
          <w:rFonts w:ascii="Times New Roman" w:eastAsia="Calibri" w:hAnsi="Times New Roman" w:cs="Times New Roman"/>
          <w:color w:val="000000"/>
          <w:sz w:val="26"/>
          <w:szCs w:val="26"/>
        </w:rPr>
        <w:t>ктивного участия детей в решение</w:t>
      </w:r>
      <w:r w:rsidRPr="00A27C4B">
        <w:rPr>
          <w:rFonts w:ascii="Times New Roman" w:eastAsia="Calibri" w:hAnsi="Times New Roman" w:cs="Times New Roman"/>
          <w:color w:val="000000"/>
          <w:sz w:val="26"/>
          <w:szCs w:val="26"/>
        </w:rPr>
        <w:t xml:space="preserve"> вопросов, имеющих для них </w:t>
      </w:r>
      <w:proofErr w:type="gramStart"/>
      <w:r w:rsidRPr="00A27C4B">
        <w:rPr>
          <w:rFonts w:ascii="Times New Roman" w:eastAsia="Calibri" w:hAnsi="Times New Roman" w:cs="Times New Roman"/>
          <w:color w:val="000000"/>
          <w:sz w:val="26"/>
          <w:szCs w:val="26"/>
        </w:rPr>
        <w:t>важное значение</w:t>
      </w:r>
      <w:proofErr w:type="gramEnd"/>
      <w:r w:rsidRPr="00A27C4B">
        <w:rPr>
          <w:rFonts w:ascii="Times New Roman" w:eastAsia="Calibri" w:hAnsi="Times New Roman" w:cs="Times New Roman"/>
          <w:color w:val="000000"/>
          <w:sz w:val="26"/>
          <w:szCs w:val="26"/>
        </w:rPr>
        <w:t>;</w:t>
      </w:r>
    </w:p>
    <w:p w:rsidR="00A27C4B" w:rsidRPr="00A27C4B" w:rsidRDefault="00A27C4B" w:rsidP="00EB4965">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Уникальность проекта состоит в том, что через Уполномоченного по правам участников образовательного процесса </w:t>
      </w:r>
      <w:proofErr w:type="gramStart"/>
      <w:r w:rsidRPr="00A27C4B">
        <w:rPr>
          <w:rFonts w:ascii="Times New Roman" w:eastAsia="Calibri" w:hAnsi="Times New Roman" w:cs="Times New Roman"/>
          <w:color w:val="000000"/>
          <w:sz w:val="26"/>
          <w:szCs w:val="26"/>
        </w:rPr>
        <w:t>осуществляется обратная связь между всеми участниками образовательного процесса и выстраивается</w:t>
      </w:r>
      <w:proofErr w:type="gramEnd"/>
      <w:r w:rsidRPr="00A27C4B">
        <w:rPr>
          <w:rFonts w:ascii="Times New Roman" w:eastAsia="Calibri" w:hAnsi="Times New Roman" w:cs="Times New Roman"/>
          <w:color w:val="000000"/>
          <w:sz w:val="26"/>
          <w:szCs w:val="26"/>
        </w:rPr>
        <w:t xml:space="preserve">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В ходе реализации проекта «Уполномоченный по правам участни</w:t>
      </w:r>
      <w:r w:rsidR="004E2770">
        <w:rPr>
          <w:rFonts w:ascii="Times New Roman" w:eastAsia="Calibri" w:hAnsi="Times New Roman" w:cs="Times New Roman"/>
          <w:color w:val="000000"/>
          <w:sz w:val="26"/>
          <w:szCs w:val="26"/>
        </w:rPr>
        <w:t xml:space="preserve">ков образовательного процесса» </w:t>
      </w:r>
      <w:r w:rsidRPr="00A27C4B">
        <w:rPr>
          <w:rFonts w:ascii="Times New Roman" w:eastAsia="Calibri" w:hAnsi="Times New Roman" w:cs="Times New Roman"/>
          <w:color w:val="000000"/>
          <w:sz w:val="26"/>
          <w:szCs w:val="26"/>
        </w:rPr>
        <w:t>были проведены  следующие мероприятия.</w:t>
      </w:r>
    </w:p>
    <w:p w:rsidR="00A27C4B" w:rsidRPr="00A27C4B" w:rsidRDefault="00C45492" w:rsidP="00A27C4B">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городе Калуге</w:t>
      </w:r>
      <w:r w:rsidR="00A27C4B" w:rsidRPr="00A27C4B">
        <w:rPr>
          <w:rFonts w:ascii="Times New Roman" w:eastAsia="Calibri" w:hAnsi="Times New Roman" w:cs="Times New Roman"/>
          <w:color w:val="000000"/>
          <w:sz w:val="26"/>
          <w:szCs w:val="26"/>
        </w:rPr>
        <w:t xml:space="preserve"> в период с 14 по 16 февраля 2014 года прошло обучение уполномоченных по правам участников образовательного процесса «Школа Омбудсмена – 2014». </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Целью обучения</w:t>
      </w:r>
      <w:r w:rsidR="00766469">
        <w:rPr>
          <w:rFonts w:ascii="Times New Roman" w:eastAsia="Calibri" w:hAnsi="Times New Roman" w:cs="Times New Roman"/>
          <w:color w:val="000000"/>
          <w:sz w:val="26"/>
          <w:szCs w:val="26"/>
        </w:rPr>
        <w:t xml:space="preserve"> -</w:t>
      </w:r>
      <w:r w:rsidRPr="00A27C4B">
        <w:rPr>
          <w:rFonts w:ascii="Times New Roman" w:eastAsia="Calibri" w:hAnsi="Times New Roman" w:cs="Times New Roman"/>
          <w:color w:val="000000"/>
          <w:sz w:val="26"/>
          <w:szCs w:val="26"/>
        </w:rPr>
        <w:t xml:space="preserve"> это повышение правовой грамотности и формирование гражданственно-правовых компетенций уполномоченных по правам участников образовательного процесса и их помощников, обучающихся образовательных учреждений. </w:t>
      </w:r>
    </w:p>
    <w:p w:rsidR="00A27C4B" w:rsidRPr="00A27C4B" w:rsidRDefault="00A27C4B" w:rsidP="00A27C4B">
      <w:pPr>
        <w:spacing w:after="0" w:line="360" w:lineRule="auto"/>
        <w:ind w:firstLine="709"/>
        <w:contextualSpacing/>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Организатором обучения школьных уполномоченных стал Уполномоченный </w:t>
      </w:r>
      <w:r w:rsidR="00C45492">
        <w:rPr>
          <w:rFonts w:ascii="Times New Roman" w:eastAsia="Calibri" w:hAnsi="Times New Roman" w:cs="Times New Roman"/>
          <w:color w:val="000000"/>
          <w:sz w:val="26"/>
          <w:szCs w:val="26"/>
        </w:rPr>
        <w:t xml:space="preserve"> по правам ребенка в Калужской области </w:t>
      </w:r>
      <w:r w:rsidRPr="00A27C4B">
        <w:rPr>
          <w:rFonts w:ascii="Times New Roman" w:eastAsia="Calibri" w:hAnsi="Times New Roman" w:cs="Times New Roman"/>
          <w:color w:val="000000"/>
          <w:sz w:val="26"/>
          <w:szCs w:val="26"/>
        </w:rPr>
        <w:t xml:space="preserve">совместно с КФ «Российской академией народного хозяйства и государственной службы при Президенте РФ». </w:t>
      </w:r>
    </w:p>
    <w:p w:rsidR="00A27C4B" w:rsidRPr="00A27C4B" w:rsidRDefault="00A27C4B" w:rsidP="00A27C4B">
      <w:pPr>
        <w:spacing w:after="0" w:line="360" w:lineRule="auto"/>
        <w:ind w:firstLine="709"/>
        <w:contextualSpacing/>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В программе обучения были: тренинги, уроки, игры, упражнения. Для проведения обучения приглашались специалисты разных ведомств, высших учебных заведений, психологи. </w:t>
      </w:r>
    </w:p>
    <w:p w:rsidR="00A27C4B" w:rsidRPr="00A27C4B" w:rsidRDefault="00EB4965" w:rsidP="00A27C4B">
      <w:pPr>
        <w:spacing w:after="0" w:line="360" w:lineRule="auto"/>
        <w:ind w:firstLine="709"/>
        <w:contextualSpacing/>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О</w:t>
      </w:r>
      <w:r w:rsidR="00A27C4B" w:rsidRPr="00A27C4B">
        <w:rPr>
          <w:rFonts w:ascii="Times New Roman" w:eastAsia="Calibri" w:hAnsi="Times New Roman" w:cs="Times New Roman"/>
          <w:color w:val="000000"/>
          <w:sz w:val="26"/>
          <w:szCs w:val="26"/>
        </w:rPr>
        <w:t xml:space="preserve">бучение </w:t>
      </w:r>
      <w:r>
        <w:rPr>
          <w:rFonts w:ascii="Times New Roman" w:eastAsia="Calibri" w:hAnsi="Times New Roman" w:cs="Times New Roman"/>
          <w:color w:val="000000"/>
          <w:sz w:val="26"/>
          <w:szCs w:val="26"/>
        </w:rPr>
        <w:t>прошли</w:t>
      </w:r>
      <w:r w:rsidRPr="00A27C4B">
        <w:rPr>
          <w:rFonts w:ascii="Times New Roman" w:eastAsia="Calibri" w:hAnsi="Times New Roman" w:cs="Times New Roman"/>
          <w:color w:val="000000"/>
          <w:sz w:val="26"/>
          <w:szCs w:val="26"/>
        </w:rPr>
        <w:t xml:space="preserve"> </w:t>
      </w:r>
      <w:r w:rsidR="00A27C4B" w:rsidRPr="00A27C4B">
        <w:rPr>
          <w:rFonts w:ascii="Times New Roman" w:eastAsia="Calibri" w:hAnsi="Times New Roman" w:cs="Times New Roman"/>
          <w:color w:val="000000"/>
          <w:sz w:val="26"/>
          <w:szCs w:val="26"/>
        </w:rPr>
        <w:t xml:space="preserve">92 </w:t>
      </w:r>
      <w:r w:rsidR="00C45492">
        <w:rPr>
          <w:rFonts w:ascii="Times New Roman" w:eastAsia="Calibri" w:hAnsi="Times New Roman" w:cs="Times New Roman"/>
          <w:color w:val="000000"/>
          <w:sz w:val="26"/>
          <w:szCs w:val="26"/>
        </w:rPr>
        <w:t xml:space="preserve">школьных </w:t>
      </w:r>
      <w:r w:rsidR="00A27C4B" w:rsidRPr="00A27C4B">
        <w:rPr>
          <w:rFonts w:ascii="Times New Roman" w:eastAsia="Calibri" w:hAnsi="Times New Roman" w:cs="Times New Roman"/>
          <w:color w:val="000000"/>
          <w:sz w:val="26"/>
          <w:szCs w:val="26"/>
        </w:rPr>
        <w:t xml:space="preserve">уполномоченных. По итогам были выданы сертификаты об обучении «Школа омбудсмена – 2014». </w:t>
      </w:r>
    </w:p>
    <w:p w:rsidR="00EB4965" w:rsidRDefault="00C45492" w:rsidP="00EB4965">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За время обучения ребята</w:t>
      </w:r>
      <w:r w:rsidR="00EB4965">
        <w:rPr>
          <w:rFonts w:ascii="Times New Roman" w:eastAsia="Calibri" w:hAnsi="Times New Roman" w:cs="Times New Roman"/>
          <w:color w:val="000000"/>
          <w:sz w:val="26"/>
          <w:szCs w:val="26"/>
        </w:rPr>
        <w:t xml:space="preserve"> пополнили свои знания о праве и государственно-правовых явлениях, повысили свою профессиональную подготовку, получили </w:t>
      </w:r>
      <w:r w:rsidR="00EB4965" w:rsidRPr="00A27C4B">
        <w:rPr>
          <w:rFonts w:ascii="Times New Roman" w:eastAsia="Calibri" w:hAnsi="Times New Roman" w:cs="Times New Roman"/>
          <w:color w:val="000000"/>
          <w:sz w:val="26"/>
          <w:szCs w:val="26"/>
        </w:rPr>
        <w:t>практические навыки работы с конституционным, гражданским, административным и трудовым законодательством РФ</w:t>
      </w:r>
      <w:r>
        <w:rPr>
          <w:rFonts w:ascii="Times New Roman" w:eastAsia="Calibri" w:hAnsi="Times New Roman" w:cs="Times New Roman"/>
          <w:color w:val="000000"/>
          <w:sz w:val="26"/>
          <w:szCs w:val="26"/>
        </w:rPr>
        <w:t>, развили личностные</w:t>
      </w:r>
      <w:r w:rsidR="00EB4965">
        <w:rPr>
          <w:rFonts w:ascii="Times New Roman" w:eastAsia="Calibri" w:hAnsi="Times New Roman" w:cs="Times New Roman"/>
          <w:color w:val="000000"/>
          <w:sz w:val="26"/>
          <w:szCs w:val="26"/>
        </w:rPr>
        <w:t xml:space="preserve"> качества, такие как </w:t>
      </w:r>
      <w:r w:rsidR="00EB4965" w:rsidRPr="00A27C4B">
        <w:rPr>
          <w:rFonts w:ascii="Times New Roman" w:eastAsia="Calibri" w:hAnsi="Times New Roman" w:cs="Times New Roman"/>
          <w:color w:val="000000"/>
          <w:sz w:val="26"/>
          <w:szCs w:val="26"/>
        </w:rPr>
        <w:t xml:space="preserve"> нравственно</w:t>
      </w:r>
      <w:r w:rsidR="00EB4965">
        <w:rPr>
          <w:rFonts w:ascii="Times New Roman" w:eastAsia="Calibri" w:hAnsi="Times New Roman" w:cs="Times New Roman"/>
          <w:color w:val="000000"/>
          <w:sz w:val="26"/>
          <w:szCs w:val="26"/>
        </w:rPr>
        <w:t>сть, способность</w:t>
      </w:r>
      <w:r w:rsidR="00EB4965" w:rsidRPr="00A27C4B">
        <w:rPr>
          <w:rFonts w:ascii="Times New Roman" w:eastAsia="Calibri" w:hAnsi="Times New Roman" w:cs="Times New Roman"/>
          <w:color w:val="000000"/>
          <w:sz w:val="26"/>
          <w:szCs w:val="26"/>
        </w:rPr>
        <w:t xml:space="preserve"> к </w:t>
      </w:r>
      <w:r w:rsidR="00EB4965">
        <w:rPr>
          <w:rFonts w:ascii="Times New Roman" w:eastAsia="Calibri" w:hAnsi="Times New Roman" w:cs="Times New Roman"/>
          <w:color w:val="000000"/>
          <w:sz w:val="26"/>
          <w:szCs w:val="26"/>
        </w:rPr>
        <w:t xml:space="preserve">социальной адаптации, целеустремленность, организованность, трудолюбие, ответственность, гражданская позиция, </w:t>
      </w:r>
      <w:proofErr w:type="spellStart"/>
      <w:r w:rsidR="00EB4965">
        <w:rPr>
          <w:rFonts w:ascii="Times New Roman" w:eastAsia="Calibri" w:hAnsi="Times New Roman" w:cs="Times New Roman"/>
          <w:color w:val="000000"/>
          <w:sz w:val="26"/>
          <w:szCs w:val="26"/>
        </w:rPr>
        <w:t>коммуникативность</w:t>
      </w:r>
      <w:proofErr w:type="spellEnd"/>
      <w:r w:rsidR="00EB4965">
        <w:rPr>
          <w:rFonts w:ascii="Times New Roman" w:eastAsia="Calibri" w:hAnsi="Times New Roman" w:cs="Times New Roman"/>
          <w:color w:val="000000"/>
          <w:sz w:val="26"/>
          <w:szCs w:val="26"/>
        </w:rPr>
        <w:t>, толерантность.</w:t>
      </w:r>
    </w:p>
    <w:p w:rsidR="00A27C4B" w:rsidRPr="00A27C4B" w:rsidRDefault="00EB4965" w:rsidP="00A27C4B">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Также в</w:t>
      </w:r>
      <w:r w:rsidR="00A27C4B" w:rsidRPr="00A27C4B">
        <w:rPr>
          <w:rFonts w:ascii="Times New Roman" w:eastAsia="Calibri" w:hAnsi="Times New Roman" w:cs="Times New Roman"/>
          <w:color w:val="000000"/>
          <w:sz w:val="26"/>
          <w:szCs w:val="26"/>
        </w:rPr>
        <w:t xml:space="preserve"> течение 2014 года проходили круглые столы, семинары-практикумы,  совещания для уполномоченных по правам участников образовательного процесса. </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Такого вида сотрудничество в области защиты прав детства, позволяет правильно организовать деятельность в своих образовательных </w:t>
      </w:r>
      <w:proofErr w:type="gramStart"/>
      <w:r w:rsidRPr="00A27C4B">
        <w:rPr>
          <w:rFonts w:ascii="Times New Roman" w:eastAsia="Calibri" w:hAnsi="Times New Roman" w:cs="Times New Roman"/>
          <w:color w:val="000000"/>
          <w:sz w:val="26"/>
          <w:szCs w:val="26"/>
        </w:rPr>
        <w:t>учреждениях</w:t>
      </w:r>
      <w:proofErr w:type="gramEnd"/>
      <w:r w:rsidRPr="00A27C4B">
        <w:rPr>
          <w:rFonts w:ascii="Times New Roman" w:eastAsia="Calibri" w:hAnsi="Times New Roman" w:cs="Times New Roman"/>
          <w:color w:val="000000"/>
          <w:sz w:val="26"/>
          <w:szCs w:val="26"/>
        </w:rPr>
        <w:t>, расположенных на территории Калужской области и спланировать мероприятия, которые в последствии будут направлены на успешную реализацию проекта.</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Постоянно оказывается информационно-методи</w:t>
      </w:r>
      <w:r w:rsidR="00EB4965">
        <w:rPr>
          <w:rFonts w:ascii="Times New Roman" w:eastAsia="Calibri" w:hAnsi="Times New Roman" w:cs="Times New Roman"/>
          <w:color w:val="000000"/>
          <w:sz w:val="26"/>
          <w:szCs w:val="26"/>
        </w:rPr>
        <w:t>ческая поддержка, консультация у</w:t>
      </w:r>
      <w:r w:rsidRPr="00A27C4B">
        <w:rPr>
          <w:rFonts w:ascii="Times New Roman" w:eastAsia="Calibri" w:hAnsi="Times New Roman" w:cs="Times New Roman"/>
          <w:color w:val="000000"/>
          <w:sz w:val="26"/>
          <w:szCs w:val="26"/>
        </w:rPr>
        <w:t xml:space="preserve">полномоченных по прав участников образовательного процесса. </w:t>
      </w:r>
    </w:p>
    <w:p w:rsidR="00A27C4B" w:rsidRPr="00A27C4B" w:rsidRDefault="004E2770" w:rsidP="00A27C4B">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Сегодня</w:t>
      </w:r>
      <w:r w:rsidR="00A27C4B" w:rsidRPr="00A27C4B">
        <w:rPr>
          <w:rFonts w:ascii="Times New Roman" w:eastAsia="Calibri" w:hAnsi="Times New Roman" w:cs="Times New Roman"/>
          <w:color w:val="000000"/>
          <w:sz w:val="26"/>
          <w:szCs w:val="26"/>
        </w:rPr>
        <w:t xml:space="preserve"> на территории региона проект реализуется в </w:t>
      </w:r>
      <w:r>
        <w:rPr>
          <w:rFonts w:ascii="Times New Roman" w:eastAsia="Calibri" w:hAnsi="Times New Roman" w:cs="Times New Roman"/>
          <w:color w:val="000000"/>
          <w:sz w:val="26"/>
          <w:szCs w:val="26"/>
        </w:rPr>
        <w:t>340 образовательных учреждениях</w:t>
      </w:r>
      <w:r w:rsidR="00A27C4B" w:rsidRPr="00A27C4B">
        <w:rPr>
          <w:rFonts w:ascii="Times New Roman" w:eastAsia="Calibri" w:hAnsi="Times New Roman" w:cs="Times New Roman"/>
          <w:color w:val="000000"/>
          <w:sz w:val="26"/>
          <w:szCs w:val="26"/>
        </w:rPr>
        <w:t>, это 875 участников (119 – взрослых уполномоченных по правам участников образовательного процесса, 237 – детей, 269 помощников, курируют данное направление в образовательных учреждениях 250 педагогов).</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proofErr w:type="gramStart"/>
      <w:r w:rsidRPr="00A27C4B">
        <w:rPr>
          <w:rFonts w:ascii="Times New Roman" w:eastAsia="Calibri" w:hAnsi="Times New Roman" w:cs="Times New Roman"/>
          <w:color w:val="000000"/>
          <w:sz w:val="26"/>
          <w:szCs w:val="26"/>
        </w:rPr>
        <w:t>Областной конкурс «Лучший Уполномоченный по правам участников образовательного процесса 2014 года» проводился в целях повышения уровня компетентности Уполномоченных по правам участников образовательного процесса, выявления талантливых, творчески работающих в направлении защиты прав и законных интересов участников образовательного процесса, распространения передового опыта.</w:t>
      </w:r>
      <w:proofErr w:type="gramEnd"/>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Подведение итогов конкурса состоялось 10 апреля 2014 года. В конкурсе приняли у</w:t>
      </w:r>
      <w:r w:rsidR="00EB4965">
        <w:rPr>
          <w:rFonts w:ascii="Times New Roman" w:eastAsia="Calibri" w:hAnsi="Times New Roman" w:cs="Times New Roman"/>
          <w:color w:val="000000"/>
          <w:sz w:val="26"/>
          <w:szCs w:val="26"/>
        </w:rPr>
        <w:t>частие 19 у</w:t>
      </w:r>
      <w:r w:rsidRPr="00A27C4B">
        <w:rPr>
          <w:rFonts w:ascii="Times New Roman" w:eastAsia="Calibri" w:hAnsi="Times New Roman" w:cs="Times New Roman"/>
          <w:color w:val="000000"/>
          <w:sz w:val="26"/>
          <w:szCs w:val="26"/>
        </w:rPr>
        <w:t xml:space="preserve">полномоченных по правам участников образовательного процесса </w:t>
      </w:r>
      <w:r w:rsidR="00EB4965">
        <w:rPr>
          <w:rFonts w:ascii="Times New Roman" w:eastAsia="Calibri" w:hAnsi="Times New Roman" w:cs="Times New Roman"/>
          <w:color w:val="000000"/>
          <w:sz w:val="26"/>
          <w:szCs w:val="26"/>
        </w:rPr>
        <w:t>из 10 муниципальных образований и</w:t>
      </w:r>
      <w:r w:rsidRPr="00A27C4B">
        <w:rPr>
          <w:rFonts w:ascii="Times New Roman" w:eastAsia="Calibri" w:hAnsi="Times New Roman" w:cs="Times New Roman"/>
          <w:color w:val="000000"/>
          <w:sz w:val="26"/>
          <w:szCs w:val="26"/>
        </w:rPr>
        <w:t xml:space="preserve"> городских округов Калужской области. В рамках мероприятия участники смогли обменяться опытом работы, заслушать выступления победителей конкурса, а также услышать отчет о проделанной работе в рамках проекта «Уполномоченный по правам участников образовательного процесса».</w:t>
      </w:r>
    </w:p>
    <w:p w:rsidR="00A27C4B" w:rsidRPr="00A27C4B" w:rsidRDefault="00EB4965" w:rsidP="00A27C4B">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Лучшим у</w:t>
      </w:r>
      <w:r w:rsidR="00A27C4B" w:rsidRPr="00A27C4B">
        <w:rPr>
          <w:rFonts w:ascii="Times New Roman" w:eastAsia="Calibri" w:hAnsi="Times New Roman" w:cs="Times New Roman"/>
          <w:color w:val="000000"/>
          <w:sz w:val="26"/>
          <w:szCs w:val="26"/>
        </w:rPr>
        <w:t xml:space="preserve">полномоченным по правам участников образовательного процесса среди учащихся признан Кондаков Павел МКОУ СОШ № 2 г. Сосенский, </w:t>
      </w:r>
      <w:proofErr w:type="spellStart"/>
      <w:r w:rsidR="00A27C4B" w:rsidRPr="00A27C4B">
        <w:rPr>
          <w:rFonts w:ascii="Times New Roman" w:eastAsia="Calibri" w:hAnsi="Times New Roman" w:cs="Times New Roman"/>
          <w:color w:val="000000"/>
          <w:sz w:val="26"/>
          <w:szCs w:val="26"/>
        </w:rPr>
        <w:t>Козельский</w:t>
      </w:r>
      <w:proofErr w:type="spellEnd"/>
      <w:r w:rsidR="00A27C4B" w:rsidRPr="00A27C4B">
        <w:rPr>
          <w:rFonts w:ascii="Times New Roman" w:eastAsia="Calibri" w:hAnsi="Times New Roman" w:cs="Times New Roman"/>
          <w:color w:val="000000"/>
          <w:sz w:val="26"/>
          <w:szCs w:val="26"/>
        </w:rPr>
        <w:t xml:space="preserve"> район, 2 место заняла </w:t>
      </w:r>
      <w:proofErr w:type="spellStart"/>
      <w:r w:rsidR="00A27C4B" w:rsidRPr="00A27C4B">
        <w:rPr>
          <w:rFonts w:ascii="Times New Roman" w:eastAsia="Calibri" w:hAnsi="Times New Roman" w:cs="Times New Roman"/>
          <w:color w:val="000000"/>
          <w:sz w:val="26"/>
          <w:szCs w:val="26"/>
        </w:rPr>
        <w:t>Пелипенкова</w:t>
      </w:r>
      <w:proofErr w:type="spellEnd"/>
      <w:r w:rsidR="00A27C4B" w:rsidRPr="00A27C4B">
        <w:rPr>
          <w:rFonts w:ascii="Times New Roman" w:eastAsia="Calibri" w:hAnsi="Times New Roman" w:cs="Times New Roman"/>
          <w:color w:val="000000"/>
          <w:sz w:val="26"/>
          <w:szCs w:val="26"/>
        </w:rPr>
        <w:t xml:space="preserve"> Дарья из МКОУ «СОШ №2» г. Спас-Деменска, 3 место</w:t>
      </w:r>
      <w:r w:rsidR="00C45492">
        <w:rPr>
          <w:rFonts w:ascii="Times New Roman" w:eastAsia="Calibri" w:hAnsi="Times New Roman" w:cs="Times New Roman"/>
          <w:color w:val="000000"/>
          <w:sz w:val="26"/>
          <w:szCs w:val="26"/>
        </w:rPr>
        <w:t xml:space="preserve"> - </w:t>
      </w:r>
      <w:r w:rsidR="00A27C4B" w:rsidRPr="00A27C4B">
        <w:rPr>
          <w:rFonts w:ascii="Times New Roman" w:eastAsia="Calibri" w:hAnsi="Times New Roman" w:cs="Times New Roman"/>
          <w:color w:val="000000"/>
          <w:sz w:val="26"/>
          <w:szCs w:val="26"/>
        </w:rPr>
        <w:t xml:space="preserve"> </w:t>
      </w:r>
      <w:proofErr w:type="spellStart"/>
      <w:r w:rsidR="00A27C4B" w:rsidRPr="00A27C4B">
        <w:rPr>
          <w:rFonts w:ascii="Times New Roman" w:eastAsia="Calibri" w:hAnsi="Times New Roman" w:cs="Times New Roman"/>
          <w:color w:val="000000"/>
          <w:sz w:val="26"/>
          <w:szCs w:val="26"/>
        </w:rPr>
        <w:t>Шулыгин</w:t>
      </w:r>
      <w:proofErr w:type="spellEnd"/>
      <w:r w:rsidR="00A27C4B" w:rsidRPr="00A27C4B">
        <w:rPr>
          <w:rFonts w:ascii="Times New Roman" w:eastAsia="Calibri" w:hAnsi="Times New Roman" w:cs="Times New Roman"/>
          <w:color w:val="000000"/>
          <w:sz w:val="26"/>
          <w:szCs w:val="26"/>
        </w:rPr>
        <w:t xml:space="preserve"> Дмитрий МКОУ «СОШ №12» г. Сухиничи. </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Среди участников-сотрудников школ победителями стали: Потапова Ирина Владимировна МКОУ «</w:t>
      </w:r>
      <w:proofErr w:type="spellStart"/>
      <w:r w:rsidRPr="00A27C4B">
        <w:rPr>
          <w:rFonts w:ascii="Times New Roman" w:eastAsia="Calibri" w:hAnsi="Times New Roman" w:cs="Times New Roman"/>
          <w:color w:val="000000"/>
          <w:sz w:val="26"/>
          <w:szCs w:val="26"/>
        </w:rPr>
        <w:t>Манинская</w:t>
      </w:r>
      <w:proofErr w:type="spellEnd"/>
      <w:r w:rsidRPr="00A27C4B">
        <w:rPr>
          <w:rFonts w:ascii="Times New Roman" w:eastAsia="Calibri" w:hAnsi="Times New Roman" w:cs="Times New Roman"/>
          <w:color w:val="000000"/>
          <w:sz w:val="26"/>
          <w:szCs w:val="26"/>
        </w:rPr>
        <w:t xml:space="preserve"> СОШ» (</w:t>
      </w:r>
      <w:proofErr w:type="spellStart"/>
      <w:r w:rsidRPr="00A27C4B">
        <w:rPr>
          <w:rFonts w:ascii="Times New Roman" w:eastAsia="Calibri" w:hAnsi="Times New Roman" w:cs="Times New Roman"/>
          <w:color w:val="000000"/>
          <w:sz w:val="26"/>
          <w:szCs w:val="26"/>
        </w:rPr>
        <w:t>Людино</w:t>
      </w:r>
      <w:r w:rsidR="00C45492">
        <w:rPr>
          <w:rFonts w:ascii="Times New Roman" w:eastAsia="Calibri" w:hAnsi="Times New Roman" w:cs="Times New Roman"/>
          <w:color w:val="000000"/>
          <w:sz w:val="26"/>
          <w:szCs w:val="26"/>
        </w:rPr>
        <w:t>в</w:t>
      </w:r>
      <w:r w:rsidRPr="00A27C4B">
        <w:rPr>
          <w:rFonts w:ascii="Times New Roman" w:eastAsia="Calibri" w:hAnsi="Times New Roman" w:cs="Times New Roman"/>
          <w:color w:val="000000"/>
          <w:sz w:val="26"/>
          <w:szCs w:val="26"/>
        </w:rPr>
        <w:t>ский</w:t>
      </w:r>
      <w:proofErr w:type="spellEnd"/>
      <w:r w:rsidRPr="00A27C4B">
        <w:rPr>
          <w:rFonts w:ascii="Times New Roman" w:eastAsia="Calibri" w:hAnsi="Times New Roman" w:cs="Times New Roman"/>
          <w:color w:val="000000"/>
          <w:sz w:val="26"/>
          <w:szCs w:val="26"/>
        </w:rPr>
        <w:t xml:space="preserve"> район), Володина </w:t>
      </w:r>
      <w:proofErr w:type="spellStart"/>
      <w:r w:rsidRPr="00A27C4B">
        <w:rPr>
          <w:rFonts w:ascii="Times New Roman" w:eastAsia="Calibri" w:hAnsi="Times New Roman" w:cs="Times New Roman"/>
          <w:color w:val="000000"/>
          <w:sz w:val="26"/>
          <w:szCs w:val="26"/>
        </w:rPr>
        <w:t>Нэлли</w:t>
      </w:r>
      <w:proofErr w:type="spellEnd"/>
      <w:r w:rsidRPr="00A27C4B">
        <w:rPr>
          <w:rFonts w:ascii="Times New Roman" w:eastAsia="Calibri" w:hAnsi="Times New Roman" w:cs="Times New Roman"/>
          <w:color w:val="000000"/>
          <w:sz w:val="26"/>
          <w:szCs w:val="26"/>
        </w:rPr>
        <w:t xml:space="preserve"> Валентиновна МКОУ «</w:t>
      </w:r>
      <w:proofErr w:type="spellStart"/>
      <w:r w:rsidRPr="00A27C4B">
        <w:rPr>
          <w:rFonts w:ascii="Times New Roman" w:eastAsia="Calibri" w:hAnsi="Times New Roman" w:cs="Times New Roman"/>
          <w:color w:val="000000"/>
          <w:sz w:val="26"/>
          <w:szCs w:val="26"/>
        </w:rPr>
        <w:t>Товарковская</w:t>
      </w:r>
      <w:proofErr w:type="spellEnd"/>
      <w:r w:rsidRPr="00A27C4B">
        <w:rPr>
          <w:rFonts w:ascii="Times New Roman" w:eastAsia="Calibri" w:hAnsi="Times New Roman" w:cs="Times New Roman"/>
          <w:color w:val="000000"/>
          <w:sz w:val="26"/>
          <w:szCs w:val="26"/>
        </w:rPr>
        <w:t xml:space="preserve"> СОШ №1» (Дзержинский район), Тарасова Ольга Олеговна МКОУ «СОШ №6» г. Кирова. </w:t>
      </w:r>
    </w:p>
    <w:p w:rsidR="00A27C4B" w:rsidRPr="00A27C4B" w:rsidRDefault="00A27C4B" w:rsidP="00A27C4B">
      <w:pPr>
        <w:spacing w:after="0" w:line="360" w:lineRule="auto"/>
        <w:ind w:firstLine="709"/>
        <w:jc w:val="both"/>
        <w:rPr>
          <w:rFonts w:ascii="Times New Roman" w:eastAsia="Calibri" w:hAnsi="Times New Roman" w:cs="Times New Roman"/>
          <w:color w:val="000000"/>
          <w:sz w:val="26"/>
          <w:szCs w:val="26"/>
        </w:rPr>
      </w:pPr>
      <w:r w:rsidRPr="00A27C4B">
        <w:rPr>
          <w:rFonts w:ascii="Times New Roman" w:eastAsia="Calibri" w:hAnsi="Times New Roman" w:cs="Times New Roman"/>
          <w:color w:val="000000"/>
          <w:sz w:val="26"/>
          <w:szCs w:val="26"/>
        </w:rPr>
        <w:t xml:space="preserve">Уполномоченные в образовательных </w:t>
      </w:r>
      <w:proofErr w:type="gramStart"/>
      <w:r w:rsidRPr="00A27C4B">
        <w:rPr>
          <w:rFonts w:ascii="Times New Roman" w:eastAsia="Calibri" w:hAnsi="Times New Roman" w:cs="Times New Roman"/>
          <w:color w:val="000000"/>
          <w:sz w:val="26"/>
          <w:szCs w:val="26"/>
        </w:rPr>
        <w:t>учреждениях</w:t>
      </w:r>
      <w:proofErr w:type="gramEnd"/>
      <w:r w:rsidRPr="00A27C4B">
        <w:rPr>
          <w:rFonts w:ascii="Times New Roman" w:eastAsia="Calibri" w:hAnsi="Times New Roman" w:cs="Times New Roman"/>
          <w:color w:val="000000"/>
          <w:sz w:val="26"/>
          <w:szCs w:val="26"/>
        </w:rPr>
        <w:t xml:space="preserve"> стали необходимым </w:t>
      </w:r>
      <w:r w:rsidR="00C45492">
        <w:rPr>
          <w:rFonts w:ascii="Times New Roman" w:eastAsia="Calibri" w:hAnsi="Times New Roman" w:cs="Times New Roman"/>
          <w:color w:val="000000"/>
          <w:sz w:val="26"/>
          <w:szCs w:val="26"/>
        </w:rPr>
        <w:t>звеном</w:t>
      </w:r>
      <w:r w:rsidRPr="00A27C4B">
        <w:rPr>
          <w:rFonts w:ascii="Times New Roman" w:eastAsia="Calibri" w:hAnsi="Times New Roman" w:cs="Times New Roman"/>
          <w:color w:val="000000"/>
          <w:sz w:val="26"/>
          <w:szCs w:val="26"/>
        </w:rPr>
        <w:t xml:space="preserve"> школьной жизни при решении проблем учеников, учителей</w:t>
      </w:r>
      <w:r w:rsidR="00EB4965">
        <w:rPr>
          <w:rFonts w:ascii="Times New Roman" w:eastAsia="Calibri" w:hAnsi="Times New Roman" w:cs="Times New Roman"/>
          <w:color w:val="000000"/>
          <w:sz w:val="26"/>
          <w:szCs w:val="26"/>
        </w:rPr>
        <w:t>, родителей</w:t>
      </w:r>
      <w:r w:rsidRPr="00A27C4B">
        <w:rPr>
          <w:rFonts w:ascii="Times New Roman" w:eastAsia="Calibri" w:hAnsi="Times New Roman" w:cs="Times New Roman"/>
          <w:color w:val="000000"/>
          <w:sz w:val="26"/>
          <w:szCs w:val="26"/>
        </w:rPr>
        <w:t xml:space="preserve"> действенным центром по их правовому просвещению. </w:t>
      </w:r>
    </w:p>
    <w:p w:rsidR="00A27C4B" w:rsidRPr="00A27C4B" w:rsidRDefault="00A27C4B" w:rsidP="00A27C4B">
      <w:pPr>
        <w:spacing w:after="0" w:line="360" w:lineRule="auto"/>
        <w:jc w:val="both"/>
        <w:rPr>
          <w:rFonts w:ascii="Times New Roman" w:hAnsi="Times New Roman" w:cs="Times New Roman"/>
          <w:b/>
          <w:color w:val="000000"/>
          <w:sz w:val="26"/>
          <w:szCs w:val="26"/>
        </w:rPr>
      </w:pPr>
    </w:p>
    <w:p w:rsidR="00A27C4B" w:rsidRDefault="00A27C4B" w:rsidP="00B05102">
      <w:pPr>
        <w:pStyle w:val="2"/>
        <w:jc w:val="both"/>
        <w:rPr>
          <w:rFonts w:ascii="Times New Roman" w:hAnsi="Times New Roman" w:cs="Times New Roman"/>
          <w:color w:val="auto"/>
        </w:rPr>
      </w:pPr>
      <w:bookmarkStart w:id="13" w:name="_Toc420841249"/>
      <w:r w:rsidRPr="00FF4629">
        <w:rPr>
          <w:rFonts w:ascii="Times New Roman" w:hAnsi="Times New Roman" w:cs="Times New Roman"/>
          <w:color w:val="auto"/>
        </w:rPr>
        <w:t>4.2</w:t>
      </w:r>
      <w:r w:rsidR="00FF4629" w:rsidRPr="00FF4629">
        <w:rPr>
          <w:rFonts w:ascii="Times New Roman" w:hAnsi="Times New Roman" w:cs="Times New Roman"/>
          <w:color w:val="auto"/>
        </w:rPr>
        <w:t>.</w:t>
      </w:r>
      <w:r w:rsidRPr="00FF4629">
        <w:rPr>
          <w:rFonts w:ascii="Times New Roman" w:hAnsi="Times New Roman" w:cs="Times New Roman"/>
          <w:color w:val="auto"/>
        </w:rPr>
        <w:t xml:space="preserve"> «Детский общественный совет при Уполномоченном по правам ребенка в Калужской области»</w:t>
      </w:r>
      <w:bookmarkEnd w:id="13"/>
    </w:p>
    <w:p w:rsidR="00FF4629" w:rsidRPr="00FF4629" w:rsidRDefault="00FF4629" w:rsidP="00FF4629"/>
    <w:p w:rsidR="00A27C4B" w:rsidRPr="00A27C4B" w:rsidRDefault="00A27C4B" w:rsidP="00A27C4B">
      <w:pPr>
        <w:spacing w:after="0" w:line="360" w:lineRule="auto"/>
        <w:ind w:firstLine="709"/>
        <w:jc w:val="both"/>
        <w:rPr>
          <w:rFonts w:ascii="Times New Roman" w:hAnsi="Times New Roman" w:cs="Times New Roman"/>
          <w:color w:val="000000"/>
          <w:sz w:val="26"/>
          <w:szCs w:val="26"/>
        </w:rPr>
      </w:pPr>
      <w:proofErr w:type="gramStart"/>
      <w:r w:rsidRPr="00A27C4B">
        <w:rPr>
          <w:rFonts w:ascii="Times New Roman" w:hAnsi="Times New Roman" w:cs="Times New Roman"/>
          <w:color w:val="000000"/>
          <w:sz w:val="26"/>
          <w:szCs w:val="26"/>
        </w:rPr>
        <w:t>В 2012 году</w:t>
      </w:r>
      <w:r w:rsidR="00C45492">
        <w:rPr>
          <w:rFonts w:ascii="Times New Roman" w:hAnsi="Times New Roman" w:cs="Times New Roman"/>
          <w:color w:val="000000"/>
          <w:sz w:val="26"/>
          <w:szCs w:val="26"/>
        </w:rPr>
        <w:t>,</w:t>
      </w:r>
      <w:r w:rsidRPr="00A27C4B">
        <w:rPr>
          <w:rFonts w:ascii="Times New Roman" w:hAnsi="Times New Roman" w:cs="Times New Roman"/>
          <w:color w:val="000000"/>
          <w:sz w:val="26"/>
          <w:szCs w:val="26"/>
        </w:rPr>
        <w:t xml:space="preserve"> в</w:t>
      </w:r>
      <w:r w:rsidRPr="00A27C4B">
        <w:rPr>
          <w:rFonts w:ascii="Times New Roman" w:eastAsia="Times New Roman" w:hAnsi="Times New Roman" w:cs="Times New Roman"/>
          <w:sz w:val="26"/>
          <w:szCs w:val="26"/>
        </w:rPr>
        <w:t xml:space="preserve"> </w:t>
      </w:r>
      <w:r w:rsidRPr="00A27C4B">
        <w:rPr>
          <w:rFonts w:ascii="Times New Roman" w:hAnsi="Times New Roman" w:cs="Times New Roman"/>
          <w:sz w:val="26"/>
          <w:szCs w:val="26"/>
        </w:rPr>
        <w:t>целях обеспечения взаимодействия Уполномоченного с детьми в области защиты их прав, свобод и законных интересов, с</w:t>
      </w:r>
      <w:r w:rsidRPr="00A27C4B">
        <w:rPr>
          <w:rFonts w:ascii="Times New Roman" w:eastAsiaTheme="minorEastAsia" w:hAnsi="Times New Roman" w:cs="Times New Roman"/>
          <w:bCs/>
          <w:sz w:val="26"/>
          <w:szCs w:val="26"/>
          <w:lang w:eastAsia="ru-RU"/>
        </w:rPr>
        <w:t>оздания сетевой воспитательной системы (партнерской сети) по правовому просвещению детей и молодежи, п</w:t>
      </w:r>
      <w:r w:rsidRPr="00A27C4B">
        <w:rPr>
          <w:rFonts w:ascii="Times New Roman" w:eastAsia="Times New Roman" w:hAnsi="Times New Roman" w:cs="Times New Roman"/>
          <w:sz w:val="26"/>
          <w:szCs w:val="26"/>
        </w:rPr>
        <w:t>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w:t>
      </w:r>
      <w:r w:rsidR="00C45492">
        <w:rPr>
          <w:rFonts w:ascii="Times New Roman" w:eastAsia="Times New Roman" w:hAnsi="Times New Roman" w:cs="Times New Roman"/>
          <w:sz w:val="26"/>
          <w:szCs w:val="26"/>
        </w:rPr>
        <w:t>,</w:t>
      </w:r>
      <w:r w:rsidRPr="00A27C4B">
        <w:rPr>
          <w:rFonts w:ascii="Times New Roman" w:eastAsia="Times New Roman" w:hAnsi="Times New Roman" w:cs="Times New Roman"/>
          <w:sz w:val="26"/>
          <w:szCs w:val="26"/>
        </w:rPr>
        <w:t xml:space="preserve"> </w:t>
      </w:r>
      <w:r w:rsidRPr="00A27C4B">
        <w:rPr>
          <w:rFonts w:ascii="Times New Roman" w:hAnsi="Times New Roman" w:cs="Times New Roman"/>
          <w:color w:val="000000"/>
          <w:sz w:val="26"/>
          <w:szCs w:val="26"/>
        </w:rPr>
        <w:t>при Уполномоченном был создан Детский общественный совет</w:t>
      </w:r>
      <w:r w:rsidR="00C45492">
        <w:rPr>
          <w:rFonts w:ascii="Times New Roman" w:hAnsi="Times New Roman" w:cs="Times New Roman"/>
          <w:color w:val="000000"/>
          <w:sz w:val="26"/>
          <w:szCs w:val="26"/>
        </w:rPr>
        <w:t xml:space="preserve"> (далее – ДОС)</w:t>
      </w:r>
      <w:r w:rsidRPr="00A27C4B">
        <w:rPr>
          <w:rFonts w:ascii="Times New Roman" w:hAnsi="Times New Roman" w:cs="Times New Roman"/>
          <w:color w:val="000000"/>
          <w:sz w:val="26"/>
          <w:szCs w:val="26"/>
        </w:rPr>
        <w:t xml:space="preserve">. </w:t>
      </w:r>
      <w:proofErr w:type="gramEnd"/>
    </w:p>
    <w:p w:rsidR="00A27C4B" w:rsidRPr="00A27C4B" w:rsidRDefault="00A27C4B" w:rsidP="00A27C4B">
      <w:pPr>
        <w:spacing w:after="0" w:line="360" w:lineRule="auto"/>
        <w:ind w:firstLine="709"/>
        <w:jc w:val="both"/>
        <w:rPr>
          <w:rFonts w:ascii="Times New Roman" w:hAnsi="Times New Roman" w:cs="Times New Roman"/>
          <w:spacing w:val="-1"/>
          <w:sz w:val="26"/>
          <w:szCs w:val="26"/>
        </w:rPr>
      </w:pPr>
      <w:r w:rsidRPr="00A27C4B">
        <w:rPr>
          <w:rFonts w:ascii="Times New Roman" w:hAnsi="Times New Roman" w:cs="Times New Roman"/>
          <w:spacing w:val="-1"/>
          <w:sz w:val="26"/>
          <w:szCs w:val="26"/>
        </w:rPr>
        <w:t xml:space="preserve">Основные задачи </w:t>
      </w:r>
      <w:r w:rsidR="00C45492">
        <w:rPr>
          <w:rFonts w:ascii="Times New Roman" w:hAnsi="Times New Roman" w:cs="Times New Roman"/>
          <w:spacing w:val="-1"/>
          <w:sz w:val="26"/>
          <w:szCs w:val="26"/>
        </w:rPr>
        <w:t>ДОС</w:t>
      </w:r>
      <w:r w:rsidRPr="00A27C4B">
        <w:rPr>
          <w:rFonts w:ascii="Times New Roman" w:hAnsi="Times New Roman" w:cs="Times New Roman"/>
          <w:spacing w:val="-1"/>
          <w:sz w:val="26"/>
          <w:szCs w:val="26"/>
        </w:rPr>
        <w:t>:</w:t>
      </w:r>
    </w:p>
    <w:p w:rsidR="00A27C4B" w:rsidRPr="00A27C4B" w:rsidRDefault="00A27C4B" w:rsidP="00A27C4B">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pacing w:val="-1"/>
          <w:sz w:val="26"/>
          <w:szCs w:val="26"/>
        </w:rPr>
        <w:t xml:space="preserve">- </w:t>
      </w:r>
      <w:r w:rsidRPr="00A27C4B">
        <w:rPr>
          <w:rFonts w:ascii="Times New Roman" w:hAnsi="Times New Roman" w:cs="Times New Roman"/>
          <w:sz w:val="26"/>
          <w:szCs w:val="26"/>
        </w:rPr>
        <w:t>решение проблем защиты прав и законных интересов несовершеннолетних с учетом их мнения,</w:t>
      </w:r>
    </w:p>
    <w:p w:rsidR="00A27C4B" w:rsidRPr="00A27C4B" w:rsidRDefault="00A27C4B" w:rsidP="00A27C4B">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pacing w:val="7"/>
          <w:sz w:val="26"/>
          <w:szCs w:val="26"/>
        </w:rPr>
        <w:t xml:space="preserve">- разработка, продвижение и реализация механизмов участия детей в </w:t>
      </w:r>
      <w:proofErr w:type="gramStart"/>
      <w:r w:rsidRPr="00A27C4B">
        <w:rPr>
          <w:rFonts w:ascii="Times New Roman" w:hAnsi="Times New Roman" w:cs="Times New Roman"/>
          <w:spacing w:val="2"/>
          <w:sz w:val="26"/>
          <w:szCs w:val="26"/>
        </w:rPr>
        <w:t>процессах</w:t>
      </w:r>
      <w:proofErr w:type="gramEnd"/>
      <w:r w:rsidRPr="00A27C4B">
        <w:rPr>
          <w:rFonts w:ascii="Times New Roman" w:hAnsi="Times New Roman" w:cs="Times New Roman"/>
          <w:spacing w:val="2"/>
          <w:sz w:val="26"/>
          <w:szCs w:val="26"/>
        </w:rPr>
        <w:t xml:space="preserve">  принятия  решений, затрагивающих их интересы на </w:t>
      </w:r>
      <w:r w:rsidRPr="00A27C4B">
        <w:rPr>
          <w:rFonts w:ascii="Times New Roman" w:hAnsi="Times New Roman" w:cs="Times New Roman"/>
          <w:spacing w:val="-1"/>
          <w:sz w:val="26"/>
          <w:szCs w:val="26"/>
        </w:rPr>
        <w:t>региональном и местном уровне;</w:t>
      </w:r>
    </w:p>
    <w:p w:rsidR="00A27C4B" w:rsidRPr="00A27C4B" w:rsidRDefault="00A27C4B" w:rsidP="00A27C4B">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pacing w:val="-1"/>
          <w:sz w:val="26"/>
          <w:szCs w:val="26"/>
        </w:rPr>
      </w:pPr>
      <w:r w:rsidRPr="00A27C4B">
        <w:rPr>
          <w:rFonts w:ascii="Times New Roman" w:hAnsi="Times New Roman" w:cs="Times New Roman"/>
          <w:spacing w:val="-1"/>
          <w:sz w:val="26"/>
          <w:szCs w:val="26"/>
        </w:rPr>
        <w:t>- содействие формированию активной гражданской позиции у детей;</w:t>
      </w:r>
    </w:p>
    <w:p w:rsidR="00A27C4B" w:rsidRPr="00A27C4B" w:rsidRDefault="00A27C4B" w:rsidP="00A27C4B">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pacing w:val="-1"/>
          <w:sz w:val="26"/>
          <w:szCs w:val="26"/>
        </w:rPr>
        <w:t>- повышение правовой грамотности и культуры детей;</w:t>
      </w:r>
    </w:p>
    <w:p w:rsidR="00A27C4B" w:rsidRPr="00A27C4B" w:rsidRDefault="00A27C4B" w:rsidP="00A27C4B">
      <w:pPr>
        <w:widowControl w:val="0"/>
        <w:shd w:val="clear" w:color="auto" w:fill="FFFFFF"/>
        <w:tabs>
          <w:tab w:val="left" w:pos="0"/>
          <w:tab w:val="left" w:pos="514"/>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A27C4B" w:rsidRPr="00A27C4B" w:rsidRDefault="00A27C4B" w:rsidP="00A27C4B">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pacing w:val="-1"/>
          <w:sz w:val="26"/>
          <w:szCs w:val="26"/>
        </w:rPr>
        <w:t>- продвижение принципов Конвенц</w:t>
      </w:r>
      <w:proofErr w:type="gramStart"/>
      <w:r w:rsidRPr="00A27C4B">
        <w:rPr>
          <w:rFonts w:ascii="Times New Roman" w:hAnsi="Times New Roman" w:cs="Times New Roman"/>
          <w:spacing w:val="-1"/>
          <w:sz w:val="26"/>
          <w:szCs w:val="26"/>
        </w:rPr>
        <w:t>ии ОО</w:t>
      </w:r>
      <w:proofErr w:type="gramEnd"/>
      <w:r w:rsidRPr="00A27C4B">
        <w:rPr>
          <w:rFonts w:ascii="Times New Roman" w:hAnsi="Times New Roman" w:cs="Times New Roman"/>
          <w:spacing w:val="-1"/>
          <w:sz w:val="26"/>
          <w:szCs w:val="26"/>
        </w:rPr>
        <w:t xml:space="preserve">Н о правах ребенка и знаний о правах </w:t>
      </w:r>
      <w:r w:rsidRPr="00A27C4B">
        <w:rPr>
          <w:rFonts w:ascii="Times New Roman" w:hAnsi="Times New Roman" w:cs="Times New Roman"/>
          <w:sz w:val="26"/>
          <w:szCs w:val="26"/>
        </w:rPr>
        <w:t>детей на детскую, родительскую и педагогическую аудиторию;</w:t>
      </w:r>
    </w:p>
    <w:p w:rsidR="00A27C4B" w:rsidRPr="00A27C4B" w:rsidRDefault="00A27C4B" w:rsidP="00A27C4B">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pacing w:val="6"/>
          <w:sz w:val="26"/>
          <w:szCs w:val="26"/>
        </w:rPr>
        <w:t xml:space="preserve">- создание условий практической реализации права детей свободно </w:t>
      </w:r>
      <w:r w:rsidRPr="00A27C4B">
        <w:rPr>
          <w:rFonts w:ascii="Times New Roman" w:hAnsi="Times New Roman" w:cs="Times New Roman"/>
          <w:sz w:val="26"/>
          <w:szCs w:val="26"/>
        </w:rPr>
        <w:t xml:space="preserve">выражать собственные взгляды по всем вопросам, затрагивающим их </w:t>
      </w:r>
      <w:r w:rsidRPr="00A27C4B">
        <w:rPr>
          <w:rFonts w:ascii="Times New Roman" w:hAnsi="Times New Roman" w:cs="Times New Roman"/>
          <w:spacing w:val="-1"/>
          <w:sz w:val="26"/>
          <w:szCs w:val="26"/>
        </w:rPr>
        <w:t>интересы.</w:t>
      </w:r>
    </w:p>
    <w:p w:rsidR="00A27C4B" w:rsidRPr="00A27C4B" w:rsidRDefault="00A27C4B" w:rsidP="00A27C4B">
      <w:pPr>
        <w:spacing w:after="0" w:line="360" w:lineRule="auto"/>
        <w:ind w:firstLine="709"/>
        <w:jc w:val="both"/>
        <w:rPr>
          <w:rFonts w:ascii="Times New Roman" w:hAnsi="Times New Roman" w:cs="Times New Roman"/>
          <w:color w:val="000000"/>
          <w:sz w:val="26"/>
          <w:szCs w:val="26"/>
        </w:rPr>
      </w:pPr>
      <w:r w:rsidRPr="00A27C4B">
        <w:rPr>
          <w:rFonts w:ascii="Times New Roman" w:hAnsi="Times New Roman" w:cs="Times New Roman"/>
          <w:color w:val="000000"/>
          <w:sz w:val="26"/>
          <w:szCs w:val="26"/>
        </w:rPr>
        <w:t>Члены совета – обучающиеся общеобразовательных учреждений, учреждений начального, среднего и высшего профессионального образования г. Калуги и области, в том числе воспитанники детских домов и коррекционных учреждений</w:t>
      </w:r>
      <w:r w:rsidR="00C45492">
        <w:rPr>
          <w:rFonts w:ascii="Times New Roman" w:hAnsi="Times New Roman" w:cs="Times New Roman"/>
          <w:color w:val="000000"/>
          <w:sz w:val="26"/>
          <w:szCs w:val="26"/>
        </w:rPr>
        <w:t>. На сегодняшний день в состав С</w:t>
      </w:r>
      <w:r w:rsidRPr="00A27C4B">
        <w:rPr>
          <w:rFonts w:ascii="Times New Roman" w:hAnsi="Times New Roman" w:cs="Times New Roman"/>
          <w:color w:val="000000"/>
          <w:sz w:val="26"/>
          <w:szCs w:val="26"/>
        </w:rPr>
        <w:t xml:space="preserve">овета входят 30 </w:t>
      </w:r>
      <w:proofErr w:type="gramStart"/>
      <w:r w:rsidRPr="00A27C4B">
        <w:rPr>
          <w:rFonts w:ascii="Times New Roman" w:hAnsi="Times New Roman" w:cs="Times New Roman"/>
          <w:color w:val="000000"/>
          <w:sz w:val="26"/>
          <w:szCs w:val="26"/>
        </w:rPr>
        <w:t>обучающихся</w:t>
      </w:r>
      <w:proofErr w:type="gramEnd"/>
      <w:r w:rsidRPr="00A27C4B">
        <w:rPr>
          <w:rFonts w:ascii="Times New Roman" w:hAnsi="Times New Roman" w:cs="Times New Roman"/>
          <w:color w:val="000000"/>
          <w:sz w:val="26"/>
          <w:szCs w:val="26"/>
        </w:rPr>
        <w:t>.</w:t>
      </w:r>
    </w:p>
    <w:p w:rsidR="00A27C4B" w:rsidRPr="00A27C4B" w:rsidRDefault="00A27C4B" w:rsidP="00A27C4B">
      <w:pPr>
        <w:autoSpaceDE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z w:val="26"/>
          <w:szCs w:val="26"/>
        </w:rPr>
        <w:t xml:space="preserve">На протяжении всего </w:t>
      </w:r>
      <w:r w:rsidR="009C35E8">
        <w:rPr>
          <w:rFonts w:ascii="Times New Roman" w:hAnsi="Times New Roman" w:cs="Times New Roman"/>
          <w:sz w:val="26"/>
          <w:szCs w:val="26"/>
        </w:rPr>
        <w:t xml:space="preserve">2014 </w:t>
      </w:r>
      <w:r w:rsidRPr="00A27C4B">
        <w:rPr>
          <w:rFonts w:ascii="Times New Roman" w:hAnsi="Times New Roman" w:cs="Times New Roman"/>
          <w:sz w:val="26"/>
          <w:szCs w:val="26"/>
        </w:rPr>
        <w:t xml:space="preserve">года проходили рабочие совещания </w:t>
      </w:r>
      <w:r w:rsidR="009C35E8">
        <w:rPr>
          <w:rFonts w:ascii="Times New Roman" w:hAnsi="Times New Roman" w:cs="Times New Roman"/>
          <w:sz w:val="26"/>
          <w:szCs w:val="26"/>
        </w:rPr>
        <w:t>и заседания</w:t>
      </w:r>
      <w:r w:rsidR="00C45492">
        <w:rPr>
          <w:rFonts w:ascii="Times New Roman" w:hAnsi="Times New Roman" w:cs="Times New Roman"/>
          <w:sz w:val="26"/>
          <w:szCs w:val="26"/>
        </w:rPr>
        <w:t xml:space="preserve"> ДОС</w:t>
      </w:r>
      <w:r w:rsidRPr="00A27C4B">
        <w:rPr>
          <w:rFonts w:ascii="Times New Roman" w:hAnsi="Times New Roman" w:cs="Times New Roman"/>
          <w:sz w:val="26"/>
          <w:szCs w:val="26"/>
        </w:rPr>
        <w:t xml:space="preserve">. </w:t>
      </w:r>
    </w:p>
    <w:p w:rsidR="00A27C4B" w:rsidRPr="00A27C4B" w:rsidRDefault="00A27C4B" w:rsidP="00A27C4B">
      <w:pPr>
        <w:autoSpaceDE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z w:val="26"/>
          <w:szCs w:val="26"/>
        </w:rPr>
        <w:t xml:space="preserve">Так 17 апреля 2014 года члены Детского общественного совета приняли участие в </w:t>
      </w:r>
      <w:r w:rsidRPr="00A27C4B">
        <w:rPr>
          <w:rFonts w:ascii="Times New Roman" w:hAnsi="Times New Roman" w:cs="Times New Roman"/>
          <w:sz w:val="26"/>
          <w:szCs w:val="26"/>
          <w:lang w:val="en-US"/>
        </w:rPr>
        <w:t>III</w:t>
      </w:r>
      <w:r w:rsidRPr="00A27C4B">
        <w:rPr>
          <w:rFonts w:ascii="Times New Roman" w:hAnsi="Times New Roman" w:cs="Times New Roman"/>
          <w:sz w:val="26"/>
          <w:szCs w:val="26"/>
        </w:rPr>
        <w:t xml:space="preserve"> Калужском кадровом </w:t>
      </w:r>
      <w:proofErr w:type="gramStart"/>
      <w:r w:rsidRPr="00A27C4B">
        <w:rPr>
          <w:rFonts w:ascii="Times New Roman" w:hAnsi="Times New Roman" w:cs="Times New Roman"/>
          <w:sz w:val="26"/>
          <w:szCs w:val="26"/>
        </w:rPr>
        <w:t>форуме</w:t>
      </w:r>
      <w:proofErr w:type="gramEnd"/>
      <w:r w:rsidRPr="00A27C4B">
        <w:rPr>
          <w:rFonts w:ascii="Times New Roman" w:hAnsi="Times New Roman" w:cs="Times New Roman"/>
          <w:sz w:val="26"/>
          <w:szCs w:val="26"/>
        </w:rPr>
        <w:t xml:space="preserve">. </w:t>
      </w:r>
      <w:proofErr w:type="gramStart"/>
      <w:r w:rsidRPr="00A27C4B">
        <w:rPr>
          <w:rFonts w:ascii="Times New Roman" w:hAnsi="Times New Roman" w:cs="Times New Roman"/>
          <w:sz w:val="26"/>
          <w:szCs w:val="26"/>
        </w:rPr>
        <w:t xml:space="preserve">Целью форума </w:t>
      </w:r>
      <w:r w:rsidR="009C35E8">
        <w:rPr>
          <w:rFonts w:ascii="Times New Roman" w:hAnsi="Times New Roman" w:cs="Times New Roman"/>
          <w:sz w:val="26"/>
          <w:szCs w:val="26"/>
        </w:rPr>
        <w:t>стал</w:t>
      </w:r>
      <w:r w:rsidRPr="00A27C4B">
        <w:rPr>
          <w:rFonts w:ascii="Times New Roman" w:hAnsi="Times New Roman" w:cs="Times New Roman"/>
          <w:sz w:val="26"/>
          <w:szCs w:val="26"/>
        </w:rPr>
        <w:t xml:space="preserve"> обмен опытом организации </w:t>
      </w:r>
      <w:proofErr w:type="spellStart"/>
      <w:r w:rsidRPr="00A27C4B">
        <w:rPr>
          <w:rFonts w:ascii="Times New Roman" w:hAnsi="Times New Roman" w:cs="Times New Roman"/>
          <w:sz w:val="26"/>
          <w:szCs w:val="26"/>
        </w:rPr>
        <w:t>профориентационной</w:t>
      </w:r>
      <w:proofErr w:type="spellEnd"/>
      <w:r w:rsidRPr="00A27C4B">
        <w:rPr>
          <w:rFonts w:ascii="Times New Roman" w:hAnsi="Times New Roman" w:cs="Times New Roman"/>
          <w:sz w:val="26"/>
          <w:szCs w:val="26"/>
        </w:rPr>
        <w:t xml:space="preserve"> работы во взаимодействии с образовательным и бизнес-сообществами, органами власти и общественными организациями. </w:t>
      </w:r>
      <w:proofErr w:type="gramEnd"/>
    </w:p>
    <w:p w:rsidR="00A27C4B" w:rsidRPr="00A27C4B" w:rsidRDefault="00685DE2" w:rsidP="007A6709">
      <w:pPr>
        <w:autoSpaceDE w:val="0"/>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2336" behindDoc="1" locked="0" layoutInCell="1" allowOverlap="1" wp14:anchorId="7A779193" wp14:editId="5818B01C">
            <wp:simplePos x="0" y="0"/>
            <wp:positionH relativeFrom="column">
              <wp:posOffset>-42545</wp:posOffset>
            </wp:positionH>
            <wp:positionV relativeFrom="paragraph">
              <wp:posOffset>66040</wp:posOffset>
            </wp:positionV>
            <wp:extent cx="3827780" cy="2543175"/>
            <wp:effectExtent l="0" t="0" r="1270" b="9525"/>
            <wp:wrapTight wrapText="bothSides">
              <wp:wrapPolygon edited="0">
                <wp:start x="0" y="0"/>
                <wp:lineTo x="0" y="21519"/>
                <wp:lineTo x="21500" y="21519"/>
                <wp:lineTo x="21500" y="0"/>
                <wp:lineTo x="0" y="0"/>
              </wp:wrapPolygon>
            </wp:wrapTight>
            <wp:docPr id="22" name="Рисунок 22" descr="E:\Фотографии для доклад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графии для доклада\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778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4B" w:rsidRPr="00A27C4B">
        <w:rPr>
          <w:rFonts w:ascii="Times New Roman" w:hAnsi="Times New Roman" w:cs="Times New Roman"/>
          <w:sz w:val="26"/>
          <w:szCs w:val="26"/>
        </w:rPr>
        <w:t>В рамках круглого стола</w:t>
      </w:r>
      <w:r w:rsidR="007A6709">
        <w:rPr>
          <w:rFonts w:ascii="Times New Roman" w:hAnsi="Times New Roman" w:cs="Times New Roman"/>
          <w:sz w:val="26"/>
          <w:szCs w:val="26"/>
        </w:rPr>
        <w:t xml:space="preserve"> </w:t>
      </w:r>
      <w:r w:rsidR="007A6709" w:rsidRPr="00A27C4B">
        <w:rPr>
          <w:rFonts w:ascii="Times New Roman" w:hAnsi="Times New Roman" w:cs="Times New Roman"/>
          <w:sz w:val="26"/>
          <w:szCs w:val="26"/>
        </w:rPr>
        <w:t xml:space="preserve">«Пятая трудовая четверть, </w:t>
      </w:r>
      <w:r w:rsidR="007A6709">
        <w:rPr>
          <w:rFonts w:ascii="Times New Roman" w:hAnsi="Times New Roman" w:cs="Times New Roman"/>
          <w:sz w:val="26"/>
          <w:szCs w:val="26"/>
        </w:rPr>
        <w:t xml:space="preserve">развитие интереса к профессиям» наряду с </w:t>
      </w:r>
      <w:r w:rsidR="007A6709" w:rsidRPr="00A27C4B">
        <w:rPr>
          <w:rFonts w:ascii="Times New Roman" w:hAnsi="Times New Roman" w:cs="Times New Roman"/>
          <w:sz w:val="26"/>
          <w:szCs w:val="26"/>
        </w:rPr>
        <w:t xml:space="preserve"> </w:t>
      </w:r>
      <w:r w:rsidR="007A6709">
        <w:rPr>
          <w:rFonts w:ascii="Times New Roman" w:hAnsi="Times New Roman" w:cs="Times New Roman"/>
          <w:sz w:val="26"/>
          <w:szCs w:val="26"/>
        </w:rPr>
        <w:t xml:space="preserve"> представителями</w:t>
      </w:r>
      <w:r w:rsidR="00A27C4B" w:rsidRPr="00A27C4B">
        <w:rPr>
          <w:rFonts w:ascii="Times New Roman" w:hAnsi="Times New Roman" w:cs="Times New Roman"/>
          <w:sz w:val="26"/>
          <w:szCs w:val="26"/>
        </w:rPr>
        <w:t xml:space="preserve"> государственных и общественных организаци</w:t>
      </w:r>
      <w:r w:rsidR="007A6709">
        <w:rPr>
          <w:rFonts w:ascii="Times New Roman" w:hAnsi="Times New Roman" w:cs="Times New Roman"/>
          <w:sz w:val="26"/>
          <w:szCs w:val="26"/>
        </w:rPr>
        <w:t>й субъектов РФ, руководителями</w:t>
      </w:r>
      <w:r w:rsidR="00A27C4B" w:rsidRPr="00A27C4B">
        <w:rPr>
          <w:rFonts w:ascii="Times New Roman" w:hAnsi="Times New Roman" w:cs="Times New Roman"/>
          <w:sz w:val="26"/>
          <w:szCs w:val="26"/>
        </w:rPr>
        <w:t xml:space="preserve"> предприятий и </w:t>
      </w:r>
      <w:r w:rsidR="00A27C4B" w:rsidRPr="00A27C4B">
        <w:rPr>
          <w:rFonts w:ascii="Times New Roman" w:hAnsi="Times New Roman" w:cs="Times New Roman"/>
          <w:sz w:val="26"/>
          <w:szCs w:val="26"/>
          <w:lang w:val="en-US"/>
        </w:rPr>
        <w:t>HR</w:t>
      </w:r>
      <w:r w:rsidR="007A6709">
        <w:rPr>
          <w:rFonts w:ascii="Times New Roman" w:hAnsi="Times New Roman" w:cs="Times New Roman"/>
          <w:sz w:val="26"/>
          <w:szCs w:val="26"/>
        </w:rPr>
        <w:t xml:space="preserve"> служб, представителями</w:t>
      </w:r>
      <w:r w:rsidR="00A27C4B" w:rsidRPr="00A27C4B">
        <w:rPr>
          <w:rFonts w:ascii="Times New Roman" w:hAnsi="Times New Roman" w:cs="Times New Roman"/>
          <w:sz w:val="26"/>
          <w:szCs w:val="26"/>
        </w:rPr>
        <w:t xml:space="preserve"> </w:t>
      </w:r>
      <w:proofErr w:type="gramStart"/>
      <w:r w:rsidR="007A6709">
        <w:rPr>
          <w:rFonts w:ascii="Times New Roman" w:hAnsi="Times New Roman" w:cs="Times New Roman"/>
          <w:sz w:val="26"/>
          <w:szCs w:val="26"/>
        </w:rPr>
        <w:t>бизнес-сообщества</w:t>
      </w:r>
      <w:proofErr w:type="gramEnd"/>
      <w:r w:rsidR="007A6709">
        <w:rPr>
          <w:rFonts w:ascii="Times New Roman" w:hAnsi="Times New Roman" w:cs="Times New Roman"/>
          <w:sz w:val="26"/>
          <w:szCs w:val="26"/>
        </w:rPr>
        <w:t xml:space="preserve">, руководителями </w:t>
      </w:r>
      <w:r w:rsidR="00A27C4B" w:rsidRPr="00A27C4B">
        <w:rPr>
          <w:rFonts w:ascii="Times New Roman" w:hAnsi="Times New Roman" w:cs="Times New Roman"/>
          <w:sz w:val="26"/>
          <w:szCs w:val="26"/>
        </w:rPr>
        <w:t>образовательных</w:t>
      </w:r>
      <w:r w:rsidR="007A6709">
        <w:rPr>
          <w:rFonts w:ascii="Times New Roman" w:hAnsi="Times New Roman" w:cs="Times New Roman"/>
          <w:sz w:val="26"/>
          <w:szCs w:val="26"/>
        </w:rPr>
        <w:t xml:space="preserve"> организаций Калужской области выступили с докладом </w:t>
      </w:r>
      <w:r w:rsidR="007A6709" w:rsidRPr="00A27C4B">
        <w:rPr>
          <w:rFonts w:ascii="Times New Roman" w:hAnsi="Times New Roman" w:cs="Times New Roman"/>
          <w:sz w:val="26"/>
          <w:szCs w:val="26"/>
        </w:rPr>
        <w:t xml:space="preserve"> «Недетские проблемы детской занятости»</w:t>
      </w:r>
      <w:r w:rsidR="007A6709">
        <w:rPr>
          <w:rFonts w:ascii="Times New Roman" w:hAnsi="Times New Roman" w:cs="Times New Roman"/>
          <w:sz w:val="26"/>
          <w:szCs w:val="26"/>
        </w:rPr>
        <w:t xml:space="preserve"> и члены детского общественного совета. В докладе были отражены основные правовые проблемы, не позволяющие в полной мере реализовать несовершеннолетним право на труд</w:t>
      </w:r>
      <w:r w:rsidR="00A27C4B" w:rsidRPr="00A27C4B">
        <w:rPr>
          <w:rFonts w:ascii="Times New Roman" w:hAnsi="Times New Roman" w:cs="Times New Roman"/>
          <w:sz w:val="26"/>
          <w:szCs w:val="26"/>
        </w:rPr>
        <w:t>.</w:t>
      </w:r>
    </w:p>
    <w:p w:rsidR="00A27C4B" w:rsidRPr="00A27C4B" w:rsidRDefault="00A27C4B" w:rsidP="00A27C4B">
      <w:pPr>
        <w:autoSpaceDE w:val="0"/>
        <w:spacing w:after="0" w:line="360" w:lineRule="auto"/>
        <w:ind w:firstLine="709"/>
        <w:jc w:val="both"/>
        <w:rPr>
          <w:rFonts w:ascii="Times New Roman" w:hAnsi="Times New Roman" w:cs="Times New Roman"/>
          <w:sz w:val="26"/>
          <w:szCs w:val="26"/>
        </w:rPr>
      </w:pPr>
      <w:r w:rsidRPr="00A27C4B">
        <w:rPr>
          <w:rFonts w:ascii="Times New Roman" w:hAnsi="Times New Roman" w:cs="Times New Roman"/>
          <w:sz w:val="26"/>
          <w:szCs w:val="26"/>
        </w:rPr>
        <w:t>В целях изучения детских инициатив, направленных на решение вопросов их затрагивающих, развития правового образования и воспитания подрастающего поколения, повышения уровня правовой культуры среди детей и молодежи, формирования активной гражда</w:t>
      </w:r>
      <w:r w:rsidR="00C45492">
        <w:rPr>
          <w:rFonts w:ascii="Times New Roman" w:hAnsi="Times New Roman" w:cs="Times New Roman"/>
          <w:sz w:val="26"/>
          <w:szCs w:val="26"/>
        </w:rPr>
        <w:t>нской позиции детей, активизации и стимулирования</w:t>
      </w:r>
      <w:r w:rsidRPr="00A27C4B">
        <w:rPr>
          <w:rFonts w:ascii="Times New Roman" w:hAnsi="Times New Roman" w:cs="Times New Roman"/>
          <w:sz w:val="26"/>
          <w:szCs w:val="26"/>
        </w:rPr>
        <w:t xml:space="preserve"> их творческой деятельности</w:t>
      </w:r>
      <w:r w:rsidR="00C45492">
        <w:rPr>
          <w:rFonts w:ascii="Times New Roman" w:hAnsi="Times New Roman" w:cs="Times New Roman"/>
          <w:sz w:val="26"/>
          <w:szCs w:val="26"/>
        </w:rPr>
        <w:t xml:space="preserve"> в</w:t>
      </w:r>
      <w:r w:rsidRPr="00A27C4B">
        <w:rPr>
          <w:rFonts w:ascii="Times New Roman" w:hAnsi="Times New Roman" w:cs="Times New Roman"/>
          <w:sz w:val="26"/>
          <w:szCs w:val="26"/>
        </w:rPr>
        <w:t xml:space="preserve"> городе Смоленск прошла межрегиональная научно-практическая конференция «Развитие единого правового образовательного пространства». </w:t>
      </w:r>
    </w:p>
    <w:p w:rsidR="00685DE2" w:rsidRPr="00A27C4B" w:rsidRDefault="008D6E44" w:rsidP="00685DE2">
      <w:pPr>
        <w:autoSpaceDE w:val="0"/>
        <w:spacing w:line="360" w:lineRule="auto"/>
        <w:ind w:firstLine="709"/>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3360" behindDoc="1" locked="0" layoutInCell="1" allowOverlap="1" wp14:anchorId="42F1056C" wp14:editId="3369CC10">
            <wp:simplePos x="0" y="0"/>
            <wp:positionH relativeFrom="column">
              <wp:posOffset>2975610</wp:posOffset>
            </wp:positionH>
            <wp:positionV relativeFrom="paragraph">
              <wp:posOffset>64135</wp:posOffset>
            </wp:positionV>
            <wp:extent cx="3483610" cy="2314575"/>
            <wp:effectExtent l="0" t="0" r="2540" b="9525"/>
            <wp:wrapTight wrapText="bothSides">
              <wp:wrapPolygon edited="0">
                <wp:start x="0" y="0"/>
                <wp:lineTo x="0" y="21511"/>
                <wp:lineTo x="21498" y="21511"/>
                <wp:lineTo x="21498" y="0"/>
                <wp:lineTo x="0" y="0"/>
              </wp:wrapPolygon>
            </wp:wrapTight>
            <wp:docPr id="23" name="Рисунок 23" descr="E:\Фотографии для доклад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графии для доклада\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361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C4B" w:rsidRPr="00A27C4B">
        <w:rPr>
          <w:rFonts w:ascii="Times New Roman" w:hAnsi="Times New Roman" w:cs="Times New Roman"/>
          <w:sz w:val="26"/>
          <w:szCs w:val="26"/>
        </w:rPr>
        <w:t>Члены Детского общес</w:t>
      </w:r>
      <w:r w:rsidR="009C35E8">
        <w:rPr>
          <w:rFonts w:ascii="Times New Roman" w:hAnsi="Times New Roman" w:cs="Times New Roman"/>
          <w:sz w:val="26"/>
          <w:szCs w:val="26"/>
        </w:rPr>
        <w:t xml:space="preserve">твенного совета </w:t>
      </w:r>
      <w:proofErr w:type="gramStart"/>
      <w:r w:rsidR="009C35E8">
        <w:rPr>
          <w:rFonts w:ascii="Times New Roman" w:hAnsi="Times New Roman" w:cs="Times New Roman"/>
          <w:sz w:val="26"/>
          <w:szCs w:val="26"/>
        </w:rPr>
        <w:t>приняли участие</w:t>
      </w:r>
      <w:r w:rsidR="00A27C4B" w:rsidRPr="00A27C4B">
        <w:rPr>
          <w:rFonts w:ascii="Times New Roman" w:hAnsi="Times New Roman" w:cs="Times New Roman"/>
          <w:sz w:val="26"/>
          <w:szCs w:val="26"/>
        </w:rPr>
        <w:t xml:space="preserve"> в конференции и выступили</w:t>
      </w:r>
      <w:proofErr w:type="gramEnd"/>
      <w:r w:rsidR="00A27C4B" w:rsidRPr="00A27C4B">
        <w:rPr>
          <w:rFonts w:ascii="Times New Roman" w:hAnsi="Times New Roman" w:cs="Times New Roman"/>
          <w:sz w:val="26"/>
          <w:szCs w:val="26"/>
        </w:rPr>
        <w:t xml:space="preserve"> с докладами: «Опыт работы Детского общественного совета при Уполномоченном по правам ребенка в Калужской области в повышении правовой грамотности и культуры детей» и «Роль Детского общественного совета при Уполномоченном по правам ребенка в Калужской области в становлении личности подростка». </w:t>
      </w:r>
      <w:proofErr w:type="gramStart"/>
      <w:r w:rsidR="007A6709">
        <w:rPr>
          <w:rFonts w:ascii="Times New Roman" w:hAnsi="Times New Roman" w:cs="Times New Roman"/>
          <w:sz w:val="26"/>
          <w:szCs w:val="26"/>
        </w:rPr>
        <w:t>Предложения</w:t>
      </w:r>
      <w:proofErr w:type="gramEnd"/>
      <w:r w:rsidR="007A6709">
        <w:rPr>
          <w:rFonts w:ascii="Times New Roman" w:hAnsi="Times New Roman" w:cs="Times New Roman"/>
          <w:sz w:val="26"/>
          <w:szCs w:val="26"/>
        </w:rPr>
        <w:t xml:space="preserve"> озвученные членами Детского общественного совета были включены в</w:t>
      </w:r>
      <w:r w:rsidR="00685DE2">
        <w:rPr>
          <w:rFonts w:ascii="Times New Roman" w:hAnsi="Times New Roman" w:cs="Times New Roman"/>
          <w:sz w:val="26"/>
          <w:szCs w:val="26"/>
        </w:rPr>
        <w:t xml:space="preserve"> итоговую резолюцию конференции.</w:t>
      </w:r>
    </w:p>
    <w:p w:rsidR="00B469F8" w:rsidRPr="00FF4629" w:rsidRDefault="00A93A3F" w:rsidP="00FF4629">
      <w:pPr>
        <w:pStyle w:val="1"/>
        <w:jc w:val="center"/>
        <w:rPr>
          <w:rFonts w:ascii="Times New Roman" w:hAnsi="Times New Roman" w:cs="Times New Roman"/>
          <w:color w:val="auto"/>
          <w:sz w:val="26"/>
          <w:szCs w:val="26"/>
        </w:rPr>
      </w:pPr>
      <w:bookmarkStart w:id="14" w:name="_Toc420841250"/>
      <w:r w:rsidRPr="00FF4629">
        <w:rPr>
          <w:rFonts w:ascii="Times New Roman" w:hAnsi="Times New Roman" w:cs="Times New Roman"/>
          <w:color w:val="auto"/>
          <w:sz w:val="26"/>
          <w:szCs w:val="26"/>
        </w:rPr>
        <w:t>5</w:t>
      </w:r>
      <w:r w:rsidR="008D6E44" w:rsidRPr="00FF4629">
        <w:rPr>
          <w:rFonts w:ascii="Times New Roman" w:hAnsi="Times New Roman" w:cs="Times New Roman"/>
          <w:color w:val="auto"/>
          <w:sz w:val="26"/>
          <w:szCs w:val="26"/>
        </w:rPr>
        <w:t>. МОНИТОРИНГ СОБЛЮДЕНИЯ ПРАВ И ЗАКОННЫХ ИНТЕРЕСОВ ДЕТЕЙ</w:t>
      </w:r>
      <w:r w:rsidR="00FF4629">
        <w:rPr>
          <w:rFonts w:ascii="Times New Roman" w:hAnsi="Times New Roman" w:cs="Times New Roman"/>
          <w:color w:val="auto"/>
          <w:sz w:val="26"/>
          <w:szCs w:val="26"/>
        </w:rPr>
        <w:t xml:space="preserve"> КАЛУЖСКОЙ ОБЛАСТИ</w:t>
      </w:r>
      <w:bookmarkEnd w:id="14"/>
    </w:p>
    <w:p w:rsidR="008D6E44" w:rsidRPr="00B469F8" w:rsidRDefault="008D6E44" w:rsidP="00B469F8">
      <w:pPr>
        <w:spacing w:after="0"/>
        <w:jc w:val="center"/>
        <w:rPr>
          <w:rFonts w:ascii="Times New Roman" w:hAnsi="Times New Roman" w:cs="Times New Roman"/>
          <w:b/>
          <w:sz w:val="26"/>
          <w:szCs w:val="26"/>
        </w:rPr>
      </w:pPr>
    </w:p>
    <w:p w:rsidR="00B469F8" w:rsidRPr="00B469F8" w:rsidRDefault="00B469F8" w:rsidP="00F1444B">
      <w:pPr>
        <w:spacing w:after="0" w:line="360" w:lineRule="auto"/>
        <w:jc w:val="both"/>
        <w:rPr>
          <w:rFonts w:ascii="Times New Roman" w:hAnsi="Times New Roman" w:cs="Times New Roman"/>
          <w:sz w:val="26"/>
          <w:szCs w:val="26"/>
        </w:rPr>
      </w:pPr>
      <w:r w:rsidRPr="00B469F8">
        <w:rPr>
          <w:rFonts w:ascii="Times New Roman" w:hAnsi="Times New Roman" w:cs="Times New Roman"/>
          <w:b/>
          <w:sz w:val="26"/>
          <w:szCs w:val="26"/>
        </w:rPr>
        <w:tab/>
      </w:r>
      <w:r w:rsidRPr="00B469F8">
        <w:rPr>
          <w:rFonts w:ascii="Times New Roman" w:hAnsi="Times New Roman" w:cs="Times New Roman"/>
          <w:sz w:val="26"/>
          <w:szCs w:val="26"/>
        </w:rPr>
        <w:t xml:space="preserve">В целях анализа соблюдения прав несовершеннолетних и зашиты их </w:t>
      </w:r>
      <w:r>
        <w:rPr>
          <w:rFonts w:ascii="Times New Roman" w:hAnsi="Times New Roman" w:cs="Times New Roman"/>
          <w:sz w:val="26"/>
          <w:szCs w:val="26"/>
        </w:rPr>
        <w:t xml:space="preserve">прав и законных </w:t>
      </w:r>
      <w:r w:rsidRPr="00B469F8">
        <w:rPr>
          <w:rFonts w:ascii="Times New Roman" w:hAnsi="Times New Roman" w:cs="Times New Roman"/>
          <w:sz w:val="26"/>
          <w:szCs w:val="26"/>
        </w:rPr>
        <w:t xml:space="preserve">интересов ежегодно проводятся мониторинги деятельности организаций и учреждений. </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Основные направления мониторингов: образовательная деятельность, деятельность по опеке и попечительству, здравоохранение и т.д.</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Как правило, процесс мониторинга проводится в несколько этапов: подготовительный (сбор запрашиваемой информации по направлениям, анализ результатов), очный (проверка документов, оценка фактов).</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В</w:t>
      </w:r>
      <w:r w:rsidR="008D6E44">
        <w:rPr>
          <w:rFonts w:ascii="Times New Roman" w:hAnsi="Times New Roman" w:cs="Times New Roman"/>
          <w:sz w:val="26"/>
          <w:szCs w:val="26"/>
        </w:rPr>
        <w:t xml:space="preserve"> </w:t>
      </w:r>
      <w:r w:rsidR="008D6E44">
        <w:rPr>
          <w:rFonts w:ascii="Times New Roman" w:hAnsi="Times New Roman" w:cs="Times New Roman"/>
          <w:sz w:val="26"/>
          <w:szCs w:val="26"/>
          <w:lang w:val="en-US"/>
        </w:rPr>
        <w:t>I</w:t>
      </w:r>
      <w:r w:rsidR="008D6E44">
        <w:rPr>
          <w:rFonts w:ascii="Times New Roman" w:hAnsi="Times New Roman" w:cs="Times New Roman"/>
          <w:sz w:val="26"/>
          <w:szCs w:val="26"/>
        </w:rPr>
        <w:t xml:space="preserve"> квартале 2014 года проведен </w:t>
      </w:r>
      <w:r w:rsidRPr="00B469F8">
        <w:rPr>
          <w:rFonts w:ascii="Times New Roman" w:hAnsi="Times New Roman" w:cs="Times New Roman"/>
          <w:sz w:val="26"/>
          <w:szCs w:val="26"/>
        </w:rPr>
        <w:t>мониторинг индивидуально-профилактической и социально-реабилитационной работы органов и учреждений системы профилактики с условно осужденными несовершеннолетними, проживающими на территории Калужской области.</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На период проведения мониторинга на учетах в ФКУ УИИ УФСИН России по Калужской области состояли 30 условно осужденных несовершеннолетних, из которых один к моменту проведения мониторинга убыл в другой регион, и один – отбывает наказание в местах лишения свободы.</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Из 28 условно осужденных несовершеннолетних: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- 2 несовершеннолетних в возрасте 15 лет;</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- 6 несовершеннолетних в возрасте 16 лет;</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- 20 несовершеннолетних в возрасте 17 лет.</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Из них: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sz w:val="26"/>
          <w:szCs w:val="26"/>
        </w:rPr>
        <w:t>-</w:t>
      </w:r>
      <w:r w:rsidRPr="00B469F8">
        <w:rPr>
          <w:rFonts w:ascii="Times New Roman" w:hAnsi="Times New Roman" w:cs="Times New Roman"/>
          <w:bCs/>
          <w:sz w:val="26"/>
          <w:szCs w:val="26"/>
        </w:rPr>
        <w:t xml:space="preserve"> 4 несовершеннолетних имеющих статус детей-сирот и детей, оставшихся без попечения родителей;</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- 15 несовершеннолетних проживают в неполных семьях;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- 6 несовершеннолетних проживают в неблагополучных семьях;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- 2 несовершеннолетних проживают в многодетных семьях.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xml:space="preserve">Анализ информации, предоставленной </w:t>
      </w:r>
      <w:r w:rsidRPr="00B469F8">
        <w:rPr>
          <w:rFonts w:ascii="Times New Roman" w:hAnsi="Times New Roman" w:cs="Times New Roman"/>
          <w:sz w:val="26"/>
          <w:szCs w:val="26"/>
        </w:rPr>
        <w:t>УФСИН России по Калужской</w:t>
      </w:r>
      <w:r w:rsidRPr="00B469F8">
        <w:rPr>
          <w:rFonts w:ascii="Times New Roman" w:hAnsi="Times New Roman" w:cs="Times New Roman"/>
          <w:bCs/>
          <w:sz w:val="26"/>
          <w:szCs w:val="26"/>
        </w:rPr>
        <w:t xml:space="preserve"> области, показал, что на период проведения мониторинга из 28 условно осужденных несовершеннолетних: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xml:space="preserve">- 7 несовершеннолетних нигде не </w:t>
      </w:r>
      <w:proofErr w:type="gramStart"/>
      <w:r w:rsidRPr="00B469F8">
        <w:rPr>
          <w:rFonts w:ascii="Times New Roman" w:hAnsi="Times New Roman" w:cs="Times New Roman"/>
          <w:bCs/>
          <w:sz w:val="26"/>
          <w:szCs w:val="26"/>
        </w:rPr>
        <w:t>учились и не работали</w:t>
      </w:r>
      <w:proofErr w:type="gramEnd"/>
      <w:r w:rsidRPr="00B469F8">
        <w:rPr>
          <w:rFonts w:ascii="Times New Roman" w:hAnsi="Times New Roman" w:cs="Times New Roman"/>
          <w:bCs/>
          <w:sz w:val="26"/>
          <w:szCs w:val="26"/>
        </w:rPr>
        <w:t>;</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xml:space="preserve">- 19 несовершеннолетних обучались в различных образовательных организациях (10 несовершеннолетних – в учреждениях </w:t>
      </w:r>
      <w:proofErr w:type="gramStart"/>
      <w:r w:rsidRPr="00B469F8">
        <w:rPr>
          <w:rFonts w:ascii="Times New Roman" w:hAnsi="Times New Roman" w:cs="Times New Roman"/>
          <w:bCs/>
          <w:sz w:val="26"/>
          <w:szCs w:val="26"/>
        </w:rPr>
        <w:t>профессионального</w:t>
      </w:r>
      <w:proofErr w:type="gramEnd"/>
      <w:r w:rsidRPr="00B469F8">
        <w:rPr>
          <w:rFonts w:ascii="Times New Roman" w:hAnsi="Times New Roman" w:cs="Times New Roman"/>
          <w:bCs/>
          <w:sz w:val="26"/>
          <w:szCs w:val="26"/>
        </w:rPr>
        <w:t xml:space="preserve"> образования, 3 несовершеннолетних - в коррекционных учреждениях, 2 несовершеннолетних - в вечерней школе, 4 несовершеннолетних - в общеобразовательных школах);</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- 2 несовершеннолетних работали;</w:t>
      </w:r>
    </w:p>
    <w:p w:rsidR="00B469F8" w:rsidRPr="00B469F8" w:rsidRDefault="008D6E44" w:rsidP="00F1444B">
      <w:pPr>
        <w:spacing w:after="0" w:line="360" w:lineRule="auto"/>
        <w:ind w:firstLine="708"/>
        <w:jc w:val="both"/>
        <w:rPr>
          <w:rFonts w:ascii="Times New Roman" w:hAnsi="Times New Roman" w:cs="Times New Roman"/>
          <w:bCs/>
          <w:sz w:val="26"/>
          <w:szCs w:val="26"/>
        </w:rPr>
      </w:pPr>
      <w:r>
        <w:rPr>
          <w:rFonts w:ascii="Times New Roman" w:hAnsi="Times New Roman" w:cs="Times New Roman"/>
          <w:bCs/>
          <w:sz w:val="26"/>
          <w:szCs w:val="26"/>
        </w:rPr>
        <w:t xml:space="preserve">- </w:t>
      </w:r>
      <w:r w:rsidR="00B469F8" w:rsidRPr="00B469F8">
        <w:rPr>
          <w:rFonts w:ascii="Times New Roman" w:hAnsi="Times New Roman" w:cs="Times New Roman"/>
          <w:bCs/>
          <w:sz w:val="26"/>
          <w:szCs w:val="26"/>
        </w:rPr>
        <w:t>3 несоверш</w:t>
      </w:r>
      <w:r>
        <w:rPr>
          <w:rFonts w:ascii="Times New Roman" w:hAnsi="Times New Roman" w:cs="Times New Roman"/>
          <w:bCs/>
          <w:sz w:val="26"/>
          <w:szCs w:val="26"/>
        </w:rPr>
        <w:t>еннолетних</w:t>
      </w:r>
      <w:r w:rsidR="00B469F8" w:rsidRPr="00B469F8">
        <w:rPr>
          <w:rFonts w:ascii="Times New Roman" w:hAnsi="Times New Roman" w:cs="Times New Roman"/>
          <w:bCs/>
          <w:sz w:val="26"/>
          <w:szCs w:val="26"/>
        </w:rPr>
        <w:t xml:space="preserve"> посещали </w:t>
      </w:r>
      <w:r>
        <w:rPr>
          <w:rFonts w:ascii="Times New Roman" w:hAnsi="Times New Roman" w:cs="Times New Roman"/>
          <w:bCs/>
          <w:sz w:val="26"/>
          <w:szCs w:val="26"/>
        </w:rPr>
        <w:t xml:space="preserve">спортивные </w:t>
      </w:r>
      <w:r w:rsidR="00B469F8" w:rsidRPr="00B469F8">
        <w:rPr>
          <w:rFonts w:ascii="Times New Roman" w:hAnsi="Times New Roman" w:cs="Times New Roman"/>
          <w:bCs/>
          <w:sz w:val="26"/>
          <w:szCs w:val="26"/>
        </w:rPr>
        <w:t>секции.</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bCs/>
          <w:sz w:val="26"/>
          <w:szCs w:val="26"/>
        </w:rPr>
        <w:t>Основы правового регулирования</w:t>
      </w:r>
      <w:r w:rsidRPr="00B469F8">
        <w:rPr>
          <w:rFonts w:ascii="Times New Roman" w:hAnsi="Times New Roman" w:cs="Times New Roman"/>
          <w:sz w:val="26"/>
          <w:szCs w:val="26"/>
        </w:rPr>
        <w:t xml:space="preserve"> отношений, возникающих в связи с деятельностью по проведению индивидуальной профилактической работы с условно осужденными несовершеннолетними, устанавливает Федеральный </w:t>
      </w:r>
      <w:hyperlink r:id="rId35" w:history="1">
        <w:r w:rsidRPr="00B469F8">
          <w:rPr>
            <w:rStyle w:val="a7"/>
            <w:rFonts w:ascii="Times New Roman" w:hAnsi="Times New Roman" w:cs="Times New Roman"/>
            <w:color w:val="auto"/>
            <w:sz w:val="26"/>
            <w:szCs w:val="26"/>
            <w:u w:val="none"/>
          </w:rPr>
          <w:t>закон</w:t>
        </w:r>
      </w:hyperlink>
      <w:r w:rsidRPr="00B469F8">
        <w:rPr>
          <w:rFonts w:ascii="Times New Roman" w:hAnsi="Times New Roman" w:cs="Times New Roman"/>
          <w:sz w:val="26"/>
          <w:szCs w:val="26"/>
        </w:rPr>
        <w:t xml:space="preserve"> № 120-ФЗ от 24.06.1999 «Об основах системы профилактики безнадзорности и правонарушений несовершеннолетних» (далее – Федеральный </w:t>
      </w:r>
      <w:hyperlink r:id="rId36" w:history="1">
        <w:r w:rsidRPr="00B469F8">
          <w:rPr>
            <w:rStyle w:val="a7"/>
            <w:rFonts w:ascii="Times New Roman" w:hAnsi="Times New Roman" w:cs="Times New Roman"/>
            <w:color w:val="auto"/>
            <w:sz w:val="26"/>
            <w:szCs w:val="26"/>
            <w:u w:val="none"/>
          </w:rPr>
          <w:t>закон</w:t>
        </w:r>
      </w:hyperlink>
      <w:r w:rsidRPr="00B469F8">
        <w:rPr>
          <w:rFonts w:ascii="Times New Roman" w:hAnsi="Times New Roman" w:cs="Times New Roman"/>
          <w:sz w:val="26"/>
          <w:szCs w:val="26"/>
        </w:rPr>
        <w:t xml:space="preserve"> № 120-ФЗ).</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Цель индивидуально профилактической работы – предотвратить последующие правонарушения, способствовать становлению и формированию ориентированной на правопорядок личности условно осужденного несовершеннолетнего.</w:t>
      </w:r>
    </w:p>
    <w:p w:rsidR="00B469F8" w:rsidRPr="00B469F8" w:rsidRDefault="00C45492" w:rsidP="00F1444B">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Д</w:t>
      </w:r>
      <w:r w:rsidR="00B469F8" w:rsidRPr="00B469F8">
        <w:rPr>
          <w:rFonts w:ascii="Times New Roman" w:hAnsi="Times New Roman" w:cs="Times New Roman"/>
          <w:sz w:val="26"/>
          <w:szCs w:val="26"/>
        </w:rPr>
        <w:t>анная деятельность включает в себя социально-педагогическую реабилитацию не только самих несовершеннолетних, но и их семей.</w:t>
      </w:r>
    </w:p>
    <w:p w:rsidR="00B469F8" w:rsidRPr="00B469F8" w:rsidRDefault="00B469F8" w:rsidP="00F1444B">
      <w:pPr>
        <w:spacing w:after="0" w:line="360" w:lineRule="auto"/>
        <w:ind w:firstLine="708"/>
        <w:jc w:val="both"/>
        <w:rPr>
          <w:rFonts w:ascii="Times New Roman" w:hAnsi="Times New Roman" w:cs="Times New Roman"/>
          <w:sz w:val="26"/>
          <w:szCs w:val="26"/>
        </w:rPr>
      </w:pPr>
      <w:proofErr w:type="gramStart"/>
      <w:r w:rsidRPr="00B469F8">
        <w:rPr>
          <w:rFonts w:ascii="Times New Roman" w:hAnsi="Times New Roman" w:cs="Times New Roman"/>
          <w:sz w:val="26"/>
          <w:szCs w:val="26"/>
        </w:rPr>
        <w:t>Основными органами, уполномоченными проводить индивидуальную профилактическую работу с несовершеннолетними и семьями, находящимися в социально опасном положении, на уровне муниципального образования являются: комиссии по делам несовершеннолетних и защите их прав, органы управления социальной защитой населения, управления образованием, опеки и попечительства, по делам молодежи, управления здравоохранением, службы занятости, внутренних дел и уголовно-исполнительные инспекции.</w:t>
      </w:r>
      <w:proofErr w:type="gramEnd"/>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При этом организация своевременного учета и координация индивидуальной профилактической работы в органах, ведомствах и учреждениях системы профилактики безнадзорности и правонарушений среди несовершеннолетних лежит на комиссии по делам несовершеннолетних</w:t>
      </w:r>
      <w:r w:rsidR="00E224E6">
        <w:rPr>
          <w:rFonts w:ascii="Times New Roman" w:hAnsi="Times New Roman" w:cs="Times New Roman"/>
          <w:sz w:val="26"/>
          <w:szCs w:val="26"/>
        </w:rPr>
        <w:t xml:space="preserve"> и защите их прав</w:t>
      </w:r>
      <w:r w:rsidRPr="00B469F8">
        <w:rPr>
          <w:rFonts w:ascii="Times New Roman" w:hAnsi="Times New Roman" w:cs="Times New Roman"/>
          <w:sz w:val="26"/>
          <w:szCs w:val="26"/>
        </w:rPr>
        <w:t>.</w:t>
      </w:r>
    </w:p>
    <w:p w:rsidR="00B469F8" w:rsidRPr="00B469F8" w:rsidRDefault="00B469F8" w:rsidP="00F1444B">
      <w:pPr>
        <w:spacing w:after="0" w:line="360" w:lineRule="auto"/>
        <w:ind w:firstLine="708"/>
        <w:jc w:val="both"/>
        <w:rPr>
          <w:rFonts w:ascii="Times New Roman" w:hAnsi="Times New Roman" w:cs="Times New Roman"/>
          <w:bCs/>
          <w:sz w:val="26"/>
          <w:szCs w:val="26"/>
        </w:rPr>
      </w:pPr>
      <w:r w:rsidRPr="00B469F8">
        <w:rPr>
          <w:rFonts w:ascii="Times New Roman" w:hAnsi="Times New Roman" w:cs="Times New Roman"/>
          <w:bCs/>
          <w:sz w:val="26"/>
          <w:szCs w:val="26"/>
        </w:rPr>
        <w:t>В рамках мониторинга с выездом на место была изучена работа:</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bCs/>
          <w:sz w:val="26"/>
          <w:szCs w:val="26"/>
        </w:rPr>
        <w:t xml:space="preserve">- </w:t>
      </w:r>
      <w:r w:rsidRPr="00B469F8">
        <w:rPr>
          <w:rFonts w:ascii="Times New Roman" w:hAnsi="Times New Roman" w:cs="Times New Roman"/>
          <w:sz w:val="26"/>
          <w:szCs w:val="26"/>
        </w:rPr>
        <w:t xml:space="preserve">комиссий по делам несовершеннолетних и защиты их прав МО городского округа «Город Калуга», МР «Город Людиново и </w:t>
      </w:r>
      <w:proofErr w:type="spellStart"/>
      <w:r w:rsidRPr="00B469F8">
        <w:rPr>
          <w:rFonts w:ascii="Times New Roman" w:hAnsi="Times New Roman" w:cs="Times New Roman"/>
          <w:sz w:val="26"/>
          <w:szCs w:val="26"/>
        </w:rPr>
        <w:t>Людиновский</w:t>
      </w:r>
      <w:proofErr w:type="spellEnd"/>
      <w:r w:rsidRPr="00B469F8">
        <w:rPr>
          <w:rFonts w:ascii="Times New Roman" w:hAnsi="Times New Roman" w:cs="Times New Roman"/>
          <w:sz w:val="26"/>
          <w:szCs w:val="26"/>
        </w:rPr>
        <w:t xml:space="preserve"> район», МР «Боровский район», СП «</w:t>
      </w:r>
      <w:proofErr w:type="spellStart"/>
      <w:r w:rsidRPr="00B469F8">
        <w:rPr>
          <w:rFonts w:ascii="Times New Roman" w:hAnsi="Times New Roman" w:cs="Times New Roman"/>
          <w:sz w:val="26"/>
          <w:szCs w:val="26"/>
        </w:rPr>
        <w:t>Ермолино</w:t>
      </w:r>
      <w:proofErr w:type="spellEnd"/>
      <w:r w:rsidRPr="00B469F8">
        <w:rPr>
          <w:rFonts w:ascii="Times New Roman" w:hAnsi="Times New Roman" w:cs="Times New Roman"/>
          <w:sz w:val="26"/>
          <w:szCs w:val="26"/>
        </w:rPr>
        <w:t>», МР «</w:t>
      </w:r>
      <w:proofErr w:type="spellStart"/>
      <w:r w:rsidRPr="00B469F8">
        <w:rPr>
          <w:rFonts w:ascii="Times New Roman" w:hAnsi="Times New Roman" w:cs="Times New Roman"/>
          <w:sz w:val="26"/>
          <w:szCs w:val="26"/>
        </w:rPr>
        <w:t>Сухиничский</w:t>
      </w:r>
      <w:proofErr w:type="spellEnd"/>
      <w:r w:rsidRPr="00B469F8">
        <w:rPr>
          <w:rFonts w:ascii="Times New Roman" w:hAnsi="Times New Roman" w:cs="Times New Roman"/>
          <w:sz w:val="26"/>
          <w:szCs w:val="26"/>
        </w:rPr>
        <w:t xml:space="preserve"> район»;</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 ПДН УМВД России по г. Калуге;</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 филиала ГБУ КО «Боровский центр социальной помощи семье и детям «Гармония» «</w:t>
      </w:r>
      <w:proofErr w:type="spellStart"/>
      <w:r w:rsidRPr="00B469F8">
        <w:rPr>
          <w:rFonts w:ascii="Times New Roman" w:hAnsi="Times New Roman" w:cs="Times New Roman"/>
          <w:sz w:val="26"/>
          <w:szCs w:val="26"/>
        </w:rPr>
        <w:t>Ермолинский</w:t>
      </w:r>
      <w:proofErr w:type="spellEnd"/>
      <w:r w:rsidRPr="00B469F8">
        <w:rPr>
          <w:rFonts w:ascii="Times New Roman" w:hAnsi="Times New Roman" w:cs="Times New Roman"/>
          <w:sz w:val="26"/>
          <w:szCs w:val="26"/>
        </w:rPr>
        <w:t xml:space="preserve"> центр</w:t>
      </w:r>
      <w:r w:rsidRPr="00B469F8">
        <w:rPr>
          <w:rFonts w:ascii="Times New Roman" w:hAnsi="Times New Roman" w:cs="Times New Roman"/>
          <w:b/>
          <w:sz w:val="26"/>
          <w:szCs w:val="26"/>
        </w:rPr>
        <w:t xml:space="preserve"> </w:t>
      </w:r>
      <w:r w:rsidRPr="00B469F8">
        <w:rPr>
          <w:rFonts w:ascii="Times New Roman" w:hAnsi="Times New Roman" w:cs="Times New Roman"/>
          <w:sz w:val="26"/>
          <w:szCs w:val="26"/>
        </w:rPr>
        <w:t>социальной помощи семье и детям».</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На момент проведения мониторинга:</w:t>
      </w:r>
    </w:p>
    <w:p w:rsidR="00B469F8" w:rsidRPr="00B469F8" w:rsidRDefault="008D6E44" w:rsidP="00F1444B">
      <w:pPr>
        <w:spacing w:after="0" w:line="360" w:lineRule="auto"/>
        <w:ind w:firstLine="708"/>
        <w:jc w:val="both"/>
        <w:rPr>
          <w:rFonts w:ascii="Times New Roman" w:hAnsi="Times New Roman" w:cs="Times New Roman"/>
          <w:sz w:val="26"/>
          <w:szCs w:val="26"/>
        </w:rPr>
      </w:pPr>
      <w:r>
        <w:rPr>
          <w:rFonts w:ascii="Times New Roman" w:hAnsi="Times New Roman" w:cs="Times New Roman"/>
          <w:sz w:val="26"/>
          <w:szCs w:val="26"/>
        </w:rPr>
        <w:t>- в</w:t>
      </w:r>
      <w:r w:rsidR="00B469F8" w:rsidRPr="00B469F8">
        <w:rPr>
          <w:rFonts w:ascii="Times New Roman" w:hAnsi="Times New Roman" w:cs="Times New Roman"/>
          <w:sz w:val="26"/>
          <w:szCs w:val="26"/>
        </w:rPr>
        <w:t xml:space="preserve"> МР «Город Людиново и </w:t>
      </w:r>
      <w:proofErr w:type="spellStart"/>
      <w:r w:rsidR="00B469F8" w:rsidRPr="00B469F8">
        <w:rPr>
          <w:rFonts w:ascii="Times New Roman" w:hAnsi="Times New Roman" w:cs="Times New Roman"/>
          <w:sz w:val="26"/>
          <w:szCs w:val="26"/>
        </w:rPr>
        <w:t>Людиновский</w:t>
      </w:r>
      <w:proofErr w:type="spellEnd"/>
      <w:r w:rsidR="00B469F8" w:rsidRPr="00B469F8">
        <w:rPr>
          <w:rFonts w:ascii="Times New Roman" w:hAnsi="Times New Roman" w:cs="Times New Roman"/>
          <w:sz w:val="26"/>
          <w:szCs w:val="26"/>
        </w:rPr>
        <w:t xml:space="preserve"> район», МР «Боровский район», СП «</w:t>
      </w:r>
      <w:proofErr w:type="spellStart"/>
      <w:r w:rsidR="00B469F8" w:rsidRPr="00B469F8">
        <w:rPr>
          <w:rFonts w:ascii="Times New Roman" w:hAnsi="Times New Roman" w:cs="Times New Roman"/>
          <w:sz w:val="26"/>
          <w:szCs w:val="26"/>
        </w:rPr>
        <w:t>Ермолино</w:t>
      </w:r>
      <w:proofErr w:type="spellEnd"/>
      <w:r w:rsidR="00B469F8" w:rsidRPr="00B469F8">
        <w:rPr>
          <w:rFonts w:ascii="Times New Roman" w:hAnsi="Times New Roman" w:cs="Times New Roman"/>
          <w:sz w:val="26"/>
          <w:szCs w:val="26"/>
        </w:rPr>
        <w:t>», МР «</w:t>
      </w:r>
      <w:proofErr w:type="spellStart"/>
      <w:r w:rsidR="00B469F8" w:rsidRPr="00B469F8">
        <w:rPr>
          <w:rFonts w:ascii="Times New Roman" w:hAnsi="Times New Roman" w:cs="Times New Roman"/>
          <w:sz w:val="26"/>
          <w:szCs w:val="26"/>
        </w:rPr>
        <w:t>Сухиничский</w:t>
      </w:r>
      <w:proofErr w:type="spellEnd"/>
      <w:r w:rsidR="00B469F8" w:rsidRPr="00B469F8">
        <w:rPr>
          <w:rFonts w:ascii="Times New Roman" w:hAnsi="Times New Roman" w:cs="Times New Roman"/>
          <w:sz w:val="26"/>
          <w:szCs w:val="26"/>
        </w:rPr>
        <w:t xml:space="preserve"> район» отсутствовали межведомственные индивидуальные программы социальной реабилитации несовершеннолетнего и семьи, находящейся в социально опасном положении, содержащие под</w:t>
      </w:r>
      <w:r>
        <w:rPr>
          <w:rFonts w:ascii="Times New Roman" w:hAnsi="Times New Roman" w:cs="Times New Roman"/>
          <w:sz w:val="26"/>
          <w:szCs w:val="26"/>
        </w:rPr>
        <w:t>робные записи о семье, ребенке</w:t>
      </w:r>
      <w:r w:rsidR="00B469F8" w:rsidRPr="00B469F8">
        <w:rPr>
          <w:rFonts w:ascii="Times New Roman" w:hAnsi="Times New Roman" w:cs="Times New Roman"/>
          <w:sz w:val="26"/>
          <w:szCs w:val="26"/>
        </w:rPr>
        <w:t>.</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 xml:space="preserve">- в МР «Город Людиново и </w:t>
      </w:r>
      <w:proofErr w:type="spellStart"/>
      <w:r w:rsidRPr="00B469F8">
        <w:rPr>
          <w:rFonts w:ascii="Times New Roman" w:hAnsi="Times New Roman" w:cs="Times New Roman"/>
          <w:sz w:val="26"/>
          <w:szCs w:val="26"/>
        </w:rPr>
        <w:t>Людиновский</w:t>
      </w:r>
      <w:proofErr w:type="spellEnd"/>
      <w:r w:rsidRPr="00B469F8">
        <w:rPr>
          <w:rFonts w:ascii="Times New Roman" w:hAnsi="Times New Roman" w:cs="Times New Roman"/>
          <w:sz w:val="26"/>
          <w:szCs w:val="26"/>
        </w:rPr>
        <w:t xml:space="preserve"> район» на каждого условно осужденного несовершеннолетнего имелся план индивидуально-профилактической работы с несовершеннолетним. Однако</w:t>
      </w:r>
      <w:proofErr w:type="gramStart"/>
      <w:r w:rsidRPr="00B469F8">
        <w:rPr>
          <w:rFonts w:ascii="Times New Roman" w:hAnsi="Times New Roman" w:cs="Times New Roman"/>
          <w:sz w:val="26"/>
          <w:szCs w:val="26"/>
        </w:rPr>
        <w:t>,</w:t>
      </w:r>
      <w:proofErr w:type="gramEnd"/>
      <w:r w:rsidRPr="00B469F8">
        <w:rPr>
          <w:rFonts w:ascii="Times New Roman" w:hAnsi="Times New Roman" w:cs="Times New Roman"/>
          <w:sz w:val="26"/>
          <w:szCs w:val="26"/>
        </w:rPr>
        <w:t xml:space="preserve"> на момент проведения мониторинга эти планы носи</w:t>
      </w:r>
      <w:r w:rsidR="00C45492">
        <w:rPr>
          <w:rFonts w:ascii="Times New Roman" w:hAnsi="Times New Roman" w:cs="Times New Roman"/>
          <w:sz w:val="26"/>
          <w:szCs w:val="26"/>
        </w:rPr>
        <w:t>ли формальный характер, были ни</w:t>
      </w:r>
      <w:r w:rsidRPr="00B469F8">
        <w:rPr>
          <w:rFonts w:ascii="Times New Roman" w:hAnsi="Times New Roman" w:cs="Times New Roman"/>
          <w:sz w:val="26"/>
          <w:szCs w:val="26"/>
        </w:rPr>
        <w:t>кем не подписаны и не утверждены.</w:t>
      </w:r>
    </w:p>
    <w:p w:rsidR="0076400B"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 в МР «</w:t>
      </w:r>
      <w:proofErr w:type="spellStart"/>
      <w:r w:rsidRPr="00B469F8">
        <w:rPr>
          <w:rFonts w:ascii="Times New Roman" w:hAnsi="Times New Roman" w:cs="Times New Roman"/>
          <w:sz w:val="26"/>
          <w:szCs w:val="26"/>
        </w:rPr>
        <w:t>Сухиничский</w:t>
      </w:r>
      <w:proofErr w:type="spellEnd"/>
      <w:r w:rsidRPr="00B469F8">
        <w:rPr>
          <w:rFonts w:ascii="Times New Roman" w:hAnsi="Times New Roman" w:cs="Times New Roman"/>
          <w:sz w:val="26"/>
          <w:szCs w:val="26"/>
        </w:rPr>
        <w:t xml:space="preserve"> район» </w:t>
      </w:r>
      <w:r w:rsidR="008D6E44">
        <w:rPr>
          <w:rFonts w:ascii="Times New Roman" w:hAnsi="Times New Roman" w:cs="Times New Roman"/>
          <w:sz w:val="26"/>
          <w:szCs w:val="26"/>
        </w:rPr>
        <w:t>в индивидуальный план</w:t>
      </w:r>
      <w:r w:rsidRPr="00B469F8">
        <w:rPr>
          <w:rFonts w:ascii="Times New Roman" w:hAnsi="Times New Roman" w:cs="Times New Roman"/>
          <w:sz w:val="26"/>
          <w:szCs w:val="26"/>
        </w:rPr>
        <w:t xml:space="preserve"> комплексной реабилитации несовершеннолетнего, состоящего на учете в комиссии по делам несовершеннолетнего и защите их прав, </w:t>
      </w:r>
      <w:r w:rsidR="00C45492">
        <w:rPr>
          <w:rFonts w:ascii="Times New Roman" w:hAnsi="Times New Roman" w:cs="Times New Roman"/>
          <w:sz w:val="26"/>
          <w:szCs w:val="26"/>
        </w:rPr>
        <w:t>в течение</w:t>
      </w:r>
      <w:r w:rsidR="0076400B">
        <w:rPr>
          <w:rFonts w:ascii="Times New Roman" w:hAnsi="Times New Roman" w:cs="Times New Roman"/>
          <w:sz w:val="26"/>
          <w:szCs w:val="26"/>
        </w:rPr>
        <w:t xml:space="preserve"> трех лет не вносились изменения, при условии, что за это время несовершеннолетний </w:t>
      </w:r>
      <w:proofErr w:type="gramStart"/>
      <w:r w:rsidR="0076400B">
        <w:rPr>
          <w:rFonts w:ascii="Times New Roman" w:hAnsi="Times New Roman" w:cs="Times New Roman"/>
          <w:sz w:val="26"/>
          <w:szCs w:val="26"/>
        </w:rPr>
        <w:t>совершил преступления и был</w:t>
      </w:r>
      <w:proofErr w:type="gramEnd"/>
      <w:r w:rsidR="0076400B">
        <w:rPr>
          <w:rFonts w:ascii="Times New Roman" w:hAnsi="Times New Roman" w:cs="Times New Roman"/>
          <w:sz w:val="26"/>
          <w:szCs w:val="26"/>
        </w:rPr>
        <w:t xml:space="preserve"> осужден</w:t>
      </w:r>
      <w:r w:rsidRPr="00B469F8">
        <w:rPr>
          <w:rFonts w:ascii="Times New Roman" w:hAnsi="Times New Roman" w:cs="Times New Roman"/>
          <w:sz w:val="26"/>
          <w:szCs w:val="26"/>
        </w:rPr>
        <w:t>.</w:t>
      </w:r>
      <w:r w:rsidR="0076400B">
        <w:rPr>
          <w:rFonts w:ascii="Times New Roman" w:hAnsi="Times New Roman" w:cs="Times New Roman"/>
          <w:sz w:val="26"/>
          <w:szCs w:val="26"/>
        </w:rPr>
        <w:t xml:space="preserve"> Кроме того, а</w:t>
      </w:r>
      <w:r w:rsidRPr="00B469F8">
        <w:rPr>
          <w:rFonts w:ascii="Times New Roman" w:hAnsi="Times New Roman" w:cs="Times New Roman"/>
          <w:sz w:val="26"/>
          <w:szCs w:val="26"/>
        </w:rPr>
        <w:t xml:space="preserve">нализ индивидуального плана комплексной реабилитации несовершеннолетнего (с момента первичной постановки несовершеннолетнего на учет) показывает, что указанные в плане мероприятия не конкретны, сроки их исполнения отсутствуют. </w:t>
      </w:r>
    </w:p>
    <w:p w:rsidR="0076400B" w:rsidRDefault="0076400B" w:rsidP="00F1444B">
      <w:pPr>
        <w:spacing w:after="0" w:line="36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 в</w:t>
      </w:r>
      <w:r w:rsidR="00B469F8" w:rsidRPr="00B469F8">
        <w:rPr>
          <w:rFonts w:ascii="Times New Roman" w:hAnsi="Times New Roman" w:cs="Times New Roman"/>
          <w:sz w:val="26"/>
          <w:szCs w:val="26"/>
        </w:rPr>
        <w:t xml:space="preserve"> городском округе «Город Калуга» на момент проведения мониторинга только на 4 из 9 условно</w:t>
      </w:r>
      <w:r w:rsidR="00E224E6">
        <w:rPr>
          <w:rFonts w:ascii="Times New Roman" w:hAnsi="Times New Roman" w:cs="Times New Roman"/>
          <w:sz w:val="26"/>
          <w:szCs w:val="26"/>
        </w:rPr>
        <w:t xml:space="preserve"> осужденных несовершеннолетних</w:t>
      </w:r>
      <w:r w:rsidR="00B469F8" w:rsidRPr="00B469F8">
        <w:rPr>
          <w:rFonts w:ascii="Times New Roman" w:hAnsi="Times New Roman" w:cs="Times New Roman"/>
          <w:sz w:val="26"/>
          <w:szCs w:val="26"/>
        </w:rPr>
        <w:t>, состоящих на профилактическом учете имелись индивидуальные программы реабилитации н</w:t>
      </w:r>
      <w:r w:rsidR="00C45492">
        <w:rPr>
          <w:rFonts w:ascii="Times New Roman" w:hAnsi="Times New Roman" w:cs="Times New Roman"/>
          <w:sz w:val="26"/>
          <w:szCs w:val="26"/>
        </w:rPr>
        <w:t>есовершеннолетних</w:t>
      </w:r>
      <w:r w:rsidR="00B469F8" w:rsidRPr="00B469F8">
        <w:rPr>
          <w:rFonts w:ascii="Times New Roman" w:hAnsi="Times New Roman" w:cs="Times New Roman"/>
          <w:sz w:val="26"/>
          <w:szCs w:val="26"/>
        </w:rPr>
        <w:t>, утвержденные постановлением комиссии по делам несовершеннолетних и защите их прав муниципального образования городского округа «Город Калуга»</w:t>
      </w:r>
      <w:r>
        <w:rPr>
          <w:rFonts w:ascii="Times New Roman" w:hAnsi="Times New Roman" w:cs="Times New Roman"/>
          <w:sz w:val="26"/>
          <w:szCs w:val="26"/>
        </w:rPr>
        <w:t>.</w:t>
      </w:r>
      <w:proofErr w:type="gramEnd"/>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 xml:space="preserve"> </w:t>
      </w:r>
      <w:r w:rsidR="0076400B">
        <w:rPr>
          <w:rFonts w:ascii="Times New Roman" w:hAnsi="Times New Roman" w:cs="Times New Roman"/>
          <w:sz w:val="26"/>
          <w:szCs w:val="26"/>
        </w:rPr>
        <w:t>И</w:t>
      </w:r>
      <w:r w:rsidRPr="00E224E6">
        <w:rPr>
          <w:rFonts w:ascii="Times New Roman" w:hAnsi="Times New Roman" w:cs="Times New Roman"/>
          <w:sz w:val="26"/>
          <w:szCs w:val="26"/>
        </w:rPr>
        <w:t>нформация, полученная из муниципальных районов и городских округов Калужской области, показ</w:t>
      </w:r>
      <w:r w:rsidR="00E224E6" w:rsidRPr="00E224E6">
        <w:rPr>
          <w:rFonts w:ascii="Times New Roman" w:hAnsi="Times New Roman" w:cs="Times New Roman"/>
          <w:sz w:val="26"/>
          <w:szCs w:val="26"/>
        </w:rPr>
        <w:t>ала</w:t>
      </w:r>
      <w:r w:rsidRPr="00E224E6">
        <w:rPr>
          <w:rFonts w:ascii="Times New Roman" w:hAnsi="Times New Roman" w:cs="Times New Roman"/>
          <w:sz w:val="26"/>
          <w:szCs w:val="26"/>
        </w:rPr>
        <w:t>, что на местах</w:t>
      </w:r>
      <w:r w:rsidR="00C45492">
        <w:rPr>
          <w:rFonts w:ascii="Times New Roman" w:hAnsi="Times New Roman" w:cs="Times New Roman"/>
          <w:sz w:val="26"/>
          <w:szCs w:val="26"/>
        </w:rPr>
        <w:t>,</w:t>
      </w:r>
      <w:r w:rsidRPr="00E224E6">
        <w:rPr>
          <w:rFonts w:ascii="Times New Roman" w:hAnsi="Times New Roman" w:cs="Times New Roman"/>
          <w:sz w:val="26"/>
          <w:szCs w:val="26"/>
        </w:rPr>
        <w:t xml:space="preserve"> в большинстве случаев, условно осужденных несовершеннолетних, а значит и их семьи, не относят к категории</w:t>
      </w:r>
      <w:r w:rsidR="00C45492">
        <w:rPr>
          <w:rFonts w:ascii="Times New Roman" w:hAnsi="Times New Roman" w:cs="Times New Roman"/>
          <w:sz w:val="26"/>
          <w:szCs w:val="26"/>
        </w:rPr>
        <w:t xml:space="preserve"> семей,</w:t>
      </w:r>
      <w:r w:rsidRPr="00E224E6">
        <w:rPr>
          <w:rFonts w:ascii="Times New Roman" w:hAnsi="Times New Roman" w:cs="Times New Roman"/>
          <w:sz w:val="26"/>
          <w:szCs w:val="26"/>
        </w:rPr>
        <w:t xml:space="preserve"> находящихс</w:t>
      </w:r>
      <w:r w:rsidR="0076400B">
        <w:rPr>
          <w:rFonts w:ascii="Times New Roman" w:hAnsi="Times New Roman" w:cs="Times New Roman"/>
          <w:sz w:val="26"/>
          <w:szCs w:val="26"/>
        </w:rPr>
        <w:t>я в социально опасном положении.</w:t>
      </w:r>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Как результат, планы индивидуально-профилактической работы с несовершеннолетним, а также индивидуальные программы реабилитации несовершеннолетнего, изученные в рамках мониторинга, не содержат конкретной информации о работе с семьей условно осужденного несовершеннолетнего.</w:t>
      </w:r>
    </w:p>
    <w:p w:rsidR="00B469F8" w:rsidRPr="00B469F8" w:rsidRDefault="0076400B" w:rsidP="00F1444B">
      <w:pPr>
        <w:spacing w:after="0" w:line="360" w:lineRule="auto"/>
        <w:ind w:firstLine="708"/>
        <w:jc w:val="both"/>
        <w:rPr>
          <w:rFonts w:ascii="Times New Roman" w:hAnsi="Times New Roman" w:cs="Times New Roman"/>
          <w:sz w:val="26"/>
          <w:szCs w:val="26"/>
        </w:rPr>
      </w:pPr>
      <w:proofErr w:type="gramStart"/>
      <w:r>
        <w:rPr>
          <w:rFonts w:ascii="Times New Roman" w:hAnsi="Times New Roman" w:cs="Times New Roman"/>
          <w:sz w:val="26"/>
          <w:szCs w:val="26"/>
        </w:rPr>
        <w:t>Р</w:t>
      </w:r>
      <w:r w:rsidR="00B469F8" w:rsidRPr="00B469F8">
        <w:rPr>
          <w:rFonts w:ascii="Times New Roman" w:hAnsi="Times New Roman" w:cs="Times New Roman"/>
          <w:sz w:val="26"/>
          <w:szCs w:val="26"/>
        </w:rPr>
        <w:t>або</w:t>
      </w:r>
      <w:r>
        <w:rPr>
          <w:rFonts w:ascii="Times New Roman" w:hAnsi="Times New Roman" w:cs="Times New Roman"/>
          <w:sz w:val="26"/>
          <w:szCs w:val="26"/>
        </w:rPr>
        <w:t>та с семьями условно осужденных несовершеннолетних</w:t>
      </w:r>
      <w:r w:rsidR="00B469F8" w:rsidRPr="00B469F8">
        <w:rPr>
          <w:rFonts w:ascii="Times New Roman" w:hAnsi="Times New Roman" w:cs="Times New Roman"/>
          <w:sz w:val="26"/>
          <w:szCs w:val="26"/>
        </w:rPr>
        <w:t xml:space="preserve"> в муниципальных образованиях, посещенных в рамках мониторинга, отдана на откуп специализированным учреждениям для несовершеннолетних, нуждающихся в социальной реабилитации, среди которых филиал ГБУ КО «Боровский центр социальной помощи семье и детям «Гармония»</w:t>
      </w:r>
      <w:r w:rsidR="00C45492">
        <w:rPr>
          <w:rFonts w:ascii="Times New Roman" w:hAnsi="Times New Roman" w:cs="Times New Roman"/>
          <w:sz w:val="26"/>
          <w:szCs w:val="26"/>
        </w:rPr>
        <w:t>,</w:t>
      </w:r>
      <w:r w:rsidR="00B469F8" w:rsidRPr="00B469F8">
        <w:rPr>
          <w:rFonts w:ascii="Times New Roman" w:hAnsi="Times New Roman" w:cs="Times New Roman"/>
          <w:sz w:val="26"/>
          <w:szCs w:val="26"/>
        </w:rPr>
        <w:t xml:space="preserve"> «</w:t>
      </w:r>
      <w:proofErr w:type="spellStart"/>
      <w:r w:rsidR="00B469F8" w:rsidRPr="00B469F8">
        <w:rPr>
          <w:rFonts w:ascii="Times New Roman" w:hAnsi="Times New Roman" w:cs="Times New Roman"/>
          <w:sz w:val="26"/>
          <w:szCs w:val="26"/>
        </w:rPr>
        <w:t>Ермолинский</w:t>
      </w:r>
      <w:proofErr w:type="spellEnd"/>
      <w:r w:rsidR="00B469F8" w:rsidRPr="00B469F8">
        <w:rPr>
          <w:rFonts w:ascii="Times New Roman" w:hAnsi="Times New Roman" w:cs="Times New Roman"/>
          <w:sz w:val="26"/>
          <w:szCs w:val="26"/>
        </w:rPr>
        <w:t xml:space="preserve"> центр</w:t>
      </w:r>
      <w:r w:rsidR="00B469F8" w:rsidRPr="00B469F8">
        <w:rPr>
          <w:rFonts w:ascii="Times New Roman" w:hAnsi="Times New Roman" w:cs="Times New Roman"/>
          <w:b/>
          <w:sz w:val="26"/>
          <w:szCs w:val="26"/>
        </w:rPr>
        <w:t xml:space="preserve"> </w:t>
      </w:r>
      <w:r w:rsidR="00B469F8" w:rsidRPr="00B469F8">
        <w:rPr>
          <w:rFonts w:ascii="Times New Roman" w:hAnsi="Times New Roman" w:cs="Times New Roman"/>
          <w:sz w:val="26"/>
          <w:szCs w:val="26"/>
        </w:rPr>
        <w:t>социальной помощи семье и детям», ГБУ КО «Калужский социально-реабилитационный центр для несовершеннолетних «Надежда», ГБУ КО «Социально-реабилитационный центр для несовершеннолетних «Лучики надежды».</w:t>
      </w:r>
      <w:proofErr w:type="gramEnd"/>
    </w:p>
    <w:p w:rsidR="00B469F8"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Изучение деятельности вышеуказанных специализированных учреждений для несовершеннолетних показало, что работу этих учреждений с семьями и несовершеннолетними, находящимися в социально опасном по</w:t>
      </w:r>
      <w:r w:rsidR="0076400B">
        <w:rPr>
          <w:rFonts w:ascii="Times New Roman" w:hAnsi="Times New Roman" w:cs="Times New Roman"/>
          <w:sz w:val="26"/>
          <w:szCs w:val="26"/>
        </w:rPr>
        <w:t xml:space="preserve">ложении, никто не контролирует. </w:t>
      </w:r>
      <w:r w:rsidRPr="00B469F8">
        <w:rPr>
          <w:rFonts w:ascii="Times New Roman" w:hAnsi="Times New Roman" w:cs="Times New Roman"/>
          <w:sz w:val="26"/>
          <w:szCs w:val="26"/>
        </w:rPr>
        <w:t>Как результат – отсутствие должной работы с нес</w:t>
      </w:r>
      <w:r w:rsidR="0076400B">
        <w:rPr>
          <w:rFonts w:ascii="Times New Roman" w:hAnsi="Times New Roman" w:cs="Times New Roman"/>
          <w:sz w:val="26"/>
          <w:szCs w:val="26"/>
        </w:rPr>
        <w:t xml:space="preserve">овершеннолетними и их семьями. </w:t>
      </w:r>
    </w:p>
    <w:p w:rsidR="00E224E6" w:rsidRPr="00B469F8" w:rsidRDefault="00B469F8" w:rsidP="00F1444B">
      <w:pPr>
        <w:spacing w:after="0" w:line="360" w:lineRule="auto"/>
        <w:ind w:firstLine="708"/>
        <w:jc w:val="both"/>
        <w:rPr>
          <w:rFonts w:ascii="Times New Roman" w:hAnsi="Times New Roman" w:cs="Times New Roman"/>
          <w:sz w:val="26"/>
          <w:szCs w:val="26"/>
        </w:rPr>
      </w:pPr>
      <w:r w:rsidRPr="00B469F8">
        <w:rPr>
          <w:rFonts w:ascii="Times New Roman" w:hAnsi="Times New Roman" w:cs="Times New Roman"/>
          <w:sz w:val="26"/>
          <w:szCs w:val="26"/>
        </w:rPr>
        <w:t>Мониторинг показал, что отсу</w:t>
      </w:r>
      <w:r w:rsidR="00C45492">
        <w:rPr>
          <w:rFonts w:ascii="Times New Roman" w:hAnsi="Times New Roman" w:cs="Times New Roman"/>
          <w:sz w:val="26"/>
          <w:szCs w:val="26"/>
        </w:rPr>
        <w:t xml:space="preserve">тствие конкретики в </w:t>
      </w:r>
      <w:proofErr w:type="gramStart"/>
      <w:r w:rsidR="00C45492">
        <w:rPr>
          <w:rFonts w:ascii="Times New Roman" w:hAnsi="Times New Roman" w:cs="Times New Roman"/>
          <w:sz w:val="26"/>
          <w:szCs w:val="26"/>
        </w:rPr>
        <w:t>планировании</w:t>
      </w:r>
      <w:proofErr w:type="gramEnd"/>
      <w:r w:rsidRPr="00B469F8">
        <w:rPr>
          <w:rFonts w:ascii="Times New Roman" w:hAnsi="Times New Roman" w:cs="Times New Roman"/>
          <w:sz w:val="26"/>
          <w:szCs w:val="26"/>
        </w:rPr>
        <w:t xml:space="preserve"> работы с несовершеннолетним, его семьей в конечном итоге</w:t>
      </w:r>
      <w:r w:rsidR="0076400B">
        <w:rPr>
          <w:rFonts w:ascii="Times New Roman" w:hAnsi="Times New Roman" w:cs="Times New Roman"/>
          <w:sz w:val="26"/>
          <w:szCs w:val="26"/>
        </w:rPr>
        <w:t>,</w:t>
      </w:r>
      <w:r w:rsidRPr="00B469F8">
        <w:rPr>
          <w:rFonts w:ascii="Times New Roman" w:hAnsi="Times New Roman" w:cs="Times New Roman"/>
          <w:sz w:val="26"/>
          <w:szCs w:val="26"/>
        </w:rPr>
        <w:t xml:space="preserve"> сказывается на результатах индивидуально профилактической работы с несовершеннолетними. Так, по официальной информации УФСИН России по Калужской области 40% условно осужденных несовершеннолетних допускали нарушения общественного порядка, что свидетельствует о том, что индивидуальная профилактическая работа с условно осужденными несовершеннолетними, </w:t>
      </w:r>
      <w:proofErr w:type="gramStart"/>
      <w:r w:rsidRPr="00B469F8">
        <w:rPr>
          <w:rFonts w:ascii="Times New Roman" w:hAnsi="Times New Roman" w:cs="Times New Roman"/>
          <w:sz w:val="26"/>
          <w:szCs w:val="26"/>
        </w:rPr>
        <w:t>контроль за</w:t>
      </w:r>
      <w:proofErr w:type="gramEnd"/>
      <w:r w:rsidRPr="00B469F8">
        <w:rPr>
          <w:rFonts w:ascii="Times New Roman" w:hAnsi="Times New Roman" w:cs="Times New Roman"/>
          <w:sz w:val="26"/>
          <w:szCs w:val="26"/>
        </w:rPr>
        <w:t xml:space="preserve"> ними со стороны уголовно-исполнительных инспекций УФСИН России по Калужской области и органов внутренних дел не всегда организовывались должным образом.</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469F8">
        <w:rPr>
          <w:rFonts w:ascii="Times New Roman" w:hAnsi="Times New Roman" w:cs="Times New Roman"/>
          <w:sz w:val="26"/>
          <w:szCs w:val="26"/>
        </w:rPr>
        <w:t>В</w:t>
      </w:r>
      <w:r w:rsidR="0076400B">
        <w:rPr>
          <w:rFonts w:ascii="Times New Roman" w:hAnsi="Times New Roman" w:cs="Times New Roman"/>
          <w:sz w:val="26"/>
          <w:szCs w:val="26"/>
        </w:rPr>
        <w:t xml:space="preserve"> </w:t>
      </w:r>
      <w:r w:rsidR="0076400B">
        <w:rPr>
          <w:rFonts w:ascii="Times New Roman" w:hAnsi="Times New Roman" w:cs="Times New Roman"/>
          <w:sz w:val="26"/>
          <w:szCs w:val="26"/>
          <w:lang w:val="en-US"/>
        </w:rPr>
        <w:t>I</w:t>
      </w:r>
      <w:r w:rsidR="0076400B" w:rsidRPr="0076400B">
        <w:rPr>
          <w:rFonts w:ascii="Times New Roman" w:hAnsi="Times New Roman" w:cs="Times New Roman"/>
          <w:sz w:val="26"/>
          <w:szCs w:val="26"/>
        </w:rPr>
        <w:t xml:space="preserve"> </w:t>
      </w:r>
      <w:r w:rsidR="0076400B">
        <w:rPr>
          <w:rFonts w:ascii="Times New Roman" w:hAnsi="Times New Roman" w:cs="Times New Roman"/>
          <w:sz w:val="26"/>
          <w:szCs w:val="26"/>
        </w:rPr>
        <w:t>и</w:t>
      </w:r>
      <w:r w:rsidR="0076400B" w:rsidRPr="0076400B">
        <w:rPr>
          <w:rFonts w:ascii="Times New Roman" w:hAnsi="Times New Roman" w:cs="Times New Roman"/>
          <w:sz w:val="26"/>
          <w:szCs w:val="26"/>
        </w:rPr>
        <w:t xml:space="preserve"> </w:t>
      </w:r>
      <w:r w:rsidR="0076400B">
        <w:rPr>
          <w:rFonts w:ascii="Times New Roman" w:hAnsi="Times New Roman" w:cs="Times New Roman"/>
          <w:sz w:val="26"/>
          <w:szCs w:val="26"/>
          <w:lang w:val="en-US"/>
        </w:rPr>
        <w:t>II</w:t>
      </w:r>
      <w:r w:rsidR="0076400B">
        <w:rPr>
          <w:rFonts w:ascii="Times New Roman" w:hAnsi="Times New Roman" w:cs="Times New Roman"/>
          <w:sz w:val="26"/>
          <w:szCs w:val="26"/>
        </w:rPr>
        <w:t xml:space="preserve"> кварталах 2014 года</w:t>
      </w:r>
      <w:r w:rsidRPr="00B469F8">
        <w:rPr>
          <w:rFonts w:ascii="Times New Roman" w:hAnsi="Times New Roman" w:cs="Times New Roman"/>
          <w:sz w:val="26"/>
          <w:szCs w:val="26"/>
        </w:rPr>
        <w:t xml:space="preserve"> </w:t>
      </w:r>
      <w:r w:rsidR="00750960">
        <w:rPr>
          <w:rFonts w:ascii="Times New Roman" w:hAnsi="Times New Roman" w:cs="Times New Roman"/>
          <w:sz w:val="26"/>
          <w:szCs w:val="26"/>
        </w:rPr>
        <w:t>проведен</w:t>
      </w:r>
      <w:r w:rsidRPr="00B469F8">
        <w:rPr>
          <w:rFonts w:ascii="Times New Roman" w:hAnsi="Times New Roman" w:cs="Times New Roman"/>
          <w:sz w:val="26"/>
          <w:szCs w:val="26"/>
        </w:rPr>
        <w:t xml:space="preserve"> мониторинг </w:t>
      </w:r>
      <w:r w:rsidRPr="00B469F8">
        <w:rPr>
          <w:rFonts w:ascii="Times New Roman" w:eastAsia="Times New Roman" w:hAnsi="Times New Roman" w:cs="Times New Roman"/>
          <w:sz w:val="26"/>
          <w:szCs w:val="26"/>
          <w:lang w:eastAsia="ru-RU"/>
        </w:rPr>
        <w:t>соблюдения прав детей-сирот и детей, оставшихся без попечения родителей, обучающихся в государственных профессиональных образовательных организациях и образовательных организациях высшего образования, расположенных на территории Калужской области.</w:t>
      </w:r>
      <w:proofErr w:type="gramEnd"/>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469F8">
        <w:rPr>
          <w:rFonts w:ascii="Times New Roman" w:eastAsia="Times New Roman" w:hAnsi="Times New Roman" w:cs="Times New Roman"/>
          <w:bCs/>
          <w:sz w:val="26"/>
          <w:szCs w:val="26"/>
          <w:lang w:eastAsia="ru-RU"/>
        </w:rPr>
        <w:t xml:space="preserve">Мониторинг </w:t>
      </w:r>
      <w:r w:rsidRPr="00B469F8">
        <w:rPr>
          <w:rFonts w:ascii="Times New Roman" w:eastAsia="Times New Roman" w:hAnsi="Times New Roman" w:cs="Times New Roman"/>
          <w:sz w:val="26"/>
          <w:szCs w:val="26"/>
          <w:lang w:eastAsia="ru-RU"/>
        </w:rPr>
        <w:t>деятельности государственных профессиональных образовательных организаций и образовательных организаций высшего образования, расположенных на территории Калужской области, по организации работы по исполнению законов и других нормативных правовых актов в части обеспечения социальной поддержки детей-сирот</w:t>
      </w:r>
      <w:r w:rsidR="00C45492">
        <w:rPr>
          <w:rFonts w:ascii="Times New Roman" w:eastAsia="Times New Roman" w:hAnsi="Times New Roman" w:cs="Times New Roman"/>
          <w:sz w:val="26"/>
          <w:szCs w:val="26"/>
          <w:lang w:eastAsia="ru-RU"/>
        </w:rPr>
        <w:t>,</w:t>
      </w:r>
      <w:r w:rsidRPr="00B469F8">
        <w:rPr>
          <w:rFonts w:ascii="Times New Roman" w:eastAsia="Times New Roman" w:hAnsi="Times New Roman" w:cs="Times New Roman"/>
          <w:sz w:val="26"/>
          <w:szCs w:val="26"/>
          <w:lang w:eastAsia="ru-RU"/>
        </w:rPr>
        <w:t xml:space="preserve"> </w:t>
      </w:r>
      <w:r w:rsidRPr="00B469F8">
        <w:rPr>
          <w:rFonts w:ascii="Times New Roman" w:eastAsia="Times New Roman" w:hAnsi="Times New Roman" w:cs="Times New Roman"/>
          <w:bCs/>
          <w:sz w:val="26"/>
          <w:szCs w:val="26"/>
          <w:lang w:eastAsia="ru-RU"/>
        </w:rPr>
        <w:t xml:space="preserve">проводился </w:t>
      </w:r>
      <w:r w:rsidRPr="00B469F8">
        <w:rPr>
          <w:rFonts w:ascii="Times New Roman" w:eastAsia="Times New Roman" w:hAnsi="Times New Roman" w:cs="Times New Roman"/>
          <w:sz w:val="26"/>
          <w:szCs w:val="26"/>
          <w:lang w:eastAsia="ru-RU"/>
        </w:rPr>
        <w:t xml:space="preserve">в соответствии с решением Экспертного совета при Уполномоченном по правам ребенка в Калужской области от 25.04.2013 года. </w:t>
      </w:r>
      <w:proofErr w:type="gramEnd"/>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sz w:val="26"/>
          <w:szCs w:val="26"/>
          <w:lang w:eastAsia="ru-RU"/>
        </w:rPr>
        <w:t xml:space="preserve">Мониторинг проводился в 2 этапа: </w:t>
      </w:r>
      <w:r w:rsidR="0076400B" w:rsidRPr="00B469F8">
        <w:rPr>
          <w:rFonts w:ascii="Times New Roman" w:eastAsia="Times New Roman" w:hAnsi="Times New Roman" w:cs="Times New Roman"/>
          <w:sz w:val="26"/>
          <w:szCs w:val="26"/>
          <w:lang w:eastAsia="ru-RU"/>
        </w:rPr>
        <w:t>заочный</w:t>
      </w:r>
      <w:r w:rsidR="0076400B">
        <w:rPr>
          <w:rFonts w:ascii="Times New Roman" w:eastAsia="Times New Roman" w:hAnsi="Times New Roman" w:cs="Times New Roman"/>
          <w:sz w:val="26"/>
          <w:szCs w:val="26"/>
          <w:lang w:eastAsia="ru-RU"/>
        </w:rPr>
        <w:t xml:space="preserve"> и</w:t>
      </w:r>
      <w:r w:rsidR="0076400B" w:rsidRPr="00B469F8">
        <w:rPr>
          <w:rFonts w:ascii="Times New Roman" w:eastAsia="Times New Roman" w:hAnsi="Times New Roman" w:cs="Times New Roman"/>
          <w:sz w:val="26"/>
          <w:szCs w:val="26"/>
          <w:lang w:eastAsia="ru-RU"/>
        </w:rPr>
        <w:t xml:space="preserve"> </w:t>
      </w:r>
      <w:r w:rsidR="0076400B">
        <w:rPr>
          <w:rFonts w:ascii="Times New Roman" w:eastAsia="Times New Roman" w:hAnsi="Times New Roman" w:cs="Times New Roman"/>
          <w:sz w:val="26"/>
          <w:szCs w:val="26"/>
          <w:lang w:eastAsia="ru-RU"/>
        </w:rPr>
        <w:t>очный этапы</w:t>
      </w:r>
      <w:r w:rsidRPr="00B469F8">
        <w:rPr>
          <w:rFonts w:ascii="Times New Roman" w:eastAsia="Times New Roman" w:hAnsi="Times New Roman" w:cs="Times New Roman"/>
          <w:sz w:val="26"/>
          <w:szCs w:val="26"/>
          <w:lang w:eastAsia="ru-RU"/>
        </w:rPr>
        <w:t>.</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sz w:val="26"/>
          <w:szCs w:val="26"/>
          <w:lang w:eastAsia="ru-RU"/>
        </w:rPr>
        <w:t>В заочном этапе приняли участие:</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sz w:val="26"/>
          <w:szCs w:val="26"/>
          <w:lang w:eastAsia="ru-RU"/>
        </w:rPr>
        <w:t xml:space="preserve">- 31 учреждение среднего профессионального образования, </w:t>
      </w:r>
      <w:proofErr w:type="gramStart"/>
      <w:r w:rsidRPr="00B469F8">
        <w:rPr>
          <w:rFonts w:ascii="Times New Roman" w:eastAsia="Times New Roman" w:hAnsi="Times New Roman" w:cs="Times New Roman"/>
          <w:sz w:val="26"/>
          <w:szCs w:val="26"/>
          <w:lang w:eastAsia="ru-RU"/>
        </w:rPr>
        <w:t>располо</w:t>
      </w:r>
      <w:r w:rsidR="00C45492">
        <w:rPr>
          <w:rFonts w:ascii="Times New Roman" w:eastAsia="Times New Roman" w:hAnsi="Times New Roman" w:cs="Times New Roman"/>
          <w:sz w:val="26"/>
          <w:szCs w:val="26"/>
          <w:lang w:eastAsia="ru-RU"/>
        </w:rPr>
        <w:t>женных</w:t>
      </w:r>
      <w:proofErr w:type="gramEnd"/>
      <w:r w:rsidRPr="00B469F8">
        <w:rPr>
          <w:rFonts w:ascii="Times New Roman" w:eastAsia="Times New Roman" w:hAnsi="Times New Roman" w:cs="Times New Roman"/>
          <w:sz w:val="26"/>
          <w:szCs w:val="26"/>
          <w:lang w:eastAsia="ru-RU"/>
        </w:rPr>
        <w:t xml:space="preserve"> на территории Калужской области;</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sz w:val="26"/>
          <w:szCs w:val="26"/>
          <w:lang w:eastAsia="ru-RU"/>
        </w:rPr>
        <w:t>- 8 учреждений высшего профессионального образования</w:t>
      </w:r>
      <w:r w:rsidR="0076400B">
        <w:rPr>
          <w:rFonts w:ascii="Times New Roman" w:eastAsia="Times New Roman" w:hAnsi="Times New Roman" w:cs="Times New Roman"/>
          <w:sz w:val="26"/>
          <w:szCs w:val="26"/>
          <w:lang w:eastAsia="ru-RU"/>
        </w:rPr>
        <w:t>, расположенных</w:t>
      </w:r>
      <w:r w:rsidRPr="00B469F8">
        <w:rPr>
          <w:rFonts w:ascii="Times New Roman" w:eastAsia="Times New Roman" w:hAnsi="Times New Roman" w:cs="Times New Roman"/>
          <w:sz w:val="26"/>
          <w:szCs w:val="26"/>
          <w:lang w:eastAsia="ru-RU"/>
        </w:rPr>
        <w:t xml:space="preserve"> на территории Калужской области.</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proofErr w:type="gramStart"/>
      <w:r w:rsidRPr="00B469F8">
        <w:rPr>
          <w:rFonts w:ascii="Times New Roman" w:eastAsia="Times New Roman" w:hAnsi="Times New Roman" w:cs="Times New Roman"/>
          <w:bCs/>
          <w:sz w:val="26"/>
          <w:szCs w:val="26"/>
          <w:lang w:eastAsia="ru-RU"/>
        </w:rPr>
        <w:t xml:space="preserve">В рамках очного этапа мониторинга в период с 11.03.2014 по 02.04. 2014 г. была посещена 21 образовательная организация, в том числе 3 </w:t>
      </w:r>
      <w:r w:rsidR="0076400B">
        <w:rPr>
          <w:rFonts w:ascii="Times New Roman" w:eastAsia="Times New Roman" w:hAnsi="Times New Roman" w:cs="Times New Roman"/>
          <w:sz w:val="26"/>
          <w:szCs w:val="26"/>
          <w:lang w:eastAsia="ru-RU"/>
        </w:rPr>
        <w:t>образовательных организации</w:t>
      </w:r>
      <w:r w:rsidRPr="00B469F8">
        <w:rPr>
          <w:rFonts w:ascii="Times New Roman" w:eastAsia="Times New Roman" w:hAnsi="Times New Roman" w:cs="Times New Roman"/>
          <w:sz w:val="26"/>
          <w:szCs w:val="26"/>
          <w:lang w:eastAsia="ru-RU"/>
        </w:rPr>
        <w:t xml:space="preserve"> высшего образования.</w:t>
      </w:r>
      <w:proofErr w:type="gramEnd"/>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bCs/>
          <w:sz w:val="26"/>
          <w:szCs w:val="26"/>
          <w:lang w:eastAsia="ru-RU"/>
        </w:rPr>
        <w:t>Мониторинг проводился по следующим направлениям:</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bCs/>
          <w:sz w:val="26"/>
          <w:szCs w:val="26"/>
          <w:lang w:eastAsia="ru-RU"/>
        </w:rPr>
        <w:t xml:space="preserve">- </w:t>
      </w:r>
      <w:r w:rsidRPr="00B469F8">
        <w:rPr>
          <w:rFonts w:ascii="Times New Roman" w:eastAsia="Times New Roman" w:hAnsi="Times New Roman" w:cs="Times New Roman"/>
          <w:sz w:val="26"/>
          <w:szCs w:val="26"/>
          <w:lang w:eastAsia="ru-RU"/>
        </w:rPr>
        <w:t>обеспечение комплексной безопасности образовательной организации и его общежития;</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sz w:val="26"/>
          <w:szCs w:val="26"/>
          <w:lang w:eastAsia="ru-RU"/>
        </w:rPr>
        <w:t>- реализация мер социальной поддержки детей-сирот, детей, оставшихся без попечения родителей, предусмотренных статьей 6 «Дополнительные гарантии права на образование» Федерального закона</w:t>
      </w:r>
      <w:r w:rsidRPr="00B469F8">
        <w:rPr>
          <w:rFonts w:ascii="Times New Roman" w:eastAsia="Times New Roman" w:hAnsi="Times New Roman" w:cs="Times New Roman"/>
          <w:b/>
          <w:sz w:val="26"/>
          <w:szCs w:val="26"/>
          <w:lang w:eastAsia="ru-RU"/>
        </w:rPr>
        <w:t xml:space="preserve"> </w:t>
      </w:r>
      <w:r w:rsidRPr="00B469F8">
        <w:rPr>
          <w:rFonts w:ascii="Times New Roman" w:eastAsia="Times New Roman" w:hAnsi="Times New Roman" w:cs="Times New Roman"/>
          <w:sz w:val="26"/>
          <w:szCs w:val="26"/>
          <w:lang w:eastAsia="ru-RU"/>
        </w:rPr>
        <w:t>от 21.12.1996 № 159 «О дополнительных гарантиях по социальной поддержке детей-сирот и детей, оставшихся без попечения родителей».</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bCs/>
          <w:sz w:val="26"/>
          <w:szCs w:val="26"/>
          <w:lang w:eastAsia="ru-RU"/>
        </w:rPr>
        <w:t xml:space="preserve">Учитывая, что данный мониторинг был повторный, основные вопросы </w:t>
      </w:r>
      <w:r w:rsidRPr="00B469F8">
        <w:rPr>
          <w:rFonts w:ascii="Times New Roman" w:eastAsia="Times New Roman" w:hAnsi="Times New Roman" w:cs="Times New Roman"/>
          <w:sz w:val="26"/>
          <w:szCs w:val="26"/>
          <w:lang w:eastAsia="ru-RU"/>
        </w:rPr>
        <w:t xml:space="preserve">реализации мер социальной поддержки детей-сирот, детей, оставшихся без попечения родителей, в соответствии с решением Экспертного совета от 25.04.2013 года образовательными организациями </w:t>
      </w:r>
      <w:r w:rsidRPr="00B469F8">
        <w:rPr>
          <w:rFonts w:ascii="Times New Roman" w:eastAsia="Times New Roman" w:hAnsi="Times New Roman" w:cs="Times New Roman"/>
          <w:bCs/>
          <w:sz w:val="26"/>
          <w:szCs w:val="26"/>
          <w:lang w:eastAsia="ru-RU"/>
        </w:rPr>
        <w:t xml:space="preserve">были отработаны. Не решенным остался вопрос </w:t>
      </w:r>
      <w:r w:rsidRPr="00B469F8">
        <w:rPr>
          <w:rFonts w:ascii="Times New Roman" w:eastAsia="Times New Roman" w:hAnsi="Times New Roman" w:cs="Times New Roman"/>
          <w:sz w:val="26"/>
          <w:szCs w:val="26"/>
          <w:lang w:eastAsia="ru-RU"/>
        </w:rPr>
        <w:t>зачисления на полное государственное обеспечение детей-сирот, имеющих опекунов (попечителей)</w:t>
      </w:r>
      <w:r w:rsidR="00C45492">
        <w:rPr>
          <w:rFonts w:ascii="Times New Roman" w:eastAsia="Times New Roman" w:hAnsi="Times New Roman" w:cs="Times New Roman"/>
          <w:sz w:val="26"/>
          <w:szCs w:val="26"/>
          <w:lang w:eastAsia="ru-RU"/>
        </w:rPr>
        <w:t>. Решение этого вопроса находит</w:t>
      </w:r>
      <w:r w:rsidRPr="00B469F8">
        <w:rPr>
          <w:rFonts w:ascii="Times New Roman" w:eastAsia="Times New Roman" w:hAnsi="Times New Roman" w:cs="Times New Roman"/>
          <w:sz w:val="26"/>
          <w:szCs w:val="26"/>
          <w:lang w:eastAsia="ru-RU"/>
        </w:rPr>
        <w:t>ся в компетенции министерства образования и науки Калужской области.</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proofErr w:type="gramStart"/>
      <w:r w:rsidRPr="00B469F8">
        <w:rPr>
          <w:rFonts w:ascii="Times New Roman" w:eastAsia="Times New Roman" w:hAnsi="Times New Roman" w:cs="Times New Roman"/>
          <w:bCs/>
          <w:sz w:val="26"/>
          <w:szCs w:val="26"/>
          <w:lang w:eastAsia="ru-RU"/>
        </w:rPr>
        <w:t xml:space="preserve">Основные нарушения прав </w:t>
      </w:r>
      <w:r w:rsidRPr="00B469F8">
        <w:rPr>
          <w:rFonts w:ascii="Times New Roman" w:eastAsia="Times New Roman" w:hAnsi="Times New Roman" w:cs="Times New Roman"/>
          <w:sz w:val="26"/>
          <w:szCs w:val="26"/>
          <w:lang w:eastAsia="ru-RU"/>
        </w:rPr>
        <w:t>и законных интересов детей-сирот и детей, оставшихся без попечения родителей, выявленные в рамках мониторинга, касались направления «Обеспечение комплексной безопасности образовательной организации и его общежития».</w:t>
      </w:r>
      <w:r w:rsidRPr="00B469F8">
        <w:rPr>
          <w:rFonts w:ascii="Times New Roman" w:eastAsia="Times New Roman" w:hAnsi="Times New Roman" w:cs="Times New Roman"/>
          <w:bCs/>
          <w:sz w:val="26"/>
          <w:szCs w:val="26"/>
          <w:lang w:eastAsia="ru-RU"/>
        </w:rPr>
        <w:t xml:space="preserve"> </w:t>
      </w:r>
      <w:proofErr w:type="gramEnd"/>
    </w:p>
    <w:p w:rsidR="00B469F8" w:rsidRPr="00B469F8" w:rsidRDefault="0076400B" w:rsidP="00F1444B">
      <w:pPr>
        <w:spacing w:after="0" w:line="360" w:lineRule="auto"/>
        <w:ind w:firstLine="708"/>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Были выявлены следующие нарушения</w:t>
      </w:r>
      <w:r w:rsidR="00B469F8" w:rsidRPr="00B469F8">
        <w:rPr>
          <w:rFonts w:ascii="Times New Roman" w:eastAsia="Times New Roman" w:hAnsi="Times New Roman" w:cs="Times New Roman"/>
          <w:bCs/>
          <w:sz w:val="26"/>
          <w:szCs w:val="26"/>
          <w:lang w:eastAsia="ru-RU"/>
        </w:rPr>
        <w:t>:</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bCs/>
          <w:sz w:val="26"/>
          <w:szCs w:val="26"/>
          <w:lang w:eastAsia="ru-RU"/>
        </w:rPr>
        <w:t>- отсутствие у работников образовательных организаций справок об отсутствии судимости;</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bCs/>
          <w:sz w:val="26"/>
          <w:szCs w:val="26"/>
          <w:lang w:eastAsia="ru-RU"/>
        </w:rPr>
        <w:t>- отсутствие ограждений территории отдельных учреждений и (или) его общежитий;</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bCs/>
          <w:sz w:val="26"/>
          <w:szCs w:val="26"/>
          <w:lang w:eastAsia="ru-RU"/>
        </w:rPr>
        <w:t>- отсутствие во многих учреждениях системы видеонаблюдения;</w:t>
      </w:r>
    </w:p>
    <w:p w:rsidR="00B469F8" w:rsidRPr="00B469F8" w:rsidRDefault="00B469F8" w:rsidP="00F1444B">
      <w:pPr>
        <w:spacing w:after="0" w:line="360" w:lineRule="auto"/>
        <w:ind w:firstLine="708"/>
        <w:jc w:val="both"/>
        <w:rPr>
          <w:rFonts w:ascii="Times New Roman" w:eastAsia="Times New Roman" w:hAnsi="Times New Roman" w:cs="Times New Roman"/>
          <w:bCs/>
          <w:sz w:val="26"/>
          <w:szCs w:val="26"/>
          <w:lang w:eastAsia="ru-RU"/>
        </w:rPr>
      </w:pPr>
      <w:r w:rsidRPr="00B469F8">
        <w:rPr>
          <w:rFonts w:ascii="Times New Roman" w:eastAsia="Times New Roman" w:hAnsi="Times New Roman" w:cs="Times New Roman"/>
          <w:bCs/>
          <w:sz w:val="26"/>
          <w:szCs w:val="26"/>
          <w:lang w:eastAsia="ru-RU"/>
        </w:rPr>
        <w:t>- отсутствие соответствующего уровня образования у социальных педа</w:t>
      </w:r>
      <w:r w:rsidR="000C54B6">
        <w:rPr>
          <w:rFonts w:ascii="Times New Roman" w:eastAsia="Times New Roman" w:hAnsi="Times New Roman" w:cs="Times New Roman"/>
          <w:bCs/>
          <w:sz w:val="26"/>
          <w:szCs w:val="26"/>
          <w:lang w:eastAsia="ru-RU"/>
        </w:rPr>
        <w:t>гогов, воспитателей, психологов;</w:t>
      </w:r>
    </w:p>
    <w:p w:rsidR="00B469F8" w:rsidRPr="00B469F8" w:rsidRDefault="0076400B" w:rsidP="00F1444B">
      <w:pPr>
        <w:spacing w:after="0" w:line="360" w:lineRule="auto"/>
        <w:ind w:firstLine="708"/>
        <w:jc w:val="both"/>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000C54B6">
        <w:rPr>
          <w:rFonts w:ascii="Times New Roman" w:eastAsia="Times New Roman" w:hAnsi="Times New Roman" w:cs="Times New Roman"/>
          <w:bCs/>
          <w:sz w:val="26"/>
          <w:szCs w:val="26"/>
          <w:lang w:eastAsia="ru-RU"/>
        </w:rPr>
        <w:t>нарушение организации</w:t>
      </w:r>
      <w:r w:rsidR="00B469F8" w:rsidRPr="00B469F8">
        <w:rPr>
          <w:rFonts w:ascii="Times New Roman" w:eastAsia="Times New Roman" w:hAnsi="Times New Roman" w:cs="Times New Roman"/>
          <w:bCs/>
          <w:sz w:val="26"/>
          <w:szCs w:val="26"/>
          <w:lang w:eastAsia="ru-RU"/>
        </w:rPr>
        <w:t xml:space="preserve"> </w:t>
      </w:r>
      <w:r w:rsidRPr="00B469F8">
        <w:rPr>
          <w:rFonts w:ascii="Times New Roman" w:eastAsia="Times New Roman" w:hAnsi="Times New Roman" w:cs="Times New Roman"/>
          <w:bCs/>
          <w:sz w:val="26"/>
          <w:szCs w:val="26"/>
          <w:lang w:eastAsia="ru-RU"/>
        </w:rPr>
        <w:t xml:space="preserve">горячего и дополнительного питания </w:t>
      </w:r>
      <w:r w:rsidR="00B469F8" w:rsidRPr="00B469F8">
        <w:rPr>
          <w:rFonts w:ascii="Times New Roman" w:eastAsia="Times New Roman" w:hAnsi="Times New Roman" w:cs="Times New Roman"/>
          <w:bCs/>
          <w:sz w:val="26"/>
          <w:szCs w:val="26"/>
          <w:lang w:eastAsia="ru-RU"/>
        </w:rPr>
        <w:t>детей-сирот</w:t>
      </w:r>
      <w:r>
        <w:rPr>
          <w:rFonts w:ascii="Times New Roman" w:eastAsia="Times New Roman" w:hAnsi="Times New Roman" w:cs="Times New Roman"/>
          <w:bCs/>
          <w:sz w:val="26"/>
          <w:szCs w:val="26"/>
          <w:lang w:eastAsia="ru-RU"/>
        </w:rPr>
        <w:t xml:space="preserve">, детей, оставшихся без попечения родителей. </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sz w:val="26"/>
          <w:szCs w:val="26"/>
          <w:lang w:eastAsia="ru-RU"/>
        </w:rPr>
        <w:t xml:space="preserve">Изучение документов, регламентирующих процесс организации горячего и дополнительного питания обучающихся образовательных организаций, показало, что в настоящее время в ряде </w:t>
      </w:r>
      <w:r w:rsidR="000C54B6">
        <w:rPr>
          <w:rFonts w:ascii="Times New Roman" w:eastAsia="Times New Roman" w:hAnsi="Times New Roman" w:cs="Times New Roman"/>
          <w:sz w:val="26"/>
          <w:szCs w:val="26"/>
          <w:lang w:eastAsia="ru-RU"/>
        </w:rPr>
        <w:t>учреждений</w:t>
      </w:r>
      <w:r w:rsidRPr="00B469F8">
        <w:rPr>
          <w:rFonts w:ascii="Times New Roman" w:eastAsia="Times New Roman" w:hAnsi="Times New Roman" w:cs="Times New Roman"/>
          <w:sz w:val="26"/>
          <w:szCs w:val="26"/>
          <w:lang w:eastAsia="ru-RU"/>
        </w:rPr>
        <w:t xml:space="preserve"> имеют место случаи нарушения прав и законных интересов не только детей-сирот и детей, </w:t>
      </w:r>
      <w:r w:rsidRPr="00B05102">
        <w:rPr>
          <w:rFonts w:ascii="Times New Roman" w:eastAsia="Times New Roman" w:hAnsi="Times New Roman" w:cs="Times New Roman"/>
          <w:sz w:val="26"/>
          <w:szCs w:val="26"/>
          <w:lang w:eastAsia="ru-RU"/>
        </w:rPr>
        <w:t xml:space="preserve">оставшихся без попечения родителей, но и других обучающихся. </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05102">
        <w:rPr>
          <w:rFonts w:ascii="Times New Roman" w:eastAsia="Times New Roman" w:hAnsi="Times New Roman" w:cs="Times New Roman"/>
          <w:sz w:val="26"/>
          <w:szCs w:val="26"/>
          <w:lang w:eastAsia="ru-RU"/>
        </w:rPr>
        <w:t xml:space="preserve">Так, в соответствии с </w:t>
      </w:r>
      <w:proofErr w:type="spellStart"/>
      <w:r w:rsidRPr="00B05102">
        <w:rPr>
          <w:rFonts w:ascii="Times New Roman" w:eastAsia="Times New Roman" w:hAnsi="Times New Roman" w:cs="Times New Roman"/>
          <w:sz w:val="26"/>
          <w:szCs w:val="26"/>
          <w:lang w:eastAsia="ru-RU"/>
        </w:rPr>
        <w:t>п.п</w:t>
      </w:r>
      <w:proofErr w:type="spellEnd"/>
      <w:r w:rsidRPr="00B05102">
        <w:rPr>
          <w:rFonts w:ascii="Times New Roman" w:eastAsia="Times New Roman" w:hAnsi="Times New Roman" w:cs="Times New Roman"/>
          <w:sz w:val="26"/>
          <w:szCs w:val="26"/>
          <w:lang w:eastAsia="ru-RU"/>
        </w:rPr>
        <w:t xml:space="preserve">. 6.4, 6.5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xml:space="preserve">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(далее -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для обеспечения здоровым питанием всех обучающихся образовательной организации юридическим лицом (индивидуальным предпринимателем), обеспечивающим питание, должно составляться примерное меню на период не менее двух недель (10 - 14 дней) (в соответствии с</w:t>
      </w:r>
      <w:proofErr w:type="gramEnd"/>
      <w:r w:rsidRPr="00B05102">
        <w:rPr>
          <w:rFonts w:ascii="Times New Roman" w:eastAsia="Times New Roman" w:hAnsi="Times New Roman" w:cs="Times New Roman"/>
          <w:sz w:val="26"/>
          <w:szCs w:val="26"/>
          <w:lang w:eastAsia="ru-RU"/>
        </w:rPr>
        <w:t xml:space="preserve"> рекомендуемой формой составления примерного меню), которое согласовывается руководителем образовательного учреждения и территориального органа исполнительной власти, уполномоченного осуществлять государственный санитарно-эпидемиологический надзор.</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05102">
        <w:rPr>
          <w:rFonts w:ascii="Times New Roman" w:eastAsia="Times New Roman" w:hAnsi="Times New Roman" w:cs="Times New Roman"/>
          <w:sz w:val="26"/>
          <w:szCs w:val="26"/>
          <w:lang w:eastAsia="ru-RU"/>
        </w:rPr>
        <w:t>Однако</w:t>
      </w:r>
      <w:proofErr w:type="gramStart"/>
      <w:r w:rsidR="000C54B6">
        <w:rPr>
          <w:rFonts w:ascii="Times New Roman" w:eastAsia="Times New Roman" w:hAnsi="Times New Roman" w:cs="Times New Roman"/>
          <w:sz w:val="26"/>
          <w:szCs w:val="26"/>
          <w:lang w:eastAsia="ru-RU"/>
        </w:rPr>
        <w:t>,</w:t>
      </w:r>
      <w:proofErr w:type="gramEnd"/>
      <w:r w:rsidRPr="00B05102">
        <w:rPr>
          <w:rFonts w:ascii="Times New Roman" w:eastAsia="Times New Roman" w:hAnsi="Times New Roman" w:cs="Times New Roman"/>
          <w:sz w:val="26"/>
          <w:szCs w:val="26"/>
          <w:lang w:eastAsia="ru-RU"/>
        </w:rPr>
        <w:t xml:space="preserve"> практика показала, что в отдельных образовательных организациях такого меню нет, а в ряде образовательных организаций оно составлено без учета требований </w:t>
      </w:r>
      <w:proofErr w:type="spellStart"/>
      <w:r w:rsidRPr="00B05102">
        <w:rPr>
          <w:rFonts w:ascii="Times New Roman" w:eastAsia="Times New Roman" w:hAnsi="Times New Roman" w:cs="Times New Roman"/>
          <w:sz w:val="26"/>
          <w:szCs w:val="26"/>
          <w:lang w:eastAsia="ru-RU"/>
        </w:rPr>
        <w:t>п.п</w:t>
      </w:r>
      <w:proofErr w:type="spellEnd"/>
      <w:r w:rsidRPr="00B05102">
        <w:rPr>
          <w:rFonts w:ascii="Times New Roman" w:eastAsia="Times New Roman" w:hAnsi="Times New Roman" w:cs="Times New Roman"/>
          <w:sz w:val="26"/>
          <w:szCs w:val="26"/>
          <w:lang w:eastAsia="ru-RU"/>
        </w:rPr>
        <w:t xml:space="preserve">. 6.4 - 6.7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05102">
        <w:rPr>
          <w:rFonts w:ascii="Times New Roman" w:eastAsia="Times New Roman" w:hAnsi="Times New Roman" w:cs="Times New Roman"/>
          <w:sz w:val="26"/>
          <w:szCs w:val="26"/>
          <w:lang w:eastAsia="ru-RU"/>
        </w:rPr>
        <w:t xml:space="preserve">Одновременно было выяснено, что в </w:t>
      </w:r>
      <w:proofErr w:type="gramStart"/>
      <w:r w:rsidRPr="00B05102">
        <w:rPr>
          <w:rFonts w:ascii="Times New Roman" w:eastAsia="Times New Roman" w:hAnsi="Times New Roman" w:cs="Times New Roman"/>
          <w:sz w:val="26"/>
          <w:szCs w:val="26"/>
          <w:lang w:eastAsia="ru-RU"/>
        </w:rPr>
        <w:t>большинстве</w:t>
      </w:r>
      <w:proofErr w:type="gramEnd"/>
      <w:r w:rsidRPr="00B05102">
        <w:rPr>
          <w:rFonts w:ascii="Times New Roman" w:eastAsia="Times New Roman" w:hAnsi="Times New Roman" w:cs="Times New Roman"/>
          <w:sz w:val="26"/>
          <w:szCs w:val="26"/>
          <w:lang w:eastAsia="ru-RU"/>
        </w:rPr>
        <w:t xml:space="preserve"> образовательных организаций питание обучающихся в день посещения образовательной организации сотрудниками аппарата Уполномоченного осуществлялось без учета примерного меню. </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05102">
        <w:rPr>
          <w:rFonts w:ascii="Times New Roman" w:eastAsia="Times New Roman" w:hAnsi="Times New Roman" w:cs="Times New Roman"/>
          <w:sz w:val="26"/>
          <w:szCs w:val="26"/>
          <w:lang w:eastAsia="ru-RU"/>
        </w:rPr>
        <w:t>В</w:t>
      </w:r>
      <w:proofErr w:type="gramEnd"/>
      <w:r w:rsidRPr="00B05102">
        <w:rPr>
          <w:rFonts w:ascii="Times New Roman" w:eastAsia="Times New Roman" w:hAnsi="Times New Roman" w:cs="Times New Roman"/>
          <w:sz w:val="26"/>
          <w:szCs w:val="26"/>
          <w:lang w:eastAsia="ru-RU"/>
        </w:rPr>
        <w:t xml:space="preserve"> тоже </w:t>
      </w:r>
      <w:proofErr w:type="gramStart"/>
      <w:r w:rsidRPr="00B05102">
        <w:rPr>
          <w:rFonts w:ascii="Times New Roman" w:eastAsia="Times New Roman" w:hAnsi="Times New Roman" w:cs="Times New Roman"/>
          <w:sz w:val="26"/>
          <w:szCs w:val="26"/>
          <w:lang w:eastAsia="ru-RU"/>
        </w:rPr>
        <w:t>время</w:t>
      </w:r>
      <w:proofErr w:type="gramEnd"/>
      <w:r w:rsidRPr="00B05102">
        <w:rPr>
          <w:rFonts w:ascii="Times New Roman" w:eastAsia="Times New Roman" w:hAnsi="Times New Roman" w:cs="Times New Roman"/>
          <w:sz w:val="26"/>
          <w:szCs w:val="26"/>
          <w:lang w:eastAsia="ru-RU"/>
        </w:rPr>
        <w:t xml:space="preserve">, в соответствии с п. 6.22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фактический рацион питания должен соответствовать утвержденному примерному меню, замена одних продуктов, блюд и кулинарных изделий на другие</w:t>
      </w:r>
      <w:r w:rsidR="000C54B6">
        <w:rPr>
          <w:rFonts w:ascii="Times New Roman" w:eastAsia="Times New Roman" w:hAnsi="Times New Roman" w:cs="Times New Roman"/>
          <w:sz w:val="26"/>
          <w:szCs w:val="26"/>
          <w:lang w:eastAsia="ru-RU"/>
        </w:rPr>
        <w:t>,</w:t>
      </w:r>
      <w:r w:rsidRPr="00B05102">
        <w:rPr>
          <w:rFonts w:ascii="Times New Roman" w:eastAsia="Times New Roman" w:hAnsi="Times New Roman" w:cs="Times New Roman"/>
          <w:sz w:val="26"/>
          <w:szCs w:val="26"/>
          <w:lang w:eastAsia="ru-RU"/>
        </w:rPr>
        <w:t xml:space="preserve"> при условии их соответствия по пищевой ценности</w:t>
      </w:r>
      <w:r w:rsidR="000C54B6">
        <w:rPr>
          <w:rFonts w:ascii="Times New Roman" w:eastAsia="Times New Roman" w:hAnsi="Times New Roman" w:cs="Times New Roman"/>
          <w:sz w:val="26"/>
          <w:szCs w:val="26"/>
          <w:lang w:eastAsia="ru-RU"/>
        </w:rPr>
        <w:t>,</w:t>
      </w:r>
      <w:r w:rsidRPr="00B05102">
        <w:rPr>
          <w:rFonts w:ascii="Times New Roman" w:eastAsia="Times New Roman" w:hAnsi="Times New Roman" w:cs="Times New Roman"/>
          <w:sz w:val="26"/>
          <w:szCs w:val="26"/>
          <w:lang w:eastAsia="ru-RU"/>
        </w:rPr>
        <w:t xml:space="preserve"> допускается в исключительных случаях.</w:t>
      </w:r>
    </w:p>
    <w:p w:rsidR="00B469F8" w:rsidRPr="00B05102" w:rsidRDefault="00B469F8" w:rsidP="00F1444B">
      <w:pPr>
        <w:spacing w:after="0" w:line="360" w:lineRule="auto"/>
        <w:ind w:firstLine="708"/>
        <w:jc w:val="both"/>
        <w:rPr>
          <w:rFonts w:ascii="Times New Roman" w:eastAsia="Times New Roman" w:hAnsi="Times New Roman" w:cs="Times New Roman"/>
          <w:b/>
          <w:sz w:val="26"/>
          <w:szCs w:val="26"/>
          <w:lang w:eastAsia="ru-RU"/>
        </w:rPr>
      </w:pPr>
      <w:r w:rsidRPr="00B05102">
        <w:rPr>
          <w:rFonts w:ascii="Times New Roman" w:eastAsia="Times New Roman" w:hAnsi="Times New Roman" w:cs="Times New Roman"/>
          <w:sz w:val="26"/>
          <w:szCs w:val="26"/>
          <w:lang w:eastAsia="ru-RU"/>
        </w:rPr>
        <w:t xml:space="preserve">Из п. 6.17.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xml:space="preserve"> следует, что ежедневно с каждым приемом пищи в </w:t>
      </w:r>
      <w:proofErr w:type="gramStart"/>
      <w:r w:rsidRPr="00B05102">
        <w:rPr>
          <w:rFonts w:ascii="Times New Roman" w:eastAsia="Times New Roman" w:hAnsi="Times New Roman" w:cs="Times New Roman"/>
          <w:sz w:val="26"/>
          <w:szCs w:val="26"/>
          <w:lang w:eastAsia="ru-RU"/>
        </w:rPr>
        <w:t>рационе</w:t>
      </w:r>
      <w:proofErr w:type="gramEnd"/>
      <w:r w:rsidRPr="00B05102">
        <w:rPr>
          <w:rFonts w:ascii="Times New Roman" w:eastAsia="Times New Roman" w:hAnsi="Times New Roman" w:cs="Times New Roman"/>
          <w:sz w:val="26"/>
          <w:szCs w:val="26"/>
          <w:lang w:eastAsia="ru-RU"/>
        </w:rPr>
        <w:t xml:space="preserve"> питания должен быть ржаной и пшеничный хлеб. Однако</w:t>
      </w:r>
      <w:proofErr w:type="gramStart"/>
      <w:r w:rsidRPr="00B05102">
        <w:rPr>
          <w:rFonts w:ascii="Times New Roman" w:eastAsia="Times New Roman" w:hAnsi="Times New Roman" w:cs="Times New Roman"/>
          <w:sz w:val="26"/>
          <w:szCs w:val="26"/>
          <w:lang w:eastAsia="ru-RU"/>
        </w:rPr>
        <w:t>,</w:t>
      </w:r>
      <w:proofErr w:type="gramEnd"/>
      <w:r w:rsidRPr="00B05102">
        <w:rPr>
          <w:rFonts w:ascii="Times New Roman" w:eastAsia="Times New Roman" w:hAnsi="Times New Roman" w:cs="Times New Roman"/>
          <w:sz w:val="26"/>
          <w:szCs w:val="26"/>
          <w:lang w:eastAsia="ru-RU"/>
        </w:rPr>
        <w:t xml:space="preserve"> имеют место случаи когда в рацион питания включается только один вид хлеба.</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05102">
        <w:rPr>
          <w:rFonts w:ascii="Times New Roman" w:eastAsia="Times New Roman" w:hAnsi="Times New Roman" w:cs="Times New Roman"/>
          <w:sz w:val="26"/>
          <w:szCs w:val="26"/>
          <w:lang w:eastAsia="ru-RU"/>
        </w:rPr>
        <w:t xml:space="preserve">Изучение вывешенных в обеденных залах образовательных организаций ежедневных меню показало, что масса порций блюд (в граммах) не дифференцирована к возрастной группе обучающихся образовательной организации (12 - 18 лет). </w:t>
      </w:r>
      <w:proofErr w:type="gramEnd"/>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05102">
        <w:rPr>
          <w:rFonts w:ascii="Times New Roman" w:eastAsia="Times New Roman" w:hAnsi="Times New Roman" w:cs="Times New Roman"/>
          <w:sz w:val="26"/>
          <w:szCs w:val="26"/>
          <w:lang w:eastAsia="ru-RU"/>
        </w:rPr>
        <w:t xml:space="preserve">Несмотря на то, что п. 6.8.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xml:space="preserve"> предусмотрено обязательное для обучающихся образовательных учреждений двухразовое горяч</w:t>
      </w:r>
      <w:r w:rsidR="000C54B6">
        <w:rPr>
          <w:rFonts w:ascii="Times New Roman" w:eastAsia="Times New Roman" w:hAnsi="Times New Roman" w:cs="Times New Roman"/>
          <w:sz w:val="26"/>
          <w:szCs w:val="26"/>
          <w:lang w:eastAsia="ru-RU"/>
        </w:rPr>
        <w:t xml:space="preserve">ее питание (завтрак и обед), </w:t>
      </w:r>
      <w:r w:rsidRPr="00B05102">
        <w:rPr>
          <w:rFonts w:ascii="Times New Roman" w:eastAsia="Times New Roman" w:hAnsi="Times New Roman" w:cs="Times New Roman"/>
          <w:sz w:val="26"/>
          <w:szCs w:val="26"/>
          <w:lang w:eastAsia="ru-RU"/>
        </w:rPr>
        <w:t xml:space="preserve">обучающиеся практически всех образовательных организаций, в том числе дети-сироты и дети, оставшиеся без попечения родителей, в рамках учебного процесса получают лишь обед. </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05102">
        <w:rPr>
          <w:rFonts w:ascii="Times New Roman" w:eastAsia="Times New Roman" w:hAnsi="Times New Roman" w:cs="Times New Roman"/>
          <w:sz w:val="26"/>
          <w:szCs w:val="26"/>
          <w:lang w:eastAsia="ru-RU"/>
        </w:rPr>
        <w:t xml:space="preserve">Согласно п. 6.19. </w:t>
      </w:r>
      <w:hyperlink w:anchor="Par41" w:tooltip="Ссылка на текущий документ" w:history="1">
        <w:r w:rsidRPr="00B05102">
          <w:rPr>
            <w:rStyle w:val="a7"/>
            <w:rFonts w:ascii="Times New Roman" w:eastAsia="Times New Roman" w:hAnsi="Times New Roman" w:cs="Times New Roman"/>
            <w:color w:val="auto"/>
            <w:sz w:val="26"/>
            <w:szCs w:val="26"/>
            <w:u w:val="none"/>
            <w:lang w:eastAsia="ru-RU"/>
          </w:rPr>
          <w:t>СанПиН 2.4.5.2409-08</w:t>
        </w:r>
      </w:hyperlink>
      <w:r w:rsidRPr="00B05102">
        <w:rPr>
          <w:rFonts w:ascii="Times New Roman" w:eastAsia="Times New Roman" w:hAnsi="Times New Roman" w:cs="Times New Roman"/>
          <w:sz w:val="26"/>
          <w:szCs w:val="26"/>
          <w:lang w:eastAsia="ru-RU"/>
        </w:rPr>
        <w:t xml:space="preserve"> обед должен включать закуску, первое, второе (основное горячее блюдо из мяса, рыбы или</w:t>
      </w:r>
      <w:r w:rsidR="000C54B6">
        <w:rPr>
          <w:rFonts w:ascii="Times New Roman" w:eastAsia="Times New Roman" w:hAnsi="Times New Roman" w:cs="Times New Roman"/>
          <w:sz w:val="26"/>
          <w:szCs w:val="26"/>
          <w:lang w:eastAsia="ru-RU"/>
        </w:rPr>
        <w:t xml:space="preserve"> птицы) и сладкое блюдо. Однако</w:t>
      </w:r>
      <w:r w:rsidRPr="00B05102">
        <w:rPr>
          <w:rFonts w:ascii="Times New Roman" w:eastAsia="Times New Roman" w:hAnsi="Times New Roman" w:cs="Times New Roman"/>
          <w:sz w:val="26"/>
          <w:szCs w:val="26"/>
          <w:lang w:eastAsia="ru-RU"/>
        </w:rPr>
        <w:t xml:space="preserve">  практически во всех  образовательных организациях данное требование не соблюдается.</w:t>
      </w:r>
    </w:p>
    <w:p w:rsidR="00B469F8"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05102">
        <w:rPr>
          <w:rFonts w:ascii="Times New Roman" w:eastAsia="Times New Roman" w:hAnsi="Times New Roman" w:cs="Times New Roman"/>
          <w:sz w:val="26"/>
          <w:szCs w:val="26"/>
          <w:lang w:eastAsia="ru-RU"/>
        </w:rPr>
        <w:t xml:space="preserve">Наряду с основным питанием во многих образовательных организациях организовано дополнительное питание обучающихся через буфеты образовательных учреждений и (или) торговые автоматы. </w:t>
      </w:r>
    </w:p>
    <w:p w:rsidR="00750960" w:rsidRPr="00B05102" w:rsidRDefault="00B469F8" w:rsidP="00F1444B">
      <w:pPr>
        <w:spacing w:after="0" w:line="360" w:lineRule="auto"/>
        <w:ind w:firstLine="708"/>
        <w:jc w:val="both"/>
        <w:rPr>
          <w:rFonts w:ascii="Times New Roman" w:eastAsia="Times New Roman" w:hAnsi="Times New Roman" w:cs="Times New Roman"/>
          <w:sz w:val="26"/>
          <w:szCs w:val="26"/>
          <w:lang w:eastAsia="ru-RU"/>
        </w:rPr>
      </w:pPr>
      <w:proofErr w:type="gramStart"/>
      <w:r w:rsidRPr="00B05102">
        <w:rPr>
          <w:rFonts w:ascii="Times New Roman" w:eastAsia="Times New Roman" w:hAnsi="Times New Roman" w:cs="Times New Roman"/>
          <w:sz w:val="26"/>
          <w:szCs w:val="26"/>
          <w:lang w:eastAsia="ru-RU"/>
        </w:rPr>
        <w:t>Проведенный мониторинг показал, что в большинстве образовательных организаций перечень продукции, реализуемой в рамках дополнительного питания, или отсутствует или он не согласован с территориальным органом исполнительной власти, уполномоченным осуществлять государственный санита</w:t>
      </w:r>
      <w:r w:rsidR="00750960" w:rsidRPr="00B05102">
        <w:rPr>
          <w:rFonts w:ascii="Times New Roman" w:eastAsia="Times New Roman" w:hAnsi="Times New Roman" w:cs="Times New Roman"/>
          <w:sz w:val="26"/>
          <w:szCs w:val="26"/>
          <w:lang w:eastAsia="ru-RU"/>
        </w:rPr>
        <w:t xml:space="preserve">рно-эпидемиологический надзор. </w:t>
      </w:r>
      <w:proofErr w:type="gramEnd"/>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hAnsi="Times New Roman" w:cs="Times New Roman"/>
          <w:sz w:val="26"/>
          <w:szCs w:val="26"/>
        </w:rPr>
        <w:t>В 2014 году</w:t>
      </w:r>
      <w:r w:rsidR="000C54B6">
        <w:rPr>
          <w:rFonts w:ascii="Times New Roman" w:hAnsi="Times New Roman" w:cs="Times New Roman"/>
          <w:sz w:val="26"/>
          <w:szCs w:val="26"/>
        </w:rPr>
        <w:t>,</w:t>
      </w:r>
      <w:r w:rsidRPr="00B469F8">
        <w:rPr>
          <w:rFonts w:ascii="Times New Roman" w:hAnsi="Times New Roman" w:cs="Times New Roman"/>
          <w:sz w:val="26"/>
          <w:szCs w:val="26"/>
        </w:rPr>
        <w:t xml:space="preserve"> </w:t>
      </w:r>
      <w:r w:rsidR="00750960">
        <w:rPr>
          <w:rFonts w:ascii="Times New Roman" w:hAnsi="Times New Roman" w:cs="Times New Roman"/>
          <w:sz w:val="26"/>
          <w:szCs w:val="26"/>
        </w:rPr>
        <w:t>на основании обращений граждан</w:t>
      </w:r>
      <w:r w:rsidR="000C54B6">
        <w:rPr>
          <w:rFonts w:ascii="Times New Roman" w:hAnsi="Times New Roman" w:cs="Times New Roman"/>
          <w:sz w:val="26"/>
          <w:szCs w:val="26"/>
        </w:rPr>
        <w:t>,</w:t>
      </w:r>
      <w:r w:rsidR="00750960">
        <w:rPr>
          <w:rFonts w:ascii="Times New Roman" w:hAnsi="Times New Roman" w:cs="Times New Roman"/>
          <w:sz w:val="26"/>
          <w:szCs w:val="26"/>
        </w:rPr>
        <w:t xml:space="preserve"> были </w:t>
      </w:r>
      <w:r w:rsidRPr="00B469F8">
        <w:rPr>
          <w:rFonts w:ascii="Times New Roman" w:hAnsi="Times New Roman" w:cs="Times New Roman"/>
          <w:sz w:val="26"/>
          <w:szCs w:val="26"/>
        </w:rPr>
        <w:t>п</w:t>
      </w:r>
      <w:r w:rsidR="00750960">
        <w:rPr>
          <w:rFonts w:ascii="Times New Roman" w:hAnsi="Times New Roman" w:cs="Times New Roman"/>
          <w:sz w:val="26"/>
          <w:szCs w:val="26"/>
        </w:rPr>
        <w:t>роведены проверки</w:t>
      </w:r>
      <w:r w:rsidRPr="00B469F8">
        <w:rPr>
          <w:rFonts w:ascii="Times New Roman" w:hAnsi="Times New Roman" w:cs="Times New Roman"/>
          <w:sz w:val="26"/>
          <w:szCs w:val="26"/>
        </w:rPr>
        <w:t xml:space="preserve"> </w:t>
      </w:r>
      <w:r w:rsidRPr="00B469F8">
        <w:rPr>
          <w:rFonts w:ascii="Times New Roman" w:eastAsia="Times New Roman" w:hAnsi="Times New Roman" w:cs="Times New Roman"/>
          <w:sz w:val="26"/>
          <w:szCs w:val="26"/>
          <w:lang w:eastAsia="ru-RU"/>
        </w:rPr>
        <w:t>соблюдения прав и законных интересов детей в МБОУ «Средняя общеобразовательная школа №26» г. Калуги (</w:t>
      </w:r>
      <w:r w:rsidR="00750960">
        <w:rPr>
          <w:rFonts w:ascii="Times New Roman" w:eastAsia="Times New Roman" w:hAnsi="Times New Roman" w:cs="Times New Roman"/>
          <w:sz w:val="26"/>
          <w:szCs w:val="26"/>
          <w:lang w:eastAsia="ru-RU"/>
        </w:rPr>
        <w:t>далее – СОШ № 26</w:t>
      </w:r>
      <w:r w:rsidRPr="00B469F8">
        <w:rPr>
          <w:rFonts w:ascii="Times New Roman" w:eastAsia="Times New Roman" w:hAnsi="Times New Roman" w:cs="Times New Roman"/>
          <w:sz w:val="26"/>
          <w:szCs w:val="26"/>
          <w:lang w:eastAsia="ru-RU"/>
        </w:rPr>
        <w:t>) в МБОУ «Лицей № 36» г. Калуги (</w:t>
      </w:r>
      <w:r w:rsidR="00750960">
        <w:rPr>
          <w:rFonts w:ascii="Times New Roman" w:eastAsia="Times New Roman" w:hAnsi="Times New Roman" w:cs="Times New Roman"/>
          <w:sz w:val="26"/>
          <w:szCs w:val="26"/>
          <w:lang w:eastAsia="ru-RU"/>
        </w:rPr>
        <w:t>далее – Лицей № 36</w:t>
      </w:r>
      <w:r w:rsidRPr="00B469F8">
        <w:rPr>
          <w:rFonts w:ascii="Times New Roman" w:eastAsia="Times New Roman" w:hAnsi="Times New Roman" w:cs="Times New Roman"/>
          <w:sz w:val="26"/>
          <w:szCs w:val="26"/>
          <w:lang w:eastAsia="ru-RU"/>
        </w:rPr>
        <w:t>)</w:t>
      </w:r>
      <w:r w:rsidR="00750960">
        <w:rPr>
          <w:rFonts w:ascii="Times New Roman" w:eastAsia="Times New Roman" w:hAnsi="Times New Roman" w:cs="Times New Roman"/>
          <w:sz w:val="26"/>
          <w:szCs w:val="26"/>
          <w:lang w:eastAsia="ru-RU"/>
        </w:rPr>
        <w:t>.</w:t>
      </w:r>
    </w:p>
    <w:p w:rsidR="00750960"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bCs/>
          <w:sz w:val="26"/>
          <w:szCs w:val="26"/>
          <w:lang w:eastAsia="ru-RU"/>
        </w:rPr>
        <w:t>В</w:t>
      </w:r>
      <w:r w:rsidR="00750960">
        <w:rPr>
          <w:rFonts w:ascii="Times New Roman" w:eastAsia="Times New Roman" w:hAnsi="Times New Roman" w:cs="Times New Roman"/>
          <w:bCs/>
          <w:sz w:val="26"/>
          <w:szCs w:val="26"/>
          <w:lang w:eastAsia="ru-RU"/>
        </w:rPr>
        <w:t xml:space="preserve"> ходе проверки</w:t>
      </w:r>
      <w:r w:rsidRPr="00B469F8">
        <w:rPr>
          <w:rFonts w:ascii="Times New Roman" w:eastAsia="Times New Roman" w:hAnsi="Times New Roman" w:cs="Times New Roman"/>
          <w:bCs/>
          <w:sz w:val="26"/>
          <w:szCs w:val="26"/>
          <w:lang w:eastAsia="ru-RU"/>
        </w:rPr>
        <w:t xml:space="preserve"> </w:t>
      </w:r>
      <w:r w:rsidRPr="00B469F8">
        <w:rPr>
          <w:rFonts w:ascii="Times New Roman" w:eastAsia="Times New Roman" w:hAnsi="Times New Roman" w:cs="Times New Roman"/>
          <w:sz w:val="26"/>
          <w:szCs w:val="26"/>
          <w:lang w:eastAsia="ru-RU"/>
        </w:rPr>
        <w:t xml:space="preserve">СОШ № 26 </w:t>
      </w:r>
      <w:r w:rsidR="00750960">
        <w:rPr>
          <w:rFonts w:ascii="Times New Roman" w:eastAsia="Times New Roman" w:hAnsi="Times New Roman" w:cs="Times New Roman"/>
          <w:sz w:val="26"/>
          <w:szCs w:val="26"/>
          <w:lang w:eastAsia="ru-RU"/>
        </w:rPr>
        <w:t>выявлены следующие нарушения:</w:t>
      </w:r>
    </w:p>
    <w:p w:rsidR="00750960" w:rsidRDefault="00750960" w:rsidP="00F1444B">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превышена придельная численность наполнения классов 7а и 7б, 31 и 29 человек соответственно, при допустимой норме – не более 25 человек;</w:t>
      </w:r>
    </w:p>
    <w:p w:rsidR="00750960" w:rsidRDefault="00581116" w:rsidP="00F1444B">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использование учебников</w:t>
      </w:r>
      <w:r w:rsidR="0075096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w:t>
      </w:r>
      <w:r w:rsidRPr="00750960">
        <w:rPr>
          <w:rFonts w:ascii="Times New Roman" w:eastAsia="Times New Roman" w:hAnsi="Times New Roman" w:cs="Times New Roman"/>
          <w:sz w:val="26"/>
          <w:szCs w:val="26"/>
          <w:lang w:eastAsia="ru-RU"/>
        </w:rPr>
        <w:t>«Технология»</w:t>
      </w:r>
      <w:r>
        <w:rPr>
          <w:rFonts w:ascii="Times New Roman" w:eastAsia="Times New Roman" w:hAnsi="Times New Roman" w:cs="Times New Roman"/>
          <w:sz w:val="26"/>
          <w:szCs w:val="26"/>
          <w:lang w:eastAsia="ru-RU"/>
        </w:rPr>
        <w:t xml:space="preserve"> для 7 класса, </w:t>
      </w:r>
      <w:r w:rsidR="00750960" w:rsidRPr="00750960">
        <w:rPr>
          <w:rFonts w:ascii="Times New Roman" w:eastAsia="Times New Roman" w:hAnsi="Times New Roman" w:cs="Times New Roman"/>
          <w:sz w:val="26"/>
          <w:szCs w:val="26"/>
          <w:lang w:eastAsia="ru-RU"/>
        </w:rPr>
        <w:t xml:space="preserve">Симоненко В.Д., Синица Н.В., </w:t>
      </w:r>
      <w:proofErr w:type="spellStart"/>
      <w:r w:rsidR="00750960" w:rsidRPr="00750960">
        <w:rPr>
          <w:rFonts w:ascii="Times New Roman" w:eastAsia="Times New Roman" w:hAnsi="Times New Roman" w:cs="Times New Roman"/>
          <w:sz w:val="26"/>
          <w:szCs w:val="26"/>
          <w:lang w:eastAsia="ru-RU"/>
        </w:rPr>
        <w:t>Табурчак</w:t>
      </w:r>
      <w:proofErr w:type="spellEnd"/>
      <w:r w:rsidR="00750960" w:rsidRPr="00750960">
        <w:rPr>
          <w:rFonts w:ascii="Times New Roman" w:eastAsia="Times New Roman" w:hAnsi="Times New Roman" w:cs="Times New Roman"/>
          <w:sz w:val="26"/>
          <w:szCs w:val="26"/>
          <w:lang w:eastAsia="ru-RU"/>
        </w:rPr>
        <w:t xml:space="preserve"> О.В., Кожина О.А.,</w:t>
      </w:r>
      <w:proofErr w:type="gramStart"/>
      <w:r w:rsidR="00750960" w:rsidRPr="00750960">
        <w:rPr>
          <w:rFonts w:ascii="Times New Roman" w:eastAsia="Times New Roman" w:hAnsi="Times New Roman" w:cs="Times New Roman"/>
          <w:sz w:val="26"/>
          <w:szCs w:val="26"/>
          <w:lang w:eastAsia="ru-RU"/>
        </w:rPr>
        <w:t xml:space="preserve"> ,</w:t>
      </w:r>
      <w:proofErr w:type="gramEnd"/>
      <w:r w:rsidR="00750960" w:rsidRPr="00750960">
        <w:rPr>
          <w:rFonts w:ascii="Times New Roman" w:eastAsia="Times New Roman" w:hAnsi="Times New Roman" w:cs="Times New Roman"/>
          <w:sz w:val="26"/>
          <w:szCs w:val="26"/>
          <w:lang w:eastAsia="ru-RU"/>
        </w:rPr>
        <w:t xml:space="preserve"> Вента-Граф, 2010</w:t>
      </w:r>
      <w:r>
        <w:rPr>
          <w:rFonts w:ascii="Times New Roman" w:eastAsia="Times New Roman" w:hAnsi="Times New Roman" w:cs="Times New Roman"/>
          <w:sz w:val="26"/>
          <w:szCs w:val="26"/>
          <w:lang w:eastAsia="ru-RU"/>
        </w:rPr>
        <w:t xml:space="preserve">; </w:t>
      </w:r>
      <w:r w:rsidRPr="00B469F8">
        <w:rPr>
          <w:rFonts w:ascii="Times New Roman" w:eastAsia="Times New Roman" w:hAnsi="Times New Roman" w:cs="Times New Roman"/>
          <w:sz w:val="26"/>
          <w:szCs w:val="26"/>
          <w:lang w:eastAsia="ru-RU"/>
        </w:rPr>
        <w:t>«Русская ре</w:t>
      </w:r>
      <w:r>
        <w:rPr>
          <w:rFonts w:ascii="Times New Roman" w:eastAsia="Times New Roman" w:hAnsi="Times New Roman" w:cs="Times New Roman"/>
          <w:sz w:val="26"/>
          <w:szCs w:val="26"/>
          <w:lang w:eastAsia="ru-RU"/>
        </w:rPr>
        <w:t xml:space="preserve">чь. </w:t>
      </w:r>
      <w:proofErr w:type="gramStart"/>
      <w:r>
        <w:rPr>
          <w:rFonts w:ascii="Times New Roman" w:eastAsia="Times New Roman" w:hAnsi="Times New Roman" w:cs="Times New Roman"/>
          <w:sz w:val="26"/>
          <w:szCs w:val="26"/>
          <w:lang w:eastAsia="ru-RU"/>
        </w:rPr>
        <w:t xml:space="preserve">Развитие речи. 7 </w:t>
      </w:r>
      <w:proofErr w:type="spellStart"/>
      <w:r>
        <w:rPr>
          <w:rFonts w:ascii="Times New Roman" w:eastAsia="Times New Roman" w:hAnsi="Times New Roman" w:cs="Times New Roman"/>
          <w:sz w:val="26"/>
          <w:szCs w:val="26"/>
          <w:lang w:eastAsia="ru-RU"/>
        </w:rPr>
        <w:t>кл</w:t>
      </w:r>
      <w:proofErr w:type="spellEnd"/>
      <w:r>
        <w:rPr>
          <w:rFonts w:ascii="Times New Roman" w:eastAsia="Times New Roman" w:hAnsi="Times New Roman" w:cs="Times New Roman"/>
          <w:sz w:val="26"/>
          <w:szCs w:val="26"/>
          <w:lang w:eastAsia="ru-RU"/>
        </w:rPr>
        <w:t>.»  Е.Н. Никитина), которые отсутствуют</w:t>
      </w:r>
      <w:r w:rsidR="00750960" w:rsidRPr="00750960">
        <w:rPr>
          <w:rFonts w:ascii="Times New Roman" w:eastAsia="Times New Roman" w:hAnsi="Times New Roman" w:cs="Times New Roman"/>
          <w:sz w:val="26"/>
          <w:szCs w:val="26"/>
          <w:lang w:eastAsia="ru-RU"/>
        </w:rPr>
        <w:t xml:space="preserve"> в федеральном перечне учебников, рекомендованных или допущенных к использованию в образовательном процессе, и учебных пособий, допущенных к использованию в образовательном процесс</w:t>
      </w:r>
      <w:r>
        <w:rPr>
          <w:rFonts w:ascii="Times New Roman" w:eastAsia="Times New Roman" w:hAnsi="Times New Roman" w:cs="Times New Roman"/>
          <w:sz w:val="26"/>
          <w:szCs w:val="26"/>
          <w:lang w:eastAsia="ru-RU"/>
        </w:rPr>
        <w:t>е;</w:t>
      </w:r>
      <w:proofErr w:type="gramEnd"/>
    </w:p>
    <w:p w:rsidR="00750960" w:rsidRDefault="00581116" w:rsidP="00F1444B">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B469F8">
        <w:rPr>
          <w:rFonts w:ascii="Times New Roman" w:eastAsia="Times New Roman" w:hAnsi="Times New Roman" w:cs="Times New Roman"/>
          <w:sz w:val="26"/>
          <w:szCs w:val="26"/>
          <w:lang w:eastAsia="ru-RU"/>
        </w:rPr>
        <w:t>образовательная программа не содержала рабоч</w:t>
      </w:r>
      <w:r>
        <w:rPr>
          <w:rFonts w:ascii="Times New Roman" w:eastAsia="Times New Roman" w:hAnsi="Times New Roman" w:cs="Times New Roman"/>
          <w:sz w:val="26"/>
          <w:szCs w:val="26"/>
          <w:lang w:eastAsia="ru-RU"/>
        </w:rPr>
        <w:t>ие программы  учебных предметов;</w:t>
      </w:r>
    </w:p>
    <w:p w:rsidR="00581116" w:rsidRPr="00B469F8" w:rsidRDefault="00581116" w:rsidP="00F1444B">
      <w:pPr>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581116">
        <w:rPr>
          <w:rFonts w:ascii="Times New Roman" w:eastAsia="Times New Roman" w:hAnsi="Times New Roman" w:cs="Times New Roman"/>
          <w:sz w:val="26"/>
          <w:szCs w:val="26"/>
          <w:lang w:eastAsia="ru-RU"/>
        </w:rPr>
        <w:t>учащиеся 7 классов не в по</w:t>
      </w:r>
      <w:r>
        <w:rPr>
          <w:rFonts w:ascii="Times New Roman" w:eastAsia="Times New Roman" w:hAnsi="Times New Roman" w:cs="Times New Roman"/>
          <w:sz w:val="26"/>
          <w:szCs w:val="26"/>
          <w:lang w:eastAsia="ru-RU"/>
        </w:rPr>
        <w:t>лной мере обеспечены учебниками</w:t>
      </w:r>
      <w:r w:rsidRPr="00581116">
        <w:rPr>
          <w:rFonts w:ascii="Times New Roman" w:eastAsia="Times New Roman" w:hAnsi="Times New Roman" w:cs="Times New Roman"/>
          <w:sz w:val="26"/>
          <w:szCs w:val="26"/>
          <w:lang w:eastAsia="ru-RU"/>
        </w:rPr>
        <w:t>.</w:t>
      </w:r>
    </w:p>
    <w:p w:rsidR="00B469F8" w:rsidRPr="00B469F8" w:rsidRDefault="00B469F8" w:rsidP="00F1444B">
      <w:pPr>
        <w:spacing w:after="0" w:line="360" w:lineRule="auto"/>
        <w:ind w:firstLine="708"/>
        <w:jc w:val="both"/>
        <w:rPr>
          <w:rFonts w:ascii="Times New Roman" w:eastAsia="Times New Roman" w:hAnsi="Times New Roman" w:cs="Times New Roman"/>
          <w:sz w:val="26"/>
          <w:szCs w:val="26"/>
          <w:lang w:eastAsia="ru-RU"/>
        </w:rPr>
      </w:pPr>
      <w:r w:rsidRPr="00B469F8">
        <w:rPr>
          <w:rFonts w:ascii="Times New Roman" w:eastAsia="Times New Roman" w:hAnsi="Times New Roman" w:cs="Times New Roman"/>
          <w:bCs/>
          <w:sz w:val="26"/>
          <w:szCs w:val="26"/>
          <w:lang w:eastAsia="ru-RU"/>
        </w:rPr>
        <w:t xml:space="preserve">В </w:t>
      </w:r>
      <w:r w:rsidR="00581116">
        <w:rPr>
          <w:rFonts w:ascii="Times New Roman" w:eastAsia="Times New Roman" w:hAnsi="Times New Roman" w:cs="Times New Roman"/>
          <w:bCs/>
          <w:sz w:val="26"/>
          <w:szCs w:val="26"/>
          <w:lang w:eastAsia="ru-RU"/>
        </w:rPr>
        <w:t xml:space="preserve">ходе проверки </w:t>
      </w:r>
      <w:r w:rsidR="00581116">
        <w:rPr>
          <w:rFonts w:ascii="Times New Roman" w:eastAsia="Times New Roman" w:hAnsi="Times New Roman" w:cs="Times New Roman"/>
          <w:sz w:val="26"/>
          <w:szCs w:val="26"/>
          <w:lang w:eastAsia="ru-RU"/>
        </w:rPr>
        <w:t>Лицея</w:t>
      </w:r>
      <w:r w:rsidRPr="00B469F8">
        <w:rPr>
          <w:rFonts w:ascii="Times New Roman" w:eastAsia="Times New Roman" w:hAnsi="Times New Roman" w:cs="Times New Roman"/>
          <w:sz w:val="26"/>
          <w:szCs w:val="26"/>
          <w:lang w:eastAsia="ru-RU"/>
        </w:rPr>
        <w:t xml:space="preserve"> № 36 </w:t>
      </w:r>
      <w:r w:rsidR="00581116">
        <w:rPr>
          <w:rFonts w:ascii="Times New Roman" w:eastAsia="Times New Roman" w:hAnsi="Times New Roman" w:cs="Times New Roman"/>
          <w:sz w:val="26"/>
          <w:szCs w:val="26"/>
          <w:lang w:eastAsia="ru-RU"/>
        </w:rPr>
        <w:t>выявлены случаи приобретения учебников за счет средств родителей учеников, что является нарушением</w:t>
      </w:r>
      <w:r w:rsidRPr="00B469F8">
        <w:rPr>
          <w:rFonts w:ascii="Times New Roman" w:eastAsia="Times New Roman" w:hAnsi="Times New Roman" w:cs="Times New Roman"/>
          <w:sz w:val="26"/>
          <w:szCs w:val="26"/>
          <w:lang w:eastAsia="ru-RU"/>
        </w:rPr>
        <w:t xml:space="preserve"> конституционных прав граждан на общедоступность, бесплатность общего образования, равенство прав граждан на обеспечение государственных гарантий на</w:t>
      </w:r>
      <w:r w:rsidRPr="00B469F8">
        <w:rPr>
          <w:rFonts w:ascii="Times New Roman" w:eastAsia="Times New Roman" w:hAnsi="Times New Roman" w:cs="Times New Roman"/>
          <w:bCs/>
          <w:sz w:val="26"/>
          <w:szCs w:val="26"/>
          <w:lang w:eastAsia="ru-RU"/>
        </w:rPr>
        <w:t xml:space="preserve"> бесплатность начального общего, основного общего и среднего общего образования</w:t>
      </w:r>
      <w:r w:rsidR="00581116">
        <w:rPr>
          <w:rFonts w:ascii="Times New Roman" w:eastAsia="Times New Roman" w:hAnsi="Times New Roman" w:cs="Times New Roman"/>
          <w:bCs/>
          <w:sz w:val="26"/>
          <w:szCs w:val="26"/>
          <w:lang w:eastAsia="ru-RU"/>
        </w:rPr>
        <w:t xml:space="preserve">. </w:t>
      </w:r>
      <w:r w:rsidRPr="00B469F8">
        <w:rPr>
          <w:rFonts w:ascii="Times New Roman" w:eastAsia="Times New Roman" w:hAnsi="Times New Roman" w:cs="Times New Roman"/>
          <w:sz w:val="26"/>
          <w:szCs w:val="26"/>
          <w:lang w:eastAsia="ru-RU"/>
        </w:rPr>
        <w:t xml:space="preserve"> </w:t>
      </w:r>
    </w:p>
    <w:p w:rsidR="00B469F8" w:rsidRPr="00B469F8" w:rsidRDefault="00B469F8" w:rsidP="00F1444B">
      <w:pPr>
        <w:spacing w:after="0" w:line="360" w:lineRule="auto"/>
        <w:jc w:val="both"/>
        <w:rPr>
          <w:rFonts w:ascii="Times New Roman" w:hAnsi="Times New Roman" w:cs="Times New Roman"/>
          <w:sz w:val="26"/>
          <w:szCs w:val="26"/>
        </w:rPr>
      </w:pPr>
    </w:p>
    <w:p w:rsidR="00A27C4B" w:rsidRDefault="00A27C4B"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685DE2" w:rsidRDefault="00685DE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B05102" w:rsidRDefault="00B05102" w:rsidP="00F1444B">
      <w:pPr>
        <w:spacing w:after="0" w:line="360" w:lineRule="auto"/>
        <w:contextualSpacing/>
        <w:jc w:val="center"/>
        <w:rPr>
          <w:rFonts w:ascii="Times New Roman" w:eastAsia="Calibri" w:hAnsi="Times New Roman" w:cs="Times New Roman"/>
          <w:b/>
          <w:sz w:val="26"/>
          <w:szCs w:val="26"/>
        </w:rPr>
      </w:pPr>
    </w:p>
    <w:p w:rsidR="0042056C" w:rsidRPr="00FF4629" w:rsidRDefault="00A93A3F" w:rsidP="00FF4629">
      <w:pPr>
        <w:pStyle w:val="1"/>
        <w:jc w:val="center"/>
        <w:rPr>
          <w:rFonts w:ascii="Times New Roman" w:eastAsia="Calibri" w:hAnsi="Times New Roman" w:cs="Times New Roman"/>
          <w:color w:val="auto"/>
          <w:sz w:val="26"/>
          <w:szCs w:val="26"/>
        </w:rPr>
      </w:pPr>
      <w:bookmarkStart w:id="15" w:name="_Toc420841251"/>
      <w:r w:rsidRPr="00FF4629">
        <w:rPr>
          <w:rFonts w:ascii="Times New Roman" w:eastAsia="Calibri" w:hAnsi="Times New Roman" w:cs="Times New Roman"/>
          <w:color w:val="auto"/>
          <w:sz w:val="26"/>
          <w:szCs w:val="26"/>
        </w:rPr>
        <w:t>6</w:t>
      </w:r>
      <w:r w:rsidR="0042056C" w:rsidRPr="00FF4629">
        <w:rPr>
          <w:rFonts w:ascii="Times New Roman" w:eastAsia="Calibri" w:hAnsi="Times New Roman" w:cs="Times New Roman"/>
          <w:color w:val="auto"/>
          <w:sz w:val="26"/>
          <w:szCs w:val="26"/>
        </w:rPr>
        <w:t>. ПУБЛИКАЦИИ В СМИ. ВЗАИМОДЕЙСТВИЕ УПОЛНОМОЧЕННОГО ПО ПРАВАМ РЕБ</w:t>
      </w:r>
      <w:r w:rsidR="00FF4629">
        <w:rPr>
          <w:rFonts w:ascii="Times New Roman" w:eastAsia="Calibri" w:hAnsi="Times New Roman" w:cs="Times New Roman"/>
          <w:color w:val="auto"/>
          <w:sz w:val="26"/>
          <w:szCs w:val="26"/>
        </w:rPr>
        <w:t>ЕНКА В КАЛУЖСКОЙ ОБЛАСТИ СО СМИ</w:t>
      </w:r>
      <w:bookmarkEnd w:id="15"/>
    </w:p>
    <w:p w:rsidR="0042056C" w:rsidRPr="0042056C" w:rsidRDefault="0042056C" w:rsidP="00F1444B">
      <w:pPr>
        <w:spacing w:after="0" w:line="360" w:lineRule="auto"/>
        <w:contextualSpacing/>
        <w:jc w:val="center"/>
        <w:rPr>
          <w:rFonts w:ascii="Times New Roman" w:eastAsia="Calibri" w:hAnsi="Times New Roman" w:cs="Times New Roman"/>
          <w:b/>
          <w:sz w:val="26"/>
          <w:szCs w:val="26"/>
        </w:rPr>
      </w:pPr>
    </w:p>
    <w:p w:rsidR="0042056C" w:rsidRPr="0042056C" w:rsidRDefault="0042056C" w:rsidP="00F1444B">
      <w:pPr>
        <w:spacing w:after="0" w:line="360" w:lineRule="auto"/>
        <w:ind w:firstLine="708"/>
        <w:jc w:val="both"/>
        <w:rPr>
          <w:rFonts w:ascii="Times New Roman" w:eastAsia="Times New Roman" w:hAnsi="Times New Roman" w:cs="Times New Roman"/>
          <w:sz w:val="26"/>
          <w:szCs w:val="26"/>
          <w:lang w:eastAsia="ru-RU"/>
        </w:rPr>
      </w:pPr>
      <w:r w:rsidRPr="0042056C">
        <w:rPr>
          <w:rFonts w:ascii="Times New Roman" w:eastAsia="Times New Roman" w:hAnsi="Times New Roman" w:cs="Times New Roman"/>
          <w:sz w:val="26"/>
          <w:szCs w:val="26"/>
          <w:lang w:eastAsia="ru-RU"/>
        </w:rPr>
        <w:t xml:space="preserve">Все граждане имеют право на получение информации, затрагивающей их интересы, на пользование достижениями в области права независимо от их пола, возраста, этнической или национальной принадлежности, семейного положения, состояния здоровья, уровня доходов и каких-либо иных обстоятельств. Данное право распространяется на всех граждан, и признается всеми, кого это касается или может касаться, на всей территории региона. </w:t>
      </w:r>
    </w:p>
    <w:p w:rsidR="0042056C" w:rsidRPr="0042056C" w:rsidRDefault="0042056C" w:rsidP="00F1444B">
      <w:pPr>
        <w:spacing w:after="0" w:line="360" w:lineRule="auto"/>
        <w:ind w:firstLine="708"/>
        <w:jc w:val="both"/>
        <w:rPr>
          <w:rFonts w:ascii="Times New Roman" w:eastAsia="Times New Roman" w:hAnsi="Times New Roman" w:cs="Times New Roman"/>
          <w:color w:val="000000"/>
          <w:sz w:val="26"/>
          <w:szCs w:val="26"/>
          <w:lang w:eastAsia="ru-RU"/>
        </w:rPr>
      </w:pPr>
      <w:r w:rsidRPr="0042056C">
        <w:rPr>
          <w:rFonts w:ascii="Times New Roman" w:eastAsia="Times New Roman" w:hAnsi="Times New Roman" w:cs="Times New Roman"/>
          <w:color w:val="000000"/>
          <w:sz w:val="26"/>
          <w:szCs w:val="26"/>
          <w:lang w:eastAsia="ru-RU"/>
        </w:rPr>
        <w:t xml:space="preserve">В то же время, в </w:t>
      </w:r>
      <w:proofErr w:type="gramStart"/>
      <w:r w:rsidRPr="0042056C">
        <w:rPr>
          <w:rFonts w:ascii="Times New Roman" w:eastAsia="Times New Roman" w:hAnsi="Times New Roman" w:cs="Times New Roman"/>
          <w:color w:val="000000"/>
          <w:sz w:val="26"/>
          <w:szCs w:val="26"/>
          <w:lang w:eastAsia="ru-RU"/>
        </w:rPr>
        <w:t>условиях</w:t>
      </w:r>
      <w:proofErr w:type="gramEnd"/>
      <w:r w:rsidRPr="0042056C">
        <w:rPr>
          <w:rFonts w:ascii="Times New Roman" w:eastAsia="Times New Roman" w:hAnsi="Times New Roman" w:cs="Times New Roman"/>
          <w:color w:val="000000"/>
          <w:sz w:val="26"/>
          <w:szCs w:val="26"/>
          <w:lang w:eastAsia="ru-RU"/>
        </w:rPr>
        <w:t xml:space="preserve"> правового государства возрастает роль закона в системе социальных регуляторов, происходит усиление правовых начал в поведении людей, в жизни общества и государства. Недостаточный уровень правовой культуры и правосознания, правовой нигилизм граждан России являются серьезной проблемой </w:t>
      </w:r>
      <w:proofErr w:type="gramStart"/>
      <w:r w:rsidRPr="0042056C">
        <w:rPr>
          <w:rFonts w:ascii="Times New Roman" w:eastAsia="Times New Roman" w:hAnsi="Times New Roman" w:cs="Times New Roman"/>
          <w:color w:val="000000"/>
          <w:sz w:val="26"/>
          <w:szCs w:val="26"/>
          <w:lang w:eastAsia="ru-RU"/>
        </w:rPr>
        <w:t>обеспечения реализации принципов верховенства права</w:t>
      </w:r>
      <w:proofErr w:type="gramEnd"/>
      <w:r w:rsidRPr="0042056C">
        <w:rPr>
          <w:rFonts w:ascii="Times New Roman" w:eastAsia="Times New Roman" w:hAnsi="Times New Roman" w:cs="Times New Roman"/>
          <w:color w:val="000000"/>
          <w:sz w:val="26"/>
          <w:szCs w:val="26"/>
          <w:lang w:eastAsia="ru-RU"/>
        </w:rPr>
        <w:t>.</w:t>
      </w:r>
    </w:p>
    <w:p w:rsidR="0042056C" w:rsidRPr="0042056C" w:rsidRDefault="0042056C" w:rsidP="00F1444B">
      <w:pPr>
        <w:spacing w:after="0" w:line="360" w:lineRule="auto"/>
        <w:ind w:firstLine="708"/>
        <w:jc w:val="both"/>
        <w:rPr>
          <w:rFonts w:ascii="Times New Roman" w:eastAsia="Calibri" w:hAnsi="Times New Roman" w:cs="Times New Roman"/>
          <w:sz w:val="26"/>
          <w:szCs w:val="26"/>
        </w:rPr>
      </w:pPr>
      <w:r w:rsidRPr="0042056C">
        <w:rPr>
          <w:rFonts w:ascii="Times New Roman" w:eastAsia="Times New Roman" w:hAnsi="Times New Roman" w:cs="Times New Roman"/>
          <w:color w:val="000000"/>
          <w:sz w:val="26"/>
          <w:szCs w:val="26"/>
          <w:lang w:eastAsia="ru-RU"/>
        </w:rPr>
        <w:t>В этой связи с</w:t>
      </w:r>
      <w:r w:rsidRPr="0042056C">
        <w:rPr>
          <w:rFonts w:ascii="Times New Roman" w:eastAsia="Calibri" w:hAnsi="Times New Roman" w:cs="Times New Roman"/>
          <w:sz w:val="26"/>
          <w:szCs w:val="26"/>
        </w:rPr>
        <w:t xml:space="preserve">отрудничество Уполномоченного со средствами массовой информации имеет большое значение для информирования граждан об их правах и возможностях их реализации. </w:t>
      </w:r>
      <w:proofErr w:type="gramStart"/>
      <w:r w:rsidRPr="0042056C">
        <w:rPr>
          <w:rFonts w:ascii="Times New Roman" w:eastAsia="Calibri" w:hAnsi="Times New Roman" w:cs="Times New Roman"/>
          <w:sz w:val="26"/>
          <w:szCs w:val="26"/>
        </w:rPr>
        <w:t>По обращениям журналистов и собственной инициативе, Уполномоченный распространяет через СМИ и на своей интернет-странице, в социальных сетях информацию по актуальным, интересующим многих, вопросам правозащитной темы, дает комментарии различных правовых инициатив и проблемных ситуаций.</w:t>
      </w:r>
      <w:proofErr w:type="gramEnd"/>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bCs/>
          <w:sz w:val="26"/>
          <w:szCs w:val="26"/>
        </w:rPr>
        <w:t xml:space="preserve">Уполномоченный в своей работе использует следующие способы передачи информации: </w:t>
      </w:r>
      <w:r w:rsidRPr="0042056C">
        <w:rPr>
          <w:rFonts w:ascii="Times New Roman" w:hAnsi="Times New Roman" w:cs="Times New Roman"/>
          <w:sz w:val="26"/>
          <w:szCs w:val="26"/>
        </w:rPr>
        <w:t xml:space="preserve">ежедневное предоставление информации, выступление на семинарах, научных конференциях, участие в пресс-конференциях и в телевизионных программах, а также публикация </w:t>
      </w:r>
      <w:r>
        <w:rPr>
          <w:rFonts w:ascii="Times New Roman" w:hAnsi="Times New Roman" w:cs="Times New Roman"/>
          <w:sz w:val="26"/>
          <w:szCs w:val="26"/>
        </w:rPr>
        <w:t>Д</w:t>
      </w:r>
      <w:r w:rsidRPr="0042056C">
        <w:rPr>
          <w:rFonts w:ascii="Times New Roman" w:hAnsi="Times New Roman" w:cs="Times New Roman"/>
          <w:sz w:val="26"/>
          <w:szCs w:val="26"/>
        </w:rPr>
        <w:t>оклада</w:t>
      </w:r>
      <w:r>
        <w:rPr>
          <w:rFonts w:ascii="Times New Roman" w:hAnsi="Times New Roman" w:cs="Times New Roman"/>
          <w:sz w:val="26"/>
          <w:szCs w:val="26"/>
        </w:rPr>
        <w:t xml:space="preserve"> о своей деятельности</w:t>
      </w:r>
      <w:r w:rsidRPr="0042056C">
        <w:rPr>
          <w:rFonts w:ascii="Times New Roman" w:hAnsi="Times New Roman" w:cs="Times New Roman"/>
          <w:sz w:val="26"/>
          <w:szCs w:val="26"/>
        </w:rPr>
        <w:t>.</w:t>
      </w:r>
    </w:p>
    <w:p w:rsidR="0042056C" w:rsidRPr="0042056C" w:rsidRDefault="0042056C" w:rsidP="00F1444B">
      <w:pPr>
        <w:spacing w:after="0" w:line="360" w:lineRule="auto"/>
        <w:ind w:firstLine="708"/>
        <w:jc w:val="both"/>
        <w:rPr>
          <w:rFonts w:ascii="Times New Roman" w:eastAsia="Calibri" w:hAnsi="Times New Roman" w:cs="Times New Roman"/>
          <w:sz w:val="26"/>
          <w:szCs w:val="26"/>
        </w:rPr>
      </w:pPr>
      <w:r w:rsidRPr="0042056C">
        <w:rPr>
          <w:rFonts w:ascii="Times New Roman" w:hAnsi="Times New Roman" w:cs="Times New Roman"/>
          <w:sz w:val="26"/>
          <w:szCs w:val="26"/>
        </w:rPr>
        <w:t xml:space="preserve">Ежедневное предоставление информации для СМИ осуществляется следующим образом: </w:t>
      </w:r>
    </w:p>
    <w:p w:rsidR="0042056C" w:rsidRPr="0042056C" w:rsidRDefault="0042056C" w:rsidP="00F1444B">
      <w:pPr>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42056C">
        <w:rPr>
          <w:rFonts w:ascii="Times New Roman" w:hAnsi="Times New Roman" w:cs="Times New Roman"/>
          <w:bCs/>
          <w:color w:val="000000"/>
          <w:sz w:val="26"/>
          <w:szCs w:val="26"/>
        </w:rPr>
        <w:t>на официальных сайтах: http://</w:t>
      </w:r>
      <w:proofErr w:type="spellStart"/>
      <w:r w:rsidRPr="0042056C">
        <w:rPr>
          <w:rFonts w:ascii="Times New Roman" w:hAnsi="Times New Roman" w:cs="Times New Roman"/>
          <w:bCs/>
          <w:color w:val="000000"/>
          <w:sz w:val="26"/>
          <w:szCs w:val="26"/>
          <w:lang w:val="en-US"/>
        </w:rPr>
        <w:t>kaluga</w:t>
      </w:r>
      <w:proofErr w:type="spellEnd"/>
      <w:r w:rsidRPr="0042056C">
        <w:rPr>
          <w:rFonts w:ascii="Times New Roman" w:hAnsi="Times New Roman" w:cs="Times New Roman"/>
          <w:bCs/>
          <w:color w:val="000000"/>
          <w:sz w:val="26"/>
          <w:szCs w:val="26"/>
        </w:rPr>
        <w:t>.</w:t>
      </w:r>
      <w:proofErr w:type="spellStart"/>
      <w:r w:rsidRPr="0042056C">
        <w:rPr>
          <w:rFonts w:ascii="Times New Roman" w:hAnsi="Times New Roman" w:cs="Times New Roman"/>
          <w:bCs/>
          <w:color w:val="000000"/>
          <w:sz w:val="26"/>
          <w:szCs w:val="26"/>
          <w:lang w:val="en-US"/>
        </w:rPr>
        <w:t>rfdeti</w:t>
      </w:r>
      <w:proofErr w:type="spellEnd"/>
      <w:r w:rsidRPr="0042056C">
        <w:rPr>
          <w:rFonts w:ascii="Times New Roman" w:hAnsi="Times New Roman" w:cs="Times New Roman"/>
          <w:bCs/>
          <w:color w:val="000000"/>
          <w:sz w:val="26"/>
          <w:szCs w:val="26"/>
        </w:rPr>
        <w:t>.</w:t>
      </w:r>
      <w:proofErr w:type="spellStart"/>
      <w:r w:rsidRPr="0042056C">
        <w:rPr>
          <w:rFonts w:ascii="Times New Roman" w:hAnsi="Times New Roman" w:cs="Times New Roman"/>
          <w:bCs/>
          <w:color w:val="000000"/>
          <w:sz w:val="26"/>
          <w:szCs w:val="26"/>
          <w:lang w:val="en-US"/>
        </w:rPr>
        <w:t>ru</w:t>
      </w:r>
      <w:proofErr w:type="spellEnd"/>
      <w:r w:rsidRPr="0042056C">
        <w:rPr>
          <w:rFonts w:ascii="Times New Roman" w:hAnsi="Times New Roman" w:cs="Times New Roman"/>
          <w:bCs/>
          <w:color w:val="000000"/>
          <w:sz w:val="26"/>
          <w:szCs w:val="26"/>
        </w:rPr>
        <w:t>,</w:t>
      </w:r>
      <w:r w:rsidRPr="0042056C">
        <w:rPr>
          <w:rFonts w:ascii="Times New Roman" w:hAnsi="Times New Roman" w:cs="Times New Roman"/>
          <w:color w:val="000000"/>
          <w:sz w:val="26"/>
          <w:szCs w:val="26"/>
        </w:rPr>
        <w:t xml:space="preserve"> http://</w:t>
      </w:r>
      <w:proofErr w:type="spellStart"/>
      <w:r w:rsidRPr="0042056C">
        <w:rPr>
          <w:rFonts w:ascii="Times New Roman" w:hAnsi="Times New Roman" w:cs="Times New Roman"/>
          <w:color w:val="000000"/>
          <w:sz w:val="26"/>
          <w:szCs w:val="26"/>
          <w:lang w:val="en-US"/>
        </w:rPr>
        <w:t>kalugapravo</w:t>
      </w:r>
      <w:proofErr w:type="spellEnd"/>
      <w:r w:rsidRPr="0042056C">
        <w:rPr>
          <w:rFonts w:ascii="Times New Roman" w:hAnsi="Times New Roman" w:cs="Times New Roman"/>
          <w:color w:val="000000"/>
          <w:sz w:val="26"/>
          <w:szCs w:val="26"/>
        </w:rPr>
        <w:t>.</w:t>
      </w:r>
      <w:proofErr w:type="spellStart"/>
      <w:r w:rsidRPr="0042056C">
        <w:rPr>
          <w:rFonts w:ascii="Times New Roman" w:hAnsi="Times New Roman" w:cs="Times New Roman"/>
          <w:color w:val="000000"/>
          <w:sz w:val="26"/>
          <w:szCs w:val="26"/>
          <w:lang w:val="en-US"/>
        </w:rPr>
        <w:t>ru</w:t>
      </w:r>
      <w:proofErr w:type="spellEnd"/>
      <w:r w:rsidRPr="0042056C">
        <w:rPr>
          <w:rFonts w:ascii="Times New Roman" w:hAnsi="Times New Roman" w:cs="Times New Roman"/>
          <w:color w:val="000000"/>
          <w:sz w:val="26"/>
          <w:szCs w:val="26"/>
        </w:rPr>
        <w:t>;</w:t>
      </w:r>
    </w:p>
    <w:p w:rsidR="0042056C" w:rsidRPr="0042056C" w:rsidRDefault="0042056C" w:rsidP="00F1444B">
      <w:pPr>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42056C">
        <w:rPr>
          <w:rFonts w:ascii="Times New Roman" w:hAnsi="Times New Roman" w:cs="Times New Roman"/>
          <w:color w:val="000000"/>
          <w:sz w:val="26"/>
          <w:szCs w:val="26"/>
        </w:rPr>
        <w:t xml:space="preserve">на портале органов власти Калужской области; </w:t>
      </w:r>
    </w:p>
    <w:p w:rsidR="0042056C" w:rsidRPr="0042056C" w:rsidRDefault="0042056C" w:rsidP="00F1444B">
      <w:pPr>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Pr>
          <w:rFonts w:ascii="Times New Roman" w:hAnsi="Times New Roman" w:cs="Times New Roman"/>
          <w:bCs/>
          <w:color w:val="000000"/>
          <w:sz w:val="26"/>
          <w:szCs w:val="26"/>
        </w:rPr>
        <w:t xml:space="preserve">в группе </w:t>
      </w:r>
      <w:proofErr w:type="spellStart"/>
      <w:r w:rsidRPr="0042056C">
        <w:rPr>
          <w:rFonts w:ascii="Times New Roman" w:hAnsi="Times New Roman" w:cs="Times New Roman"/>
          <w:bCs/>
          <w:color w:val="000000"/>
          <w:sz w:val="26"/>
          <w:szCs w:val="26"/>
        </w:rPr>
        <w:t>ВКонтакте</w:t>
      </w:r>
      <w:proofErr w:type="spellEnd"/>
      <w:r w:rsidRPr="0042056C">
        <w:rPr>
          <w:rFonts w:ascii="Times New Roman" w:hAnsi="Times New Roman" w:cs="Times New Roman"/>
          <w:bCs/>
          <w:color w:val="000000"/>
          <w:sz w:val="26"/>
          <w:szCs w:val="26"/>
        </w:rPr>
        <w:t xml:space="preserve">; </w:t>
      </w:r>
    </w:p>
    <w:p w:rsidR="0042056C" w:rsidRPr="0042056C" w:rsidRDefault="0042056C" w:rsidP="00F1444B">
      <w:pPr>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42056C">
        <w:rPr>
          <w:rFonts w:ascii="Times New Roman" w:hAnsi="Times New Roman" w:cs="Times New Roman"/>
          <w:bCs/>
          <w:color w:val="000000"/>
          <w:sz w:val="26"/>
          <w:szCs w:val="26"/>
        </w:rPr>
        <w:t xml:space="preserve">ответы на запросы редакций; </w:t>
      </w:r>
    </w:p>
    <w:p w:rsidR="0042056C" w:rsidRPr="0042056C" w:rsidRDefault="0042056C" w:rsidP="00F1444B">
      <w:pPr>
        <w:numPr>
          <w:ilvl w:val="0"/>
          <w:numId w:val="22"/>
        </w:numPr>
        <w:autoSpaceDE w:val="0"/>
        <w:autoSpaceDN w:val="0"/>
        <w:adjustRightInd w:val="0"/>
        <w:spacing w:after="0" w:line="360" w:lineRule="auto"/>
        <w:jc w:val="both"/>
        <w:rPr>
          <w:rFonts w:ascii="Times New Roman" w:hAnsi="Times New Roman" w:cs="Times New Roman"/>
          <w:color w:val="000000"/>
          <w:sz w:val="26"/>
          <w:szCs w:val="26"/>
        </w:rPr>
      </w:pPr>
      <w:r w:rsidRPr="0042056C">
        <w:rPr>
          <w:rFonts w:ascii="Times New Roman" w:hAnsi="Times New Roman" w:cs="Times New Roman"/>
          <w:bCs/>
          <w:color w:val="000000"/>
          <w:sz w:val="26"/>
          <w:szCs w:val="26"/>
        </w:rPr>
        <w:t xml:space="preserve">взаимодействие с журналистами через прямой контакт. </w:t>
      </w:r>
    </w:p>
    <w:p w:rsidR="0042056C" w:rsidRPr="0042056C" w:rsidRDefault="004E2ABA" w:rsidP="00F1444B">
      <w:pPr>
        <w:autoSpaceDE w:val="0"/>
        <w:autoSpaceDN w:val="0"/>
        <w:adjustRightInd w:val="0"/>
        <w:spacing w:after="0" w:line="360" w:lineRule="auto"/>
        <w:ind w:firstLine="709"/>
        <w:jc w:val="both"/>
        <w:rPr>
          <w:rFonts w:ascii="Times New Roman" w:hAnsi="Times New Roman" w:cs="Times New Roman"/>
          <w:bCs/>
          <w:sz w:val="26"/>
          <w:szCs w:val="26"/>
        </w:rPr>
      </w:pPr>
      <w:hyperlink r:id="rId37" w:history="1">
        <w:r w:rsidR="0042056C" w:rsidRPr="0042056C">
          <w:rPr>
            <w:rFonts w:ascii="Times New Roman" w:hAnsi="Times New Roman" w:cs="Times New Roman"/>
            <w:bCs/>
            <w:sz w:val="26"/>
            <w:szCs w:val="26"/>
            <w:u w:val="single"/>
          </w:rPr>
          <w:t>http://kalugapravo.ru</w:t>
        </w:r>
      </w:hyperlink>
      <w:r w:rsidR="0042056C" w:rsidRPr="0042056C">
        <w:rPr>
          <w:rFonts w:ascii="Times New Roman" w:hAnsi="Times New Roman" w:cs="Times New Roman"/>
          <w:bCs/>
          <w:sz w:val="26"/>
          <w:szCs w:val="26"/>
        </w:rPr>
        <w:t xml:space="preserve"> -</w:t>
      </w:r>
      <w:r w:rsidR="0042056C" w:rsidRPr="0042056C">
        <w:rPr>
          <w:rFonts w:ascii="Times New Roman" w:hAnsi="Times New Roman" w:cs="Times New Roman"/>
          <w:bCs/>
          <w:color w:val="000000"/>
          <w:sz w:val="26"/>
          <w:szCs w:val="26"/>
        </w:rPr>
        <w:t xml:space="preserve"> официальный сайт Уполномоченного по правам ребенка в Калужской области работает </w:t>
      </w:r>
      <w:r w:rsidR="0042056C" w:rsidRPr="0042056C">
        <w:rPr>
          <w:rFonts w:ascii="Times New Roman" w:hAnsi="Times New Roman" w:cs="Times New Roman"/>
          <w:bCs/>
          <w:sz w:val="26"/>
          <w:szCs w:val="26"/>
        </w:rPr>
        <w:t xml:space="preserve">с 1 июля 2012 года. </w:t>
      </w:r>
    </w:p>
    <w:p w:rsidR="0042056C" w:rsidRPr="0042056C" w:rsidRDefault="0042056C" w:rsidP="00F1444B">
      <w:pPr>
        <w:autoSpaceDE w:val="0"/>
        <w:autoSpaceDN w:val="0"/>
        <w:adjustRightInd w:val="0"/>
        <w:spacing w:after="0" w:line="360" w:lineRule="auto"/>
        <w:ind w:firstLine="709"/>
        <w:jc w:val="both"/>
        <w:rPr>
          <w:rFonts w:ascii="Times New Roman" w:hAnsi="Times New Roman" w:cs="Times New Roman"/>
          <w:sz w:val="26"/>
          <w:szCs w:val="26"/>
        </w:rPr>
      </w:pPr>
      <w:r w:rsidRPr="0042056C">
        <w:rPr>
          <w:rFonts w:ascii="Times New Roman" w:hAnsi="Times New Roman" w:cs="Times New Roman"/>
          <w:bCs/>
          <w:sz w:val="26"/>
          <w:szCs w:val="26"/>
        </w:rPr>
        <w:t>Все сайты ежедневно обновляются. За 2014</w:t>
      </w:r>
      <w:r w:rsidR="000C54B6">
        <w:rPr>
          <w:rFonts w:ascii="Times New Roman" w:hAnsi="Times New Roman" w:cs="Times New Roman"/>
          <w:bCs/>
          <w:sz w:val="26"/>
          <w:szCs w:val="26"/>
        </w:rPr>
        <w:t xml:space="preserve"> </w:t>
      </w:r>
      <w:r w:rsidRPr="0042056C">
        <w:rPr>
          <w:rFonts w:ascii="Times New Roman" w:hAnsi="Times New Roman" w:cs="Times New Roman"/>
          <w:bCs/>
          <w:sz w:val="26"/>
          <w:szCs w:val="26"/>
        </w:rPr>
        <w:t>г</w:t>
      </w:r>
      <w:r w:rsidR="000C54B6">
        <w:rPr>
          <w:rFonts w:ascii="Times New Roman" w:hAnsi="Times New Roman" w:cs="Times New Roman"/>
          <w:bCs/>
          <w:sz w:val="26"/>
          <w:szCs w:val="26"/>
        </w:rPr>
        <w:t>.</w:t>
      </w:r>
      <w:r w:rsidRPr="0042056C">
        <w:rPr>
          <w:rFonts w:ascii="Times New Roman" w:hAnsi="Times New Roman" w:cs="Times New Roman"/>
          <w:bCs/>
          <w:sz w:val="26"/>
          <w:szCs w:val="26"/>
        </w:rPr>
        <w:t xml:space="preserve"> общее количество просмотров составило более 100500.</w:t>
      </w:r>
      <w:r w:rsidRPr="0042056C">
        <w:rPr>
          <w:rFonts w:ascii="Times New Roman" w:hAnsi="Times New Roman" w:cs="Times New Roman"/>
          <w:sz w:val="26"/>
          <w:szCs w:val="26"/>
        </w:rPr>
        <w:t xml:space="preserve"> </w:t>
      </w:r>
    </w:p>
    <w:p w:rsidR="0042056C" w:rsidRPr="0042056C" w:rsidRDefault="004253A6" w:rsidP="00F1444B">
      <w:pPr>
        <w:autoSpaceDE w:val="0"/>
        <w:autoSpaceDN w:val="0"/>
        <w:adjustRightInd w:val="0"/>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За этот период на сайтах</w:t>
      </w:r>
      <w:r w:rsidR="0042056C" w:rsidRPr="0042056C">
        <w:rPr>
          <w:rFonts w:ascii="Times New Roman" w:hAnsi="Times New Roman" w:cs="Times New Roman"/>
          <w:bCs/>
          <w:sz w:val="26"/>
          <w:szCs w:val="26"/>
        </w:rPr>
        <w:t xml:space="preserve"> опубликовано 82 материала, информирующих о деятельности Уполномоченного (с пометкой «новости»). Общее количество публикаций за год составило 207. </w:t>
      </w:r>
    </w:p>
    <w:p w:rsidR="0042056C" w:rsidRPr="0042056C" w:rsidRDefault="0042056C" w:rsidP="00F1444B">
      <w:pPr>
        <w:spacing w:after="0" w:line="360" w:lineRule="auto"/>
        <w:ind w:firstLine="708"/>
        <w:jc w:val="both"/>
        <w:rPr>
          <w:rFonts w:ascii="Times New Roman" w:eastAsia="Calibri" w:hAnsi="Times New Roman" w:cs="Times New Roman"/>
          <w:sz w:val="26"/>
          <w:szCs w:val="26"/>
        </w:rPr>
      </w:pPr>
      <w:proofErr w:type="gramStart"/>
      <w:r w:rsidRPr="0042056C">
        <w:rPr>
          <w:rFonts w:ascii="Times New Roman" w:eastAsia="Calibri" w:hAnsi="Times New Roman" w:cs="Times New Roman"/>
          <w:sz w:val="26"/>
          <w:szCs w:val="26"/>
        </w:rPr>
        <w:t>Мерами государственной политики по обеспечению необходимого уровня юридических знаний, повышению правовой культуры и вовлечению в правовое просвещение населения лиц, являются разработка и совершенствование способов информирования населения о деятельности государственных и муниципальных органов, о видах и формах оказания населению юридических услуг; проведение устных и письменных юридических консультаций для граждан по вопросам, входящим в компетенцию указанных органов;</w:t>
      </w:r>
      <w:proofErr w:type="gramEnd"/>
      <w:r w:rsidRPr="0042056C">
        <w:rPr>
          <w:rFonts w:ascii="Times New Roman" w:eastAsia="Calibri" w:hAnsi="Times New Roman" w:cs="Times New Roman"/>
          <w:sz w:val="26"/>
          <w:szCs w:val="26"/>
        </w:rPr>
        <w:t xml:space="preserve"> обеспечение доступности для граждан информации о деятельности правоохранительных органов, в том числе путем размещения этой информации на официальных Интернет-сайтах.</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color w:val="000000"/>
          <w:sz w:val="26"/>
          <w:szCs w:val="26"/>
        </w:rPr>
      </w:pPr>
      <w:r w:rsidRPr="0042056C">
        <w:rPr>
          <w:rFonts w:ascii="Times New Roman" w:hAnsi="Times New Roman" w:cs="Times New Roman"/>
          <w:color w:val="000000"/>
          <w:sz w:val="26"/>
          <w:szCs w:val="26"/>
        </w:rPr>
        <w:t xml:space="preserve">На страницах сайтов, в соответствующих разделах размещается: информация о текущей деятельности Уполномоченного, чрезвычайных происшествиях, события и комментарии, юридическая информация (нормативные акты по правам ребенка, практические советы и т.д.), сведения об институте </w:t>
      </w:r>
      <w:r w:rsidR="004253A6">
        <w:rPr>
          <w:rFonts w:ascii="Times New Roman" w:hAnsi="Times New Roman" w:cs="Times New Roman"/>
          <w:color w:val="000000"/>
          <w:sz w:val="26"/>
          <w:szCs w:val="26"/>
        </w:rPr>
        <w:t>Уполномоченного</w:t>
      </w:r>
      <w:r w:rsidRPr="0042056C">
        <w:rPr>
          <w:rFonts w:ascii="Times New Roman" w:hAnsi="Times New Roman" w:cs="Times New Roman"/>
          <w:color w:val="000000"/>
          <w:sz w:val="26"/>
          <w:szCs w:val="26"/>
        </w:rPr>
        <w:t xml:space="preserve">. </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color w:val="000000"/>
          <w:sz w:val="26"/>
          <w:szCs w:val="26"/>
        </w:rPr>
      </w:pPr>
      <w:r w:rsidRPr="0042056C">
        <w:rPr>
          <w:rFonts w:ascii="Times New Roman" w:hAnsi="Times New Roman" w:cs="Times New Roman"/>
          <w:color w:val="000000"/>
          <w:sz w:val="26"/>
          <w:szCs w:val="26"/>
        </w:rPr>
        <w:t xml:space="preserve">Все адреса страниц сайта легко читаемы, что необходимо для качественной индексации их поисковыми системами. </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В рубрике «Мероприятия» посетители сайта узнают о проводимых аппаратом Уполномоченного мероприятиях.</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 xml:space="preserve">Принять участие в </w:t>
      </w:r>
      <w:proofErr w:type="gramStart"/>
      <w:r w:rsidRPr="0042056C">
        <w:rPr>
          <w:rFonts w:ascii="Times New Roman" w:hAnsi="Times New Roman" w:cs="Times New Roman"/>
          <w:sz w:val="26"/>
          <w:szCs w:val="26"/>
        </w:rPr>
        <w:t>конкурсах</w:t>
      </w:r>
      <w:proofErr w:type="gramEnd"/>
      <w:r w:rsidRPr="0042056C">
        <w:rPr>
          <w:rFonts w:ascii="Times New Roman" w:hAnsi="Times New Roman" w:cs="Times New Roman"/>
          <w:sz w:val="26"/>
          <w:szCs w:val="26"/>
        </w:rPr>
        <w:t>, инициированных Уполномоченным, можно узнав о них из рубрики «Конкурсы».</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bCs/>
          <w:sz w:val="26"/>
          <w:szCs w:val="26"/>
        </w:rPr>
        <w:t xml:space="preserve">Сервис «Обратиться» </w:t>
      </w:r>
      <w:r w:rsidRPr="0042056C">
        <w:rPr>
          <w:rFonts w:ascii="Times New Roman" w:hAnsi="Times New Roman" w:cs="Times New Roman"/>
          <w:sz w:val="26"/>
          <w:szCs w:val="26"/>
        </w:rPr>
        <w:t xml:space="preserve">позволяет направить свое обращение в электронном виде к Уполномоченному через сеть «Интернет». Для этого не обязательно иметь «ящик» электронной почты. Достаточно заполнить несложную форму и изложить свою проблему. </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В отчетном году подключена Интернет-приемная на сайте органов власти Калужской области, что позволило расширить возможность обращений граждан в аппарат Уполномоченного.</w:t>
      </w:r>
    </w:p>
    <w:p w:rsidR="0042056C" w:rsidRPr="0042056C" w:rsidRDefault="0042056C" w:rsidP="00F1444B">
      <w:pPr>
        <w:autoSpaceDE w:val="0"/>
        <w:autoSpaceDN w:val="0"/>
        <w:adjustRightInd w:val="0"/>
        <w:spacing w:after="0" w:line="360" w:lineRule="auto"/>
        <w:ind w:firstLine="709"/>
        <w:jc w:val="both"/>
        <w:rPr>
          <w:rFonts w:ascii="Times New Roman" w:hAnsi="Times New Roman" w:cs="Times New Roman"/>
          <w:sz w:val="26"/>
          <w:szCs w:val="26"/>
        </w:rPr>
      </w:pPr>
      <w:r w:rsidRPr="0042056C">
        <w:rPr>
          <w:rFonts w:ascii="Times New Roman" w:hAnsi="Times New Roman" w:cs="Times New Roman"/>
          <w:sz w:val="26"/>
          <w:szCs w:val="26"/>
        </w:rPr>
        <w:t xml:space="preserve">Помимо регулярного размещения информации на сайтах и посредством электронных рассылок, организована индивидуальная работа с журналистами. В оперативном режиме для СМИ предоставляются комментарии по их запросам. </w:t>
      </w:r>
    </w:p>
    <w:p w:rsidR="0042056C" w:rsidRPr="0042056C" w:rsidRDefault="0042056C" w:rsidP="00F1444B">
      <w:pPr>
        <w:autoSpaceDE w:val="0"/>
        <w:autoSpaceDN w:val="0"/>
        <w:adjustRightInd w:val="0"/>
        <w:spacing w:after="0" w:line="360" w:lineRule="auto"/>
        <w:ind w:firstLine="709"/>
        <w:jc w:val="both"/>
        <w:rPr>
          <w:rFonts w:ascii="Times New Roman" w:hAnsi="Times New Roman" w:cs="Times New Roman"/>
          <w:sz w:val="26"/>
          <w:szCs w:val="26"/>
        </w:rPr>
      </w:pPr>
      <w:r w:rsidRPr="0042056C">
        <w:rPr>
          <w:rFonts w:ascii="Times New Roman" w:hAnsi="Times New Roman" w:cs="Times New Roman"/>
          <w:sz w:val="26"/>
          <w:szCs w:val="26"/>
        </w:rPr>
        <w:t>Также в кратчайшие сроки решаются вопросы согласования участия в интервью для печатных изданий, тел</w:t>
      </w:r>
      <w:proofErr w:type="gramStart"/>
      <w:r w:rsidRPr="0042056C">
        <w:rPr>
          <w:rFonts w:ascii="Times New Roman" w:hAnsi="Times New Roman" w:cs="Times New Roman"/>
          <w:sz w:val="26"/>
          <w:szCs w:val="26"/>
        </w:rPr>
        <w:t>е-</w:t>
      </w:r>
      <w:proofErr w:type="gramEnd"/>
      <w:r w:rsidRPr="0042056C">
        <w:rPr>
          <w:rFonts w:ascii="Times New Roman" w:hAnsi="Times New Roman" w:cs="Times New Roman"/>
          <w:sz w:val="26"/>
          <w:szCs w:val="26"/>
        </w:rPr>
        <w:t xml:space="preserve"> и радиопередачах Уполномоченного или специалистов его аппарата. </w:t>
      </w:r>
    </w:p>
    <w:p w:rsidR="0042056C" w:rsidRPr="0042056C" w:rsidRDefault="0042056C" w:rsidP="00F1444B">
      <w:pPr>
        <w:autoSpaceDE w:val="0"/>
        <w:autoSpaceDN w:val="0"/>
        <w:adjustRightInd w:val="0"/>
        <w:spacing w:after="0" w:line="360" w:lineRule="auto"/>
        <w:ind w:firstLine="709"/>
        <w:jc w:val="both"/>
        <w:rPr>
          <w:rFonts w:ascii="Times New Roman" w:hAnsi="Times New Roman" w:cs="Times New Roman"/>
          <w:sz w:val="26"/>
          <w:szCs w:val="26"/>
        </w:rPr>
      </w:pPr>
      <w:r w:rsidRPr="0042056C">
        <w:rPr>
          <w:rFonts w:ascii="Times New Roman" w:hAnsi="Times New Roman" w:cs="Times New Roman"/>
          <w:sz w:val="26"/>
          <w:szCs w:val="26"/>
        </w:rPr>
        <w:t>На сайте в разделе «Контакты» указан номер телефона и электронный адрес</w:t>
      </w:r>
      <w:r w:rsidR="000C54B6">
        <w:rPr>
          <w:rFonts w:ascii="Times New Roman" w:hAnsi="Times New Roman" w:cs="Times New Roman"/>
          <w:sz w:val="26"/>
          <w:szCs w:val="26"/>
        </w:rPr>
        <w:t>.</w:t>
      </w:r>
      <w:r w:rsidRPr="0042056C">
        <w:rPr>
          <w:rFonts w:ascii="Times New Roman" w:hAnsi="Times New Roman" w:cs="Times New Roman"/>
          <w:sz w:val="26"/>
          <w:szCs w:val="26"/>
        </w:rPr>
        <w:t xml:space="preserve"> Любой представитель СМИ по этим координатам имеет возможность быстро связаться с пресс-службой, и получить требуемую информацию в максимально оперативные сроки, с учетом пожеланий журналистов. </w:t>
      </w:r>
    </w:p>
    <w:p w:rsidR="0042056C" w:rsidRPr="0042056C" w:rsidRDefault="0042056C" w:rsidP="00F1444B">
      <w:pPr>
        <w:autoSpaceDE w:val="0"/>
        <w:autoSpaceDN w:val="0"/>
        <w:adjustRightInd w:val="0"/>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 xml:space="preserve">Положительным можно считать и опыт, когда журналисты предоставляют Уполномоченному информацию о нарушении прав детей, которая стала им известна в результате их деятельности. </w:t>
      </w:r>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eastAsia="Times New Roman" w:hAnsi="Times New Roman" w:cs="Times New Roman"/>
          <w:sz w:val="26"/>
          <w:szCs w:val="26"/>
          <w:lang w:eastAsia="ru-RU"/>
        </w:rPr>
        <w:t>Сотрудничество Уполномоченного со средствами массовой информации носят не разовый, а системный характер. Так</w:t>
      </w:r>
      <w:r w:rsidR="000C54B6">
        <w:rPr>
          <w:rFonts w:ascii="Times New Roman" w:eastAsia="Times New Roman" w:hAnsi="Times New Roman" w:cs="Times New Roman"/>
          <w:sz w:val="26"/>
          <w:szCs w:val="26"/>
          <w:lang w:eastAsia="ru-RU"/>
        </w:rPr>
        <w:t>,</w:t>
      </w:r>
      <w:r w:rsidRPr="0042056C">
        <w:rPr>
          <w:rFonts w:ascii="Times New Roman" w:eastAsia="Times New Roman" w:hAnsi="Times New Roman" w:cs="Times New Roman"/>
          <w:sz w:val="26"/>
          <w:szCs w:val="26"/>
          <w:lang w:eastAsia="ru-RU"/>
        </w:rPr>
        <w:t xml:space="preserve"> стало обязательным участие детского омбудсмена в телевизионных </w:t>
      </w:r>
      <w:proofErr w:type="gramStart"/>
      <w:r w:rsidRPr="0042056C">
        <w:rPr>
          <w:rFonts w:ascii="Times New Roman" w:eastAsia="Times New Roman" w:hAnsi="Times New Roman" w:cs="Times New Roman"/>
          <w:sz w:val="26"/>
          <w:szCs w:val="26"/>
          <w:lang w:eastAsia="ru-RU"/>
        </w:rPr>
        <w:t>передачах</w:t>
      </w:r>
      <w:proofErr w:type="gramEnd"/>
      <w:r w:rsidRPr="0042056C">
        <w:rPr>
          <w:rFonts w:ascii="Times New Roman" w:eastAsia="Times New Roman" w:hAnsi="Times New Roman" w:cs="Times New Roman"/>
          <w:sz w:val="26"/>
          <w:szCs w:val="26"/>
          <w:lang w:eastAsia="ru-RU"/>
        </w:rPr>
        <w:t xml:space="preserve"> «Главное», «Легко» по поводу знаменательных дат, событий в мире, стране</w:t>
      </w:r>
      <w:r w:rsidRPr="0042056C">
        <w:rPr>
          <w:rFonts w:ascii="Times New Roman" w:hAnsi="Times New Roman" w:cs="Times New Roman"/>
          <w:sz w:val="26"/>
          <w:szCs w:val="26"/>
        </w:rPr>
        <w:t xml:space="preserve"> и регионе. Важные вопросы обсуждались на радио в программе «Детская тема». </w:t>
      </w:r>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Установились тесные связи со школой ФТРК (детское телевидение), уже реализовано несколько совместных проектов.</w:t>
      </w:r>
    </w:p>
    <w:p w:rsidR="0042056C" w:rsidRPr="0042056C" w:rsidRDefault="0042056C" w:rsidP="00F1444B">
      <w:pPr>
        <w:spacing w:after="0" w:line="360" w:lineRule="auto"/>
        <w:ind w:firstLine="708"/>
        <w:jc w:val="both"/>
        <w:rPr>
          <w:rFonts w:ascii="Times New Roman" w:hAnsi="Times New Roman" w:cs="Times New Roman"/>
          <w:sz w:val="26"/>
          <w:szCs w:val="26"/>
        </w:rPr>
      </w:pPr>
      <w:proofErr w:type="gramStart"/>
      <w:r w:rsidRPr="0042056C">
        <w:rPr>
          <w:rFonts w:ascii="Times New Roman" w:hAnsi="Times New Roman" w:cs="Times New Roman"/>
          <w:sz w:val="26"/>
          <w:szCs w:val="26"/>
        </w:rPr>
        <w:t>Эффективность взаимодействия между Уполномоченным и СМИ зависит от того, насколько Уполномоченный интересен для аудитории конкретного СМИ; насколько информационная деятельность Уполномоченного, направленная, в том числе, на правовое просвещение граждан, соответствует редакционной политике.</w:t>
      </w:r>
      <w:proofErr w:type="gramEnd"/>
      <w:r w:rsidRPr="0042056C">
        <w:rPr>
          <w:rFonts w:ascii="Times New Roman" w:hAnsi="Times New Roman" w:cs="Times New Roman"/>
          <w:sz w:val="26"/>
          <w:szCs w:val="26"/>
        </w:rPr>
        <w:t xml:space="preserve"> Во многом именно от этого зависит его доступ к СМИ. Здесь необходимо отметить налаженность коммуникативных связей аппарата Уполномоченного и СМИ. Это подтверждает то, что представленная Уполномоченным или его пресс-службой информация всегда востребована, является актуальной, информативной и познавательной. </w:t>
      </w:r>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Передача актуальной новости зависит от пресс-релиза, где ставится задача донести до широкой аудитории важную новость или информационное сообщение. Важно, чтобы материал был полным и в то же время лаконичным. В течение 2014 года информация об Уполномоченном появлялась в СМИ 352 раза.</w:t>
      </w:r>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 xml:space="preserve">Пресс-конференция расширяет возможности общения с прессой. В преддверии Всероссийского детского форума «Дети! Россия! Будущее!», 5 сентября 2014 года, в </w:t>
      </w:r>
      <w:proofErr w:type="gramStart"/>
      <w:r w:rsidRPr="0042056C">
        <w:rPr>
          <w:rFonts w:ascii="Times New Roman" w:hAnsi="Times New Roman" w:cs="Times New Roman"/>
          <w:sz w:val="26"/>
          <w:szCs w:val="26"/>
        </w:rPr>
        <w:t>пресс-центре</w:t>
      </w:r>
      <w:proofErr w:type="gramEnd"/>
      <w:r w:rsidRPr="0042056C">
        <w:rPr>
          <w:rFonts w:ascii="Times New Roman" w:hAnsi="Times New Roman" w:cs="Times New Roman"/>
          <w:sz w:val="26"/>
          <w:szCs w:val="26"/>
        </w:rPr>
        <w:t xml:space="preserve"> Агентства «Комсомольская правда-Калуга» состоялась пресс - конференция Уполномоченного.</w:t>
      </w:r>
    </w:p>
    <w:p w:rsidR="0042056C" w:rsidRPr="0042056C" w:rsidRDefault="0042056C" w:rsidP="00F1444B">
      <w:pPr>
        <w:spacing w:after="0" w:line="360" w:lineRule="auto"/>
        <w:ind w:firstLine="708"/>
        <w:jc w:val="both"/>
        <w:rPr>
          <w:rFonts w:ascii="Times New Roman" w:hAnsi="Times New Roman" w:cs="Times New Roman"/>
          <w:sz w:val="26"/>
          <w:szCs w:val="26"/>
        </w:rPr>
      </w:pPr>
      <w:r w:rsidRPr="0042056C">
        <w:rPr>
          <w:rFonts w:ascii="Times New Roman" w:hAnsi="Times New Roman" w:cs="Times New Roman"/>
          <w:sz w:val="26"/>
          <w:szCs w:val="26"/>
        </w:rPr>
        <w:t xml:space="preserve">В настоящий момент времени информация о деятельности Уполномоченного была представлена в 29 различных средствах массовой информации Калужской области. </w:t>
      </w:r>
    </w:p>
    <w:p w:rsidR="0042056C" w:rsidRPr="004C4120" w:rsidRDefault="0042056C" w:rsidP="00F1444B">
      <w:pPr>
        <w:spacing w:after="0" w:line="360" w:lineRule="auto"/>
        <w:ind w:firstLine="708"/>
        <w:jc w:val="both"/>
        <w:rPr>
          <w:rFonts w:ascii="Times New Roman" w:eastAsia="Times New Roman" w:hAnsi="Times New Roman" w:cs="Times New Roman"/>
          <w:sz w:val="26"/>
          <w:szCs w:val="26"/>
          <w:lang w:eastAsia="ru-RU"/>
        </w:rPr>
      </w:pPr>
      <w:r w:rsidRPr="0042056C">
        <w:rPr>
          <w:rFonts w:ascii="Times New Roman" w:eastAsia="Times New Roman" w:hAnsi="Times New Roman" w:cs="Times New Roman"/>
          <w:color w:val="000000"/>
          <w:sz w:val="26"/>
          <w:szCs w:val="26"/>
          <w:lang w:eastAsia="ru-RU"/>
        </w:rPr>
        <w:t>Аппарат Уполномоченного по правам ребенка выпускает газету «Недетский вопрос». В 2014 году выпущено 2 номера газеты по 2000 экземпляров. На страницах газеты широко дается</w:t>
      </w:r>
      <w:r w:rsidR="000C54B6">
        <w:rPr>
          <w:rFonts w:ascii="Times New Roman" w:eastAsia="Times New Roman" w:hAnsi="Times New Roman" w:cs="Times New Roman"/>
          <w:color w:val="000000"/>
          <w:sz w:val="26"/>
          <w:szCs w:val="26"/>
          <w:lang w:eastAsia="ru-RU"/>
        </w:rPr>
        <w:t xml:space="preserve"> правовой материал, обсуждаются</w:t>
      </w:r>
      <w:r w:rsidRPr="0042056C">
        <w:rPr>
          <w:rFonts w:ascii="Times New Roman" w:eastAsia="Times New Roman" w:hAnsi="Times New Roman" w:cs="Times New Roman"/>
          <w:color w:val="000000"/>
          <w:sz w:val="26"/>
          <w:szCs w:val="26"/>
          <w:lang w:eastAsia="ru-RU"/>
        </w:rPr>
        <w:t xml:space="preserve"> наиболее часто встречаю</w:t>
      </w:r>
      <w:r w:rsidR="000C54B6">
        <w:rPr>
          <w:rFonts w:ascii="Times New Roman" w:eastAsia="Times New Roman" w:hAnsi="Times New Roman" w:cs="Times New Roman"/>
          <w:color w:val="000000"/>
          <w:sz w:val="26"/>
          <w:szCs w:val="26"/>
          <w:lang w:eastAsia="ru-RU"/>
        </w:rPr>
        <w:t xml:space="preserve">щиеся </w:t>
      </w:r>
      <w:r w:rsidRPr="0042056C">
        <w:rPr>
          <w:rFonts w:ascii="Times New Roman" w:eastAsia="Times New Roman" w:hAnsi="Times New Roman" w:cs="Times New Roman"/>
          <w:color w:val="000000"/>
          <w:sz w:val="26"/>
          <w:szCs w:val="26"/>
          <w:lang w:eastAsia="ru-RU"/>
        </w:rPr>
        <w:t>обращения граждан. Публикуются статьи, рассказывающие о деятельности образовательных и общественных организаций</w:t>
      </w:r>
      <w:r w:rsidRPr="004C4120">
        <w:rPr>
          <w:rFonts w:ascii="Times New Roman" w:eastAsia="Times New Roman" w:hAnsi="Times New Roman" w:cs="Times New Roman"/>
          <w:color w:val="000000"/>
          <w:sz w:val="26"/>
          <w:szCs w:val="26"/>
          <w:lang w:eastAsia="ru-RU"/>
        </w:rPr>
        <w:t xml:space="preserve">, направленной на </w:t>
      </w:r>
      <w:r w:rsidRPr="004C4120">
        <w:rPr>
          <w:rFonts w:ascii="Times New Roman" w:eastAsia="Times New Roman" w:hAnsi="Times New Roman" w:cs="Times New Roman"/>
          <w:sz w:val="26"/>
          <w:szCs w:val="26"/>
          <w:lang w:eastAsia="ru-RU"/>
        </w:rPr>
        <w:t>повышение уровня правовой культуры граждан, внедрение в общественное сознание идеи добросовестного исполнения обязанностей и соблюдения правовых норм.</w:t>
      </w:r>
    </w:p>
    <w:p w:rsidR="0042056C" w:rsidRPr="004C4120" w:rsidRDefault="0042056C" w:rsidP="00F1444B">
      <w:pPr>
        <w:spacing w:after="0" w:line="360" w:lineRule="auto"/>
        <w:ind w:firstLine="708"/>
        <w:jc w:val="both"/>
        <w:rPr>
          <w:rFonts w:ascii="Times New Roman" w:eastAsia="Times New Roman" w:hAnsi="Times New Roman" w:cs="Times New Roman"/>
          <w:color w:val="000000"/>
          <w:sz w:val="26"/>
          <w:szCs w:val="26"/>
          <w:lang w:eastAsia="ru-RU"/>
        </w:rPr>
      </w:pPr>
      <w:r w:rsidRPr="004C4120">
        <w:rPr>
          <w:rFonts w:ascii="Times New Roman" w:eastAsia="Times New Roman" w:hAnsi="Times New Roman" w:cs="Times New Roman"/>
          <w:color w:val="000000"/>
          <w:sz w:val="26"/>
          <w:szCs w:val="26"/>
          <w:lang w:eastAsia="ru-RU"/>
        </w:rPr>
        <w:t>Постоянные рубрики: «Подарите ребенку праздник!», «Из личного опыта юристов», «Если права детей нарушены», «Конвенция о правах ребенка», «Колонка Уполномоченного» и др.</w:t>
      </w:r>
    </w:p>
    <w:p w:rsidR="0042056C" w:rsidRPr="004C4120" w:rsidRDefault="0042056C" w:rsidP="00F1444B">
      <w:pPr>
        <w:spacing w:after="0" w:line="360" w:lineRule="auto"/>
        <w:ind w:firstLine="708"/>
        <w:jc w:val="both"/>
        <w:rPr>
          <w:rFonts w:ascii="Times New Roman" w:hAnsi="Times New Roman" w:cs="Times New Roman"/>
          <w:sz w:val="26"/>
          <w:szCs w:val="26"/>
        </w:rPr>
      </w:pPr>
      <w:r w:rsidRPr="004C4120">
        <w:rPr>
          <w:rFonts w:ascii="Times New Roman" w:hAnsi="Times New Roman" w:cs="Times New Roman"/>
          <w:sz w:val="26"/>
          <w:szCs w:val="26"/>
        </w:rPr>
        <w:t xml:space="preserve">Очень важной для правового просвещения граждан является обязательная по закону публикация доклада о работе Уполномоченного за очередной год. Из такой публикации граждане получают знания не только о своих правах и собственных возможностях по их реализации, но и возможностях помощи в этом Уполномоченного и </w:t>
      </w:r>
      <w:r w:rsidR="004C4120" w:rsidRPr="004C4120">
        <w:rPr>
          <w:rFonts w:ascii="Times New Roman" w:hAnsi="Times New Roman" w:cs="Times New Roman"/>
          <w:sz w:val="26"/>
          <w:szCs w:val="26"/>
        </w:rPr>
        <w:t>других государственных органов.</w:t>
      </w:r>
    </w:p>
    <w:p w:rsidR="007C0B95" w:rsidRDefault="007C0B95"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685DE2" w:rsidRPr="00FF4629" w:rsidRDefault="00F1444B" w:rsidP="00FF4629">
      <w:pPr>
        <w:pStyle w:val="1"/>
        <w:jc w:val="center"/>
        <w:rPr>
          <w:rFonts w:ascii="Times New Roman" w:hAnsi="Times New Roman" w:cs="Times New Roman"/>
          <w:color w:val="auto"/>
          <w:sz w:val="26"/>
          <w:szCs w:val="26"/>
        </w:rPr>
      </w:pPr>
      <w:bookmarkStart w:id="16" w:name="_Toc420841252"/>
      <w:r w:rsidRPr="00FF4629">
        <w:rPr>
          <w:rFonts w:ascii="Times New Roman" w:hAnsi="Times New Roman" w:cs="Times New Roman"/>
          <w:color w:val="auto"/>
          <w:sz w:val="26"/>
          <w:szCs w:val="26"/>
        </w:rPr>
        <w:t>7. ДЕЯТЕЛЬНОСТЬ УПОЛНОМОЧЕННОГО НА ДОЛЖНОСТИ ПРЕДСЕДАТЕЛЯ КООРДИНАЦИОННОГО СОВЕТА УПОЛНОМОЧЕННЫХ ПО ПРАВАМ РЕБЕНКА В СУБЪЕКТАХ РОССИЙСКОЙ ФЕДЕРАЦИИ, ВХОДЯЩИХ В СОСТАВ ЦЕНТРАЛЬНОГО ФЕДЕРАЛЬНОГО ОКРУГА</w:t>
      </w:r>
      <w:bookmarkEnd w:id="16"/>
    </w:p>
    <w:p w:rsidR="00F1444B" w:rsidRDefault="00F1444B" w:rsidP="00F1444B">
      <w:pPr>
        <w:spacing w:after="0" w:line="360" w:lineRule="auto"/>
        <w:ind w:firstLine="709"/>
        <w:jc w:val="both"/>
        <w:rPr>
          <w:rFonts w:ascii="Times New Roman" w:hAnsi="Times New Roman" w:cs="Times New Roman"/>
          <w:sz w:val="26"/>
          <w:szCs w:val="26"/>
        </w:rPr>
      </w:pPr>
    </w:p>
    <w:p w:rsidR="00F1444B" w:rsidRPr="00DB4072"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В федеральных округах, входящих в состав Российской Федерации, созданы Координационные советы уполномоченных по правам ребенка</w:t>
      </w:r>
      <w:r>
        <w:rPr>
          <w:rFonts w:ascii="Times New Roman" w:eastAsia="Calibri" w:hAnsi="Times New Roman" w:cs="Times New Roman"/>
          <w:sz w:val="26"/>
          <w:szCs w:val="26"/>
        </w:rPr>
        <w:t xml:space="preserve"> в субъектах</w:t>
      </w:r>
      <w:r w:rsidRPr="00DB4072">
        <w:rPr>
          <w:rFonts w:ascii="Times New Roman" w:eastAsia="Calibri" w:hAnsi="Times New Roman" w:cs="Times New Roman"/>
          <w:sz w:val="26"/>
          <w:szCs w:val="26"/>
        </w:rPr>
        <w:t xml:space="preserve"> Российской Федерации. Координационный совет уполномоченных по правам ребенка </w:t>
      </w:r>
      <w:r>
        <w:rPr>
          <w:rFonts w:ascii="Times New Roman" w:eastAsia="Calibri" w:hAnsi="Times New Roman" w:cs="Times New Roman"/>
          <w:sz w:val="26"/>
          <w:szCs w:val="26"/>
        </w:rPr>
        <w:t>в субъектах</w:t>
      </w:r>
      <w:r w:rsidRPr="00DB4072">
        <w:rPr>
          <w:rFonts w:ascii="Times New Roman" w:eastAsia="Calibri" w:hAnsi="Times New Roman" w:cs="Times New Roman"/>
          <w:sz w:val="26"/>
          <w:szCs w:val="26"/>
        </w:rPr>
        <w:t xml:space="preserve"> Российской Федерации, входящих в состав Центрального федерального округа</w:t>
      </w:r>
      <w:r>
        <w:rPr>
          <w:rFonts w:ascii="Times New Roman" w:eastAsia="Calibri" w:hAnsi="Times New Roman" w:cs="Times New Roman"/>
          <w:sz w:val="26"/>
          <w:szCs w:val="26"/>
        </w:rPr>
        <w:t>,</w:t>
      </w:r>
      <w:r w:rsidRPr="00DB4072">
        <w:rPr>
          <w:rFonts w:ascii="Times New Roman" w:eastAsia="Calibri" w:hAnsi="Times New Roman" w:cs="Times New Roman"/>
          <w:sz w:val="26"/>
          <w:szCs w:val="26"/>
        </w:rPr>
        <w:t xml:space="preserve"> (далее – Координационный совет) является коллегиальным совещательным органом, созданным в целях обеспечения эффективного взаимодействия при решении вопросов защиты прав и законных интересов детей. Деятельность Координационного совета направлена </w:t>
      </w:r>
      <w:r w:rsidRPr="00DB4072">
        <w:rPr>
          <w:rFonts w:ascii="Times New Roman" w:eastAsia="Calibri" w:hAnsi="Times New Roman" w:cs="Times New Roman"/>
          <w:sz w:val="26"/>
          <w:szCs w:val="26"/>
        </w:rPr>
        <w:br/>
        <w:t xml:space="preserve">на совершенствование механизмов охраны и защиты прав и законных интересов несовершеннолетних, выработку предложений органам  государственной власти Центрального федерального округа и органам местного самоуправления </w:t>
      </w:r>
      <w:r w:rsidRPr="00DB4072">
        <w:rPr>
          <w:rFonts w:ascii="Times New Roman" w:eastAsia="Calibri" w:hAnsi="Times New Roman" w:cs="Times New Roman"/>
          <w:sz w:val="26"/>
          <w:szCs w:val="26"/>
        </w:rPr>
        <w:br/>
        <w:t>по эффективному обеспечению соблюдения прав детей и созданию надлежащих условий для их реализации.</w:t>
      </w:r>
    </w:p>
    <w:p w:rsidR="00F1444B" w:rsidRPr="00DB4072"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 xml:space="preserve">В октябре 2014 года Председателем Координационного совета </w:t>
      </w:r>
      <w:proofErr w:type="gramStart"/>
      <w:r w:rsidRPr="00DB4072">
        <w:rPr>
          <w:rFonts w:ascii="Times New Roman" w:eastAsia="Calibri" w:hAnsi="Times New Roman" w:cs="Times New Roman"/>
          <w:sz w:val="26"/>
          <w:szCs w:val="26"/>
        </w:rPr>
        <w:t>назначен</w:t>
      </w:r>
      <w:proofErr w:type="gramEnd"/>
      <w:r w:rsidRPr="00DB4072">
        <w:rPr>
          <w:rFonts w:ascii="Times New Roman" w:eastAsia="Calibri" w:hAnsi="Times New Roman" w:cs="Times New Roman"/>
          <w:sz w:val="26"/>
          <w:szCs w:val="26"/>
        </w:rPr>
        <w:t xml:space="preserve"> Уполномоченный по правам ребенка в Калужской области. </w:t>
      </w:r>
    </w:p>
    <w:p w:rsidR="005110A5" w:rsidRDefault="00F1444B" w:rsidP="00F1444B">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 xml:space="preserve">В декабре 2014 года было проведено </w:t>
      </w:r>
      <w:r>
        <w:rPr>
          <w:rFonts w:ascii="Times New Roman" w:eastAsia="Calibri" w:hAnsi="Times New Roman" w:cs="Times New Roman"/>
          <w:sz w:val="26"/>
          <w:szCs w:val="26"/>
        </w:rPr>
        <w:t xml:space="preserve">первое </w:t>
      </w:r>
      <w:r w:rsidRPr="00DB4072">
        <w:rPr>
          <w:rFonts w:ascii="Times New Roman" w:eastAsia="Calibri" w:hAnsi="Times New Roman" w:cs="Times New Roman"/>
          <w:sz w:val="26"/>
          <w:szCs w:val="26"/>
        </w:rPr>
        <w:t>заседание</w:t>
      </w:r>
      <w:r>
        <w:rPr>
          <w:rFonts w:ascii="Times New Roman" w:eastAsia="Calibri" w:hAnsi="Times New Roman" w:cs="Times New Roman"/>
          <w:sz w:val="26"/>
          <w:szCs w:val="26"/>
        </w:rPr>
        <w:t xml:space="preserve"> Координационного совета под председательством Уполномоченного</w:t>
      </w:r>
      <w:r w:rsidRPr="00DB4072">
        <w:rPr>
          <w:rFonts w:ascii="Times New Roman" w:eastAsia="Calibri" w:hAnsi="Times New Roman" w:cs="Times New Roman"/>
          <w:sz w:val="26"/>
          <w:szCs w:val="26"/>
        </w:rPr>
        <w:t xml:space="preserve"> на тему: «Последние изменения в </w:t>
      </w:r>
      <w:proofErr w:type="gramStart"/>
      <w:r w:rsidRPr="00DB4072">
        <w:rPr>
          <w:rFonts w:ascii="Times New Roman" w:eastAsia="Calibri" w:hAnsi="Times New Roman" w:cs="Times New Roman"/>
          <w:sz w:val="26"/>
          <w:szCs w:val="26"/>
        </w:rPr>
        <w:t>законодательстве</w:t>
      </w:r>
      <w:proofErr w:type="gramEnd"/>
      <w:r w:rsidRPr="00DB4072">
        <w:rPr>
          <w:rFonts w:ascii="Times New Roman" w:eastAsia="Calibri" w:hAnsi="Times New Roman" w:cs="Times New Roman"/>
          <w:sz w:val="26"/>
          <w:szCs w:val="26"/>
        </w:rPr>
        <w:t>, регулирующем государственные гарантии детей-сирот и детей, оставшихся без попечения родителей: первые итоги, проблемы</w:t>
      </w:r>
      <w:r w:rsidR="005110A5">
        <w:rPr>
          <w:rFonts w:ascii="Times New Roman" w:eastAsia="Calibri" w:hAnsi="Times New Roman" w:cs="Times New Roman"/>
          <w:sz w:val="26"/>
          <w:szCs w:val="26"/>
        </w:rPr>
        <w:t>, перспективы»</w:t>
      </w:r>
      <w:r w:rsidRPr="00DB4072">
        <w:rPr>
          <w:rFonts w:ascii="Times New Roman" w:eastAsia="Calibri" w:hAnsi="Times New Roman" w:cs="Times New Roman"/>
          <w:sz w:val="26"/>
          <w:szCs w:val="26"/>
        </w:rPr>
        <w:t>.</w:t>
      </w:r>
      <w:r w:rsidR="005110A5">
        <w:rPr>
          <w:rFonts w:ascii="Times New Roman" w:eastAsia="Calibri" w:hAnsi="Times New Roman" w:cs="Times New Roman"/>
          <w:sz w:val="26"/>
          <w:szCs w:val="26"/>
        </w:rPr>
        <w:t xml:space="preserve"> </w:t>
      </w:r>
    </w:p>
    <w:p w:rsidR="005110A5" w:rsidRDefault="005110A5"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Актуальность темы была обусловлена</w:t>
      </w:r>
      <w:r w:rsidR="00F1444B" w:rsidRPr="00DB4072">
        <w:rPr>
          <w:rFonts w:ascii="Times New Roman" w:eastAsia="Calibri" w:hAnsi="Times New Roman" w:cs="Times New Roman"/>
          <w:sz w:val="26"/>
          <w:szCs w:val="26"/>
        </w:rPr>
        <w:t xml:space="preserve"> </w:t>
      </w:r>
      <w:r>
        <w:rPr>
          <w:rFonts w:ascii="Times New Roman" w:eastAsia="Calibri" w:hAnsi="Times New Roman" w:cs="Times New Roman"/>
          <w:sz w:val="26"/>
          <w:szCs w:val="26"/>
        </w:rPr>
        <w:t>значительным количеством нарушений законодательства, регулирующи</w:t>
      </w:r>
      <w:r w:rsidRPr="005110A5">
        <w:rPr>
          <w:rFonts w:ascii="Times New Roman" w:eastAsia="Calibri" w:hAnsi="Times New Roman" w:cs="Times New Roman"/>
          <w:sz w:val="26"/>
          <w:szCs w:val="26"/>
        </w:rPr>
        <w:t>м государственные гарантии детей-сирот и детей, оставшихся без попечения родителей</w:t>
      </w:r>
      <w:r>
        <w:rPr>
          <w:rFonts w:ascii="Times New Roman" w:eastAsia="Calibri" w:hAnsi="Times New Roman" w:cs="Times New Roman"/>
          <w:sz w:val="26"/>
          <w:szCs w:val="26"/>
        </w:rPr>
        <w:t>, в субъектах Российской Федерации, входящих в состав Центрального федерального округа.</w:t>
      </w:r>
      <w:r w:rsidRPr="005110A5">
        <w:rPr>
          <w:rFonts w:ascii="Times New Roman" w:eastAsia="Calibri" w:hAnsi="Times New Roman" w:cs="Times New Roman"/>
          <w:sz w:val="26"/>
          <w:szCs w:val="26"/>
        </w:rPr>
        <w:t xml:space="preserve"> </w:t>
      </w:r>
    </w:p>
    <w:p w:rsidR="00F1444B" w:rsidRPr="001E3DC1" w:rsidRDefault="00F1444B" w:rsidP="005110A5">
      <w:pPr>
        <w:spacing w:after="0" w:line="360" w:lineRule="auto"/>
        <w:ind w:firstLine="709"/>
        <w:jc w:val="both"/>
        <w:rPr>
          <w:rFonts w:ascii="Times New Roman" w:eastAsia="Calibri" w:hAnsi="Times New Roman" w:cs="Times New Roman"/>
          <w:sz w:val="26"/>
          <w:szCs w:val="26"/>
        </w:rPr>
      </w:pPr>
      <w:r w:rsidRPr="00DB4072">
        <w:rPr>
          <w:rFonts w:ascii="Times New Roman" w:eastAsia="Calibri" w:hAnsi="Times New Roman" w:cs="Times New Roman"/>
          <w:sz w:val="26"/>
          <w:szCs w:val="26"/>
        </w:rPr>
        <w:t xml:space="preserve">По результатам </w:t>
      </w:r>
      <w:r w:rsidR="005110A5">
        <w:rPr>
          <w:rFonts w:ascii="Times New Roman" w:eastAsia="Calibri" w:hAnsi="Times New Roman" w:cs="Times New Roman"/>
          <w:sz w:val="26"/>
          <w:szCs w:val="26"/>
        </w:rPr>
        <w:t xml:space="preserve">заседания </w:t>
      </w:r>
      <w:r w:rsidRPr="00DB4072">
        <w:rPr>
          <w:rFonts w:ascii="Times New Roman" w:eastAsia="Calibri" w:hAnsi="Times New Roman" w:cs="Times New Roman"/>
          <w:sz w:val="26"/>
          <w:szCs w:val="26"/>
        </w:rPr>
        <w:t xml:space="preserve">было </w:t>
      </w:r>
      <w:r w:rsidR="00C565AC">
        <w:rPr>
          <w:rFonts w:ascii="Times New Roman" w:eastAsia="Calibri" w:hAnsi="Times New Roman" w:cs="Times New Roman"/>
          <w:sz w:val="26"/>
          <w:szCs w:val="26"/>
        </w:rPr>
        <w:t>принято</w:t>
      </w:r>
      <w:r w:rsidRPr="00DB4072">
        <w:rPr>
          <w:rFonts w:ascii="Times New Roman" w:eastAsia="Calibri" w:hAnsi="Times New Roman" w:cs="Times New Roman"/>
          <w:sz w:val="26"/>
          <w:szCs w:val="26"/>
        </w:rPr>
        <w:t xml:space="preserve"> решение о направления </w:t>
      </w:r>
      <w:r w:rsidR="005110A5" w:rsidRPr="00DB4072">
        <w:rPr>
          <w:rFonts w:ascii="Times New Roman" w:eastAsia="Calibri" w:hAnsi="Times New Roman" w:cs="Times New Roman"/>
          <w:sz w:val="26"/>
          <w:szCs w:val="26"/>
        </w:rPr>
        <w:t>в адрес Уполномоченного при Президенте Российской Федераци</w:t>
      </w:r>
      <w:r w:rsidR="005110A5">
        <w:rPr>
          <w:rFonts w:ascii="Times New Roman" w:eastAsia="Calibri" w:hAnsi="Times New Roman" w:cs="Times New Roman"/>
          <w:sz w:val="26"/>
          <w:szCs w:val="26"/>
        </w:rPr>
        <w:t>и по правам ребенка</w:t>
      </w:r>
      <w:r w:rsidR="005110A5" w:rsidRPr="00DB4072">
        <w:rPr>
          <w:rFonts w:ascii="Times New Roman" w:eastAsia="Calibri" w:hAnsi="Times New Roman" w:cs="Times New Roman"/>
          <w:sz w:val="26"/>
          <w:szCs w:val="26"/>
        </w:rPr>
        <w:t xml:space="preserve"> </w:t>
      </w:r>
      <w:r w:rsidRPr="00DB4072">
        <w:rPr>
          <w:rFonts w:ascii="Times New Roman" w:eastAsia="Calibri" w:hAnsi="Times New Roman" w:cs="Times New Roman"/>
          <w:sz w:val="26"/>
          <w:szCs w:val="26"/>
        </w:rPr>
        <w:t>основных проблем в реализации государственных гарантий данной категории несовершеннолетних</w:t>
      </w:r>
      <w:r w:rsidR="005110A5">
        <w:rPr>
          <w:rFonts w:ascii="Times New Roman" w:eastAsia="Calibri" w:hAnsi="Times New Roman" w:cs="Times New Roman"/>
          <w:sz w:val="26"/>
          <w:szCs w:val="26"/>
        </w:rPr>
        <w:t xml:space="preserve"> т</w:t>
      </w:r>
      <w:r w:rsidRPr="001E3DC1">
        <w:rPr>
          <w:rFonts w:ascii="Times New Roman" w:eastAsia="Calibri" w:hAnsi="Times New Roman" w:cs="Times New Roman"/>
          <w:sz w:val="26"/>
          <w:szCs w:val="26"/>
        </w:rPr>
        <w:t>ребу</w:t>
      </w:r>
      <w:r w:rsidR="005110A5">
        <w:rPr>
          <w:rFonts w:ascii="Times New Roman" w:eastAsia="Calibri" w:hAnsi="Times New Roman" w:cs="Times New Roman"/>
          <w:sz w:val="26"/>
          <w:szCs w:val="26"/>
        </w:rPr>
        <w:t>ющих законодательного разрешения</w:t>
      </w:r>
      <w:r w:rsidRPr="001E3DC1">
        <w:rPr>
          <w:rFonts w:ascii="Times New Roman" w:eastAsia="Calibri" w:hAnsi="Times New Roman" w:cs="Times New Roman"/>
          <w:sz w:val="26"/>
          <w:szCs w:val="26"/>
        </w:rPr>
        <w:t xml:space="preserve"> на феде</w:t>
      </w:r>
      <w:r w:rsidR="005110A5">
        <w:rPr>
          <w:rFonts w:ascii="Times New Roman" w:eastAsia="Calibri" w:hAnsi="Times New Roman" w:cs="Times New Roman"/>
          <w:sz w:val="26"/>
          <w:szCs w:val="26"/>
        </w:rPr>
        <w:t>ральном уровне</w:t>
      </w:r>
      <w:r w:rsidRPr="001E3DC1">
        <w:rPr>
          <w:rFonts w:ascii="Times New Roman" w:eastAsia="Calibri" w:hAnsi="Times New Roman" w:cs="Times New Roman"/>
          <w:sz w:val="26"/>
          <w:szCs w:val="26"/>
        </w:rPr>
        <w:t>:</w:t>
      </w:r>
    </w:p>
    <w:p w:rsidR="00F1444B" w:rsidRPr="001E3DC1" w:rsidRDefault="005110A5" w:rsidP="00F1444B">
      <w:pPr>
        <w:spacing w:after="0" w:line="360" w:lineRule="auto"/>
        <w:ind w:firstLine="709"/>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 </w:t>
      </w:r>
      <w:r w:rsidR="00C565AC">
        <w:rPr>
          <w:rFonts w:ascii="Times New Roman" w:eastAsia="Calibri" w:hAnsi="Times New Roman" w:cs="Times New Roman"/>
          <w:sz w:val="26"/>
          <w:szCs w:val="26"/>
        </w:rPr>
        <w:t xml:space="preserve">отсутствие </w:t>
      </w:r>
      <w:r>
        <w:rPr>
          <w:rFonts w:ascii="Times New Roman" w:eastAsia="Calibri" w:hAnsi="Times New Roman" w:cs="Times New Roman"/>
          <w:sz w:val="26"/>
          <w:szCs w:val="26"/>
        </w:rPr>
        <w:t>н</w:t>
      </w:r>
      <w:r w:rsidR="00C565AC">
        <w:rPr>
          <w:rFonts w:ascii="Times New Roman" w:eastAsia="Calibri" w:hAnsi="Times New Roman" w:cs="Times New Roman"/>
          <w:sz w:val="26"/>
          <w:szCs w:val="26"/>
        </w:rPr>
        <w:t>ормативного регулирования закрепления и сохранения</w:t>
      </w:r>
      <w:r w:rsidR="00F1444B" w:rsidRPr="001E3DC1">
        <w:rPr>
          <w:rFonts w:ascii="Times New Roman" w:eastAsia="Calibri" w:hAnsi="Times New Roman" w:cs="Times New Roman"/>
          <w:sz w:val="26"/>
          <w:szCs w:val="26"/>
        </w:rPr>
        <w:t xml:space="preserve"> права пользования жильем детей-сирот и детей, оставшихся без попечения родителей, до окончания их пребывания на различных формах устройства, полномочий ответственных органов и источник</w:t>
      </w:r>
      <w:r w:rsidR="00FF67AC">
        <w:rPr>
          <w:rFonts w:ascii="Times New Roman" w:eastAsia="Calibri" w:hAnsi="Times New Roman" w:cs="Times New Roman"/>
          <w:sz w:val="26"/>
          <w:szCs w:val="26"/>
        </w:rPr>
        <w:t>ов финансирования данных функций</w:t>
      </w:r>
      <w:r w:rsidR="00F1444B" w:rsidRPr="001E3DC1">
        <w:rPr>
          <w:rFonts w:ascii="Times New Roman" w:eastAsia="Calibri" w:hAnsi="Times New Roman" w:cs="Times New Roman"/>
          <w:sz w:val="26"/>
          <w:szCs w:val="26"/>
        </w:rPr>
        <w:t xml:space="preserve"> (капитальный ремонт сохраняемого  жилья, как муниципального, так и жилья, находящегося в собственности детей-сирот и детей, оставшихся без попечения родителей, порядок начисления коммунальных платежей и списание задолженности по коммунальным</w:t>
      </w:r>
      <w:proofErr w:type="gramEnd"/>
      <w:r w:rsidR="00F1444B" w:rsidRPr="001E3DC1">
        <w:rPr>
          <w:rFonts w:ascii="Times New Roman" w:eastAsia="Calibri" w:hAnsi="Times New Roman" w:cs="Times New Roman"/>
          <w:sz w:val="26"/>
          <w:szCs w:val="26"/>
        </w:rPr>
        <w:t xml:space="preserve"> платежами и др.</w:t>
      </w:r>
      <w:r w:rsidR="000C54B6">
        <w:rPr>
          <w:rFonts w:ascii="Times New Roman" w:eastAsia="Calibri" w:hAnsi="Times New Roman" w:cs="Times New Roman"/>
          <w:sz w:val="26"/>
          <w:szCs w:val="26"/>
        </w:rPr>
        <w:t>,</w:t>
      </w:r>
      <w:r w:rsidR="00F1444B" w:rsidRPr="001E3DC1">
        <w:rPr>
          <w:rFonts w:ascii="Times New Roman" w:eastAsia="Calibri" w:hAnsi="Times New Roman" w:cs="Times New Roman"/>
          <w:sz w:val="26"/>
          <w:szCs w:val="26"/>
        </w:rPr>
        <w:t xml:space="preserve"> вопросы эксплуатации жилых помещений, в которых должно сохраняться право пользования жильем детей-сирот и детей, оставшихся</w:t>
      </w:r>
      <w:r>
        <w:rPr>
          <w:rFonts w:ascii="Times New Roman" w:eastAsia="Calibri" w:hAnsi="Times New Roman" w:cs="Times New Roman"/>
          <w:sz w:val="26"/>
          <w:szCs w:val="26"/>
        </w:rPr>
        <w:t xml:space="preserve"> без попечения родителей);</w:t>
      </w:r>
    </w:p>
    <w:p w:rsidR="00F1444B" w:rsidRPr="001E3DC1" w:rsidRDefault="005110A5" w:rsidP="00F1444B">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00C565AC">
        <w:rPr>
          <w:rFonts w:ascii="Times New Roman" w:eastAsia="Calibri" w:hAnsi="Times New Roman" w:cs="Times New Roman"/>
          <w:bCs/>
          <w:sz w:val="26"/>
          <w:szCs w:val="26"/>
        </w:rPr>
        <w:t xml:space="preserve">отсутствие </w:t>
      </w:r>
      <w:r>
        <w:rPr>
          <w:rFonts w:ascii="Times New Roman" w:eastAsia="Calibri" w:hAnsi="Times New Roman" w:cs="Times New Roman"/>
          <w:bCs/>
          <w:sz w:val="26"/>
          <w:szCs w:val="26"/>
        </w:rPr>
        <w:t>н</w:t>
      </w:r>
      <w:r w:rsidR="00C565AC">
        <w:rPr>
          <w:rFonts w:ascii="Times New Roman" w:eastAsia="Calibri" w:hAnsi="Times New Roman" w:cs="Times New Roman"/>
          <w:bCs/>
          <w:sz w:val="26"/>
          <w:szCs w:val="26"/>
        </w:rPr>
        <w:t>ормативного закрепления</w:t>
      </w:r>
      <w:r w:rsidR="00F1444B" w:rsidRPr="001E3DC1">
        <w:rPr>
          <w:rFonts w:ascii="Times New Roman" w:eastAsia="Calibri" w:hAnsi="Times New Roman" w:cs="Times New Roman"/>
          <w:bCs/>
          <w:sz w:val="26"/>
          <w:szCs w:val="26"/>
        </w:rPr>
        <w:t xml:space="preserve"> возможности применения норм о социальном найме к специализированному найму, за исключением тех ограничений, которые были обусловлены целью перехода на систему специализированного найма (запрет на приватизацию</w:t>
      </w:r>
      <w:r>
        <w:rPr>
          <w:rFonts w:ascii="Times New Roman" w:eastAsia="Calibri" w:hAnsi="Times New Roman" w:cs="Times New Roman"/>
          <w:bCs/>
          <w:sz w:val="26"/>
          <w:szCs w:val="26"/>
        </w:rPr>
        <w:t xml:space="preserve"> и отчуждение жилого помещения);</w:t>
      </w:r>
    </w:p>
    <w:p w:rsidR="00F1444B" w:rsidRPr="001E3DC1" w:rsidRDefault="005110A5"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bCs/>
          <w:sz w:val="26"/>
          <w:szCs w:val="26"/>
        </w:rPr>
        <w:t xml:space="preserve">- </w:t>
      </w:r>
      <w:r w:rsidR="00C565AC">
        <w:rPr>
          <w:rFonts w:ascii="Times New Roman" w:eastAsia="Calibri" w:hAnsi="Times New Roman" w:cs="Times New Roman"/>
          <w:bCs/>
          <w:sz w:val="26"/>
          <w:szCs w:val="26"/>
        </w:rPr>
        <w:t xml:space="preserve">отсутствие </w:t>
      </w:r>
      <w:r>
        <w:rPr>
          <w:rFonts w:ascii="Times New Roman" w:eastAsia="Calibri" w:hAnsi="Times New Roman" w:cs="Times New Roman"/>
          <w:bCs/>
          <w:sz w:val="26"/>
          <w:szCs w:val="26"/>
        </w:rPr>
        <w:t>н</w:t>
      </w:r>
      <w:r w:rsidR="00C565AC">
        <w:rPr>
          <w:rFonts w:ascii="Times New Roman" w:eastAsia="Calibri" w:hAnsi="Times New Roman" w:cs="Times New Roman"/>
          <w:bCs/>
          <w:sz w:val="26"/>
          <w:szCs w:val="26"/>
        </w:rPr>
        <w:t>ормативного регламентирования</w:t>
      </w:r>
      <w:r>
        <w:rPr>
          <w:rFonts w:ascii="Times New Roman" w:eastAsia="Calibri" w:hAnsi="Times New Roman" w:cs="Times New Roman"/>
          <w:bCs/>
          <w:sz w:val="26"/>
          <w:szCs w:val="26"/>
        </w:rPr>
        <w:t xml:space="preserve"> срока, в течение которого,</w:t>
      </w:r>
      <w:r w:rsidR="00F1444B" w:rsidRPr="001E3DC1">
        <w:rPr>
          <w:rFonts w:ascii="Times New Roman" w:eastAsia="Calibri" w:hAnsi="Times New Roman" w:cs="Times New Roman"/>
          <w:bCs/>
          <w:sz w:val="26"/>
          <w:szCs w:val="26"/>
        </w:rPr>
        <w:t xml:space="preserve"> при наличии предусмотренных в </w:t>
      </w:r>
      <w:r>
        <w:rPr>
          <w:rFonts w:ascii="Times New Roman" w:eastAsia="Calibri" w:hAnsi="Times New Roman" w:cs="Times New Roman"/>
          <w:bCs/>
          <w:sz w:val="26"/>
          <w:szCs w:val="26"/>
        </w:rPr>
        <w:t>законодательстве</w:t>
      </w:r>
      <w:r w:rsidR="00F1444B" w:rsidRPr="001E3DC1">
        <w:rPr>
          <w:rFonts w:ascii="Times New Roman" w:eastAsia="Calibri" w:hAnsi="Times New Roman" w:cs="Times New Roman"/>
          <w:bCs/>
          <w:sz w:val="26"/>
          <w:szCs w:val="26"/>
        </w:rPr>
        <w:t xml:space="preserve"> обстоятельств,  реализуется право лиц из числа детей-сирот на получение жилья по договору найма специализированного жило</w:t>
      </w:r>
      <w:r>
        <w:rPr>
          <w:rFonts w:ascii="Times New Roman" w:eastAsia="Calibri" w:hAnsi="Times New Roman" w:cs="Times New Roman"/>
          <w:bCs/>
          <w:sz w:val="26"/>
          <w:szCs w:val="26"/>
        </w:rPr>
        <w:t>го помещения;</w:t>
      </w:r>
      <w:r w:rsidR="00F1444B" w:rsidRPr="001E3DC1">
        <w:rPr>
          <w:rFonts w:ascii="Times New Roman" w:eastAsia="Calibri" w:hAnsi="Times New Roman" w:cs="Times New Roman"/>
          <w:sz w:val="26"/>
          <w:szCs w:val="26"/>
        </w:rPr>
        <w:t xml:space="preserve">  </w:t>
      </w:r>
    </w:p>
    <w:p w:rsidR="00F1444B" w:rsidRPr="001E3DC1" w:rsidRDefault="005110A5" w:rsidP="00F1444B">
      <w:pPr>
        <w:spacing w:after="0" w:line="360" w:lineRule="auto"/>
        <w:ind w:firstLine="709"/>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 </w:t>
      </w:r>
      <w:r w:rsidR="00C565AC">
        <w:rPr>
          <w:rFonts w:ascii="Times New Roman" w:eastAsia="Calibri" w:hAnsi="Times New Roman" w:cs="Times New Roman"/>
          <w:sz w:val="26"/>
          <w:szCs w:val="26"/>
        </w:rPr>
        <w:t xml:space="preserve">наличие </w:t>
      </w:r>
      <w:r w:rsidR="00F1444B" w:rsidRPr="001E3DC1">
        <w:rPr>
          <w:rFonts w:ascii="Times New Roman" w:eastAsia="Calibri" w:hAnsi="Times New Roman" w:cs="Times New Roman"/>
          <w:sz w:val="26"/>
          <w:szCs w:val="26"/>
        </w:rPr>
        <w:t>противоречий в регламентировании оснований признания невозможности проживания и норм  ЖК РФ,   предусматривающих категории граждан, имеющих право,  на  обеспечение жильем  (включение категории  детей-сирот и детей, оставшихся без попечения родителей, лиц из их числа - членов семьи собственника жил</w:t>
      </w:r>
      <w:r w:rsidR="00C565AC">
        <w:rPr>
          <w:rFonts w:ascii="Times New Roman" w:eastAsia="Calibri" w:hAnsi="Times New Roman" w:cs="Times New Roman"/>
          <w:sz w:val="26"/>
          <w:szCs w:val="26"/>
        </w:rPr>
        <w:t>ого помещения.</w:t>
      </w:r>
      <w:proofErr w:type="gramEnd"/>
      <w:r w:rsidR="00C565AC">
        <w:rPr>
          <w:rFonts w:ascii="Times New Roman" w:eastAsia="Calibri" w:hAnsi="Times New Roman" w:cs="Times New Roman"/>
          <w:sz w:val="26"/>
          <w:szCs w:val="26"/>
        </w:rPr>
        <w:t xml:space="preserve"> Закон ставит их </w:t>
      </w:r>
      <w:r w:rsidR="00F1444B" w:rsidRPr="001E3DC1">
        <w:rPr>
          <w:rFonts w:ascii="Times New Roman" w:eastAsia="Calibri" w:hAnsi="Times New Roman" w:cs="Times New Roman"/>
          <w:sz w:val="26"/>
          <w:szCs w:val="26"/>
        </w:rPr>
        <w:t xml:space="preserve">в неравное положение. </w:t>
      </w:r>
      <w:proofErr w:type="gramStart"/>
      <w:r w:rsidR="00F1444B" w:rsidRPr="001E3DC1">
        <w:rPr>
          <w:rFonts w:ascii="Times New Roman" w:eastAsia="Calibri" w:hAnsi="Times New Roman" w:cs="Times New Roman"/>
          <w:sz w:val="26"/>
          <w:szCs w:val="26"/>
        </w:rPr>
        <w:t>Не учтены основания нуждаемости в жилье, предусмотренные ст.29 ЖК РСФСР, если право детей возникло по этим основаниям в период стат</w:t>
      </w:r>
      <w:r>
        <w:rPr>
          <w:rFonts w:ascii="Times New Roman" w:eastAsia="Calibri" w:hAnsi="Times New Roman" w:cs="Times New Roman"/>
          <w:sz w:val="26"/>
          <w:szCs w:val="26"/>
        </w:rPr>
        <w:t>уса);</w:t>
      </w:r>
      <w:proofErr w:type="gramEnd"/>
    </w:p>
    <w:p w:rsidR="00F1444B" w:rsidRPr="001E3DC1" w:rsidRDefault="00C565AC"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некорректные</w:t>
      </w:r>
      <w:r w:rsidR="00F1444B" w:rsidRPr="001E3DC1">
        <w:rPr>
          <w:rFonts w:ascii="Times New Roman" w:eastAsia="Calibri" w:hAnsi="Times New Roman" w:cs="Times New Roman"/>
          <w:sz w:val="26"/>
          <w:szCs w:val="26"/>
        </w:rPr>
        <w:t xml:space="preserve"> формулировки п.1 части 4 статьи 8 Федерального закона №159-ФЗ, поскольку дети</w:t>
      </w:r>
      <w:r>
        <w:rPr>
          <w:rFonts w:ascii="Times New Roman" w:eastAsia="Calibri" w:hAnsi="Times New Roman" w:cs="Times New Roman"/>
          <w:sz w:val="26"/>
          <w:szCs w:val="26"/>
        </w:rPr>
        <w:t>, оставшиеся без попечения родителей</w:t>
      </w:r>
      <w:r w:rsidR="00F1444B" w:rsidRPr="001E3DC1">
        <w:rPr>
          <w:rFonts w:ascii="Times New Roman" w:eastAsia="Calibri" w:hAnsi="Times New Roman" w:cs="Times New Roman"/>
          <w:sz w:val="26"/>
          <w:szCs w:val="26"/>
        </w:rPr>
        <w:t xml:space="preserve">, являющиеся сособственниками с родителями, лишенными родительских прав, или проживающие на </w:t>
      </w:r>
      <w:r>
        <w:rPr>
          <w:rFonts w:ascii="Times New Roman" w:eastAsia="Calibri" w:hAnsi="Times New Roman" w:cs="Times New Roman"/>
          <w:sz w:val="26"/>
          <w:szCs w:val="26"/>
        </w:rPr>
        <w:t>собственности таких родителей,</w:t>
      </w:r>
      <w:r w:rsidR="00F1444B" w:rsidRPr="001E3DC1">
        <w:rPr>
          <w:rFonts w:ascii="Times New Roman" w:eastAsia="Calibri" w:hAnsi="Times New Roman" w:cs="Times New Roman"/>
          <w:sz w:val="26"/>
          <w:szCs w:val="26"/>
        </w:rPr>
        <w:t xml:space="preserve"> не могут обратиться в суд </w:t>
      </w:r>
      <w:r w:rsidR="005110A5">
        <w:rPr>
          <w:rFonts w:ascii="Times New Roman" w:eastAsia="Calibri" w:hAnsi="Times New Roman" w:cs="Times New Roman"/>
          <w:sz w:val="26"/>
          <w:szCs w:val="26"/>
        </w:rPr>
        <w:t>с иском о принудительном обмене;</w:t>
      </w:r>
    </w:p>
    <w:p w:rsidR="00F1444B" w:rsidRPr="001E3DC1" w:rsidRDefault="005110A5"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565AC">
        <w:rPr>
          <w:rFonts w:ascii="Times New Roman" w:eastAsia="Calibri" w:hAnsi="Times New Roman" w:cs="Times New Roman"/>
          <w:sz w:val="26"/>
          <w:szCs w:val="26"/>
        </w:rPr>
        <w:t>отсутствие</w:t>
      </w:r>
      <w:r w:rsidR="00F1444B" w:rsidRPr="001E3DC1">
        <w:rPr>
          <w:rFonts w:ascii="Times New Roman" w:eastAsia="Calibri" w:hAnsi="Times New Roman" w:cs="Times New Roman"/>
          <w:sz w:val="26"/>
          <w:szCs w:val="26"/>
        </w:rPr>
        <w:t xml:space="preserve"> нормы, регламентирующей право детей-сирот и детей, оставшихся без попечения родителей, быть признан</w:t>
      </w:r>
      <w:r w:rsidR="00C565AC">
        <w:rPr>
          <w:rFonts w:ascii="Times New Roman" w:eastAsia="Calibri" w:hAnsi="Times New Roman" w:cs="Times New Roman"/>
          <w:sz w:val="26"/>
          <w:szCs w:val="26"/>
        </w:rPr>
        <w:t>ными  нуждающимися в обеспечение жильем</w:t>
      </w:r>
      <w:r w:rsidR="00F1444B" w:rsidRPr="001E3DC1">
        <w:rPr>
          <w:rFonts w:ascii="Times New Roman" w:eastAsia="Calibri" w:hAnsi="Times New Roman" w:cs="Times New Roman"/>
          <w:sz w:val="26"/>
          <w:szCs w:val="26"/>
        </w:rPr>
        <w:t xml:space="preserve"> с момента возникновения данного права и ведение учета д</w:t>
      </w:r>
      <w:r>
        <w:rPr>
          <w:rFonts w:ascii="Times New Roman" w:eastAsia="Calibri" w:hAnsi="Times New Roman" w:cs="Times New Roman"/>
          <w:sz w:val="26"/>
          <w:szCs w:val="26"/>
        </w:rPr>
        <w:t>о реализации права;</w:t>
      </w:r>
    </w:p>
    <w:p w:rsidR="00F1444B" w:rsidRPr="001E3DC1" w:rsidRDefault="007F523D"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C565AC">
        <w:rPr>
          <w:rFonts w:ascii="Times New Roman" w:eastAsia="Calibri" w:hAnsi="Times New Roman" w:cs="Times New Roman"/>
          <w:sz w:val="26"/>
          <w:szCs w:val="26"/>
        </w:rPr>
        <w:t>отсутствие</w:t>
      </w:r>
      <w:r w:rsidR="00F1444B" w:rsidRPr="001E3DC1">
        <w:rPr>
          <w:rFonts w:ascii="Times New Roman" w:eastAsia="Calibri" w:hAnsi="Times New Roman" w:cs="Times New Roman"/>
          <w:sz w:val="26"/>
          <w:szCs w:val="26"/>
        </w:rPr>
        <w:t xml:space="preserve"> нормы, обязывающей </w:t>
      </w:r>
      <w:r w:rsidR="00F1444B" w:rsidRPr="001E3DC1">
        <w:rPr>
          <w:rFonts w:ascii="Times New Roman" w:eastAsia="Calibri" w:hAnsi="Times New Roman" w:cs="Times New Roman"/>
          <w:bCs/>
          <w:sz w:val="26"/>
          <w:szCs w:val="26"/>
        </w:rPr>
        <w:t>органы опек</w:t>
      </w:r>
      <w:r w:rsidR="005110A5">
        <w:rPr>
          <w:rFonts w:ascii="Times New Roman" w:eastAsia="Calibri" w:hAnsi="Times New Roman" w:cs="Times New Roman"/>
          <w:bCs/>
          <w:sz w:val="26"/>
          <w:szCs w:val="26"/>
        </w:rPr>
        <w:t>и и попечительства</w:t>
      </w:r>
      <w:r w:rsidR="00F1444B" w:rsidRPr="001E3DC1">
        <w:rPr>
          <w:rFonts w:ascii="Times New Roman" w:eastAsia="Calibri" w:hAnsi="Times New Roman" w:cs="Times New Roman"/>
          <w:bCs/>
          <w:sz w:val="26"/>
          <w:szCs w:val="26"/>
        </w:rPr>
        <w:t xml:space="preserve"> принимать все необходимые меры по выявлению и включению в списки  детей-сирот и детей, оставшихся без попечения роди</w:t>
      </w:r>
      <w:r w:rsidR="005110A5">
        <w:rPr>
          <w:rFonts w:ascii="Times New Roman" w:eastAsia="Calibri" w:hAnsi="Times New Roman" w:cs="Times New Roman"/>
          <w:bCs/>
          <w:sz w:val="26"/>
          <w:szCs w:val="26"/>
        </w:rPr>
        <w:t>телей, лиц из их числа, имеющих</w:t>
      </w:r>
      <w:r w:rsidR="00F1444B" w:rsidRPr="001E3DC1">
        <w:rPr>
          <w:rFonts w:ascii="Times New Roman" w:eastAsia="Calibri" w:hAnsi="Times New Roman" w:cs="Times New Roman"/>
          <w:bCs/>
          <w:sz w:val="26"/>
          <w:szCs w:val="26"/>
        </w:rPr>
        <w:t xml:space="preserve"> предусмотренные </w:t>
      </w:r>
      <w:r>
        <w:rPr>
          <w:rFonts w:ascii="Times New Roman" w:eastAsia="Calibri" w:hAnsi="Times New Roman" w:cs="Times New Roman"/>
          <w:bCs/>
          <w:sz w:val="26"/>
          <w:szCs w:val="26"/>
        </w:rPr>
        <w:t>законодательством основания;</w:t>
      </w:r>
      <w:r w:rsidR="00F1444B" w:rsidRPr="001E3DC1">
        <w:rPr>
          <w:rFonts w:ascii="Times New Roman" w:eastAsia="Calibri" w:hAnsi="Times New Roman" w:cs="Times New Roman"/>
          <w:bCs/>
          <w:sz w:val="26"/>
          <w:szCs w:val="26"/>
        </w:rPr>
        <w:t xml:space="preserve">   </w:t>
      </w:r>
    </w:p>
    <w:p w:rsidR="00F1444B" w:rsidRPr="001E3DC1" w:rsidRDefault="007F523D" w:rsidP="00F1444B">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 </w:t>
      </w:r>
      <w:r w:rsidR="00C565AC">
        <w:rPr>
          <w:rFonts w:ascii="Times New Roman" w:eastAsia="Calibri" w:hAnsi="Times New Roman" w:cs="Times New Roman"/>
          <w:sz w:val="26"/>
          <w:szCs w:val="26"/>
        </w:rPr>
        <w:t xml:space="preserve">не </w:t>
      </w:r>
      <w:r>
        <w:rPr>
          <w:rFonts w:ascii="Times New Roman" w:eastAsia="Calibri" w:hAnsi="Times New Roman" w:cs="Times New Roman"/>
          <w:sz w:val="26"/>
          <w:szCs w:val="26"/>
        </w:rPr>
        <w:t>р</w:t>
      </w:r>
      <w:r w:rsidR="00C565AC">
        <w:rPr>
          <w:rFonts w:ascii="Times New Roman" w:eastAsia="Calibri" w:hAnsi="Times New Roman" w:cs="Times New Roman"/>
          <w:sz w:val="26"/>
          <w:szCs w:val="26"/>
        </w:rPr>
        <w:t>егламентирован</w:t>
      </w:r>
      <w:r w:rsidR="00F1444B" w:rsidRPr="001E3DC1">
        <w:rPr>
          <w:rFonts w:ascii="Times New Roman" w:eastAsia="Calibri" w:hAnsi="Times New Roman" w:cs="Times New Roman"/>
          <w:sz w:val="26"/>
          <w:szCs w:val="26"/>
        </w:rPr>
        <w:t xml:space="preserve"> порядок обеспечения жильем </w:t>
      </w:r>
      <w:r>
        <w:rPr>
          <w:rFonts w:ascii="Times New Roman" w:eastAsia="Calibri" w:hAnsi="Times New Roman" w:cs="Times New Roman"/>
          <w:sz w:val="26"/>
          <w:szCs w:val="26"/>
        </w:rPr>
        <w:t xml:space="preserve">детей </w:t>
      </w:r>
      <w:r w:rsidR="00F1444B" w:rsidRPr="001E3DC1">
        <w:rPr>
          <w:rFonts w:ascii="Times New Roman" w:eastAsia="Calibri" w:hAnsi="Times New Roman" w:cs="Times New Roman"/>
          <w:sz w:val="26"/>
          <w:szCs w:val="26"/>
        </w:rPr>
        <w:t>данной категории при возникновении права на террит</w:t>
      </w:r>
      <w:r>
        <w:rPr>
          <w:rFonts w:ascii="Times New Roman" w:eastAsia="Calibri" w:hAnsi="Times New Roman" w:cs="Times New Roman"/>
          <w:sz w:val="26"/>
          <w:szCs w:val="26"/>
        </w:rPr>
        <w:t>ории разных субъектов Российской Федерации;</w:t>
      </w:r>
    </w:p>
    <w:p w:rsidR="00F1444B" w:rsidRPr="001E3DC1" w:rsidRDefault="007F523D" w:rsidP="00F1444B">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sz w:val="26"/>
          <w:szCs w:val="26"/>
        </w:rPr>
        <w:t xml:space="preserve">- </w:t>
      </w:r>
      <w:r w:rsidR="00C565AC">
        <w:rPr>
          <w:rFonts w:ascii="Times New Roman" w:eastAsia="Calibri" w:hAnsi="Times New Roman" w:cs="Times New Roman"/>
          <w:sz w:val="26"/>
          <w:szCs w:val="26"/>
        </w:rPr>
        <w:t xml:space="preserve">не </w:t>
      </w:r>
      <w:r>
        <w:rPr>
          <w:rFonts w:ascii="Times New Roman" w:eastAsia="Calibri" w:hAnsi="Times New Roman" w:cs="Times New Roman"/>
          <w:sz w:val="26"/>
          <w:szCs w:val="26"/>
        </w:rPr>
        <w:t>р</w:t>
      </w:r>
      <w:r w:rsidR="00C565AC">
        <w:rPr>
          <w:rFonts w:ascii="Times New Roman" w:eastAsia="Calibri" w:hAnsi="Times New Roman" w:cs="Times New Roman"/>
          <w:sz w:val="26"/>
          <w:szCs w:val="26"/>
        </w:rPr>
        <w:t>егламентирован порядок</w:t>
      </w:r>
      <w:r w:rsidR="00F1444B" w:rsidRPr="001E3DC1">
        <w:rPr>
          <w:rFonts w:ascii="Times New Roman" w:eastAsia="Calibri" w:hAnsi="Times New Roman" w:cs="Times New Roman"/>
          <w:sz w:val="26"/>
          <w:szCs w:val="26"/>
        </w:rPr>
        <w:t xml:space="preserve"> проверки качества жилья и установления оснований признания невозможности проживания  для обеспечения жильем </w:t>
      </w:r>
      <w:r w:rsidR="00F1444B" w:rsidRPr="001E3DC1">
        <w:rPr>
          <w:rFonts w:ascii="Times New Roman" w:eastAsia="Calibri" w:hAnsi="Times New Roman" w:cs="Times New Roman"/>
          <w:bCs/>
          <w:sz w:val="26"/>
          <w:szCs w:val="26"/>
        </w:rPr>
        <w:t>на территории РФ</w:t>
      </w:r>
      <w:r w:rsidR="00F1444B" w:rsidRPr="001E3DC1">
        <w:rPr>
          <w:rFonts w:ascii="Times New Roman" w:eastAsia="Calibri" w:hAnsi="Times New Roman" w:cs="Times New Roman"/>
          <w:sz w:val="26"/>
          <w:szCs w:val="26"/>
        </w:rPr>
        <w:t xml:space="preserve"> </w:t>
      </w:r>
      <w:r w:rsidR="00F1444B" w:rsidRPr="001E3DC1">
        <w:rPr>
          <w:rFonts w:ascii="Times New Roman" w:eastAsia="Calibri" w:hAnsi="Times New Roman" w:cs="Times New Roman"/>
          <w:bCs/>
          <w:sz w:val="26"/>
          <w:szCs w:val="26"/>
        </w:rPr>
        <w:t>детей-сирот и детей, оставшихся без попечения родителей, лиц и</w:t>
      </w:r>
      <w:r w:rsidR="00C565AC">
        <w:rPr>
          <w:rFonts w:ascii="Times New Roman" w:eastAsia="Calibri" w:hAnsi="Times New Roman" w:cs="Times New Roman"/>
          <w:bCs/>
          <w:sz w:val="26"/>
          <w:szCs w:val="26"/>
        </w:rPr>
        <w:t>з их числа, граждан РФ, имеющих жилые помещения</w:t>
      </w:r>
      <w:r w:rsidR="00F1444B" w:rsidRPr="001E3DC1">
        <w:rPr>
          <w:rFonts w:ascii="Times New Roman" w:eastAsia="Calibri" w:hAnsi="Times New Roman" w:cs="Times New Roman"/>
          <w:bCs/>
          <w:sz w:val="26"/>
          <w:szCs w:val="26"/>
        </w:rPr>
        <w:t xml:space="preserve"> в пользовании или в собственности на те</w:t>
      </w:r>
      <w:r>
        <w:rPr>
          <w:rFonts w:ascii="Times New Roman" w:eastAsia="Calibri" w:hAnsi="Times New Roman" w:cs="Times New Roman"/>
          <w:bCs/>
          <w:sz w:val="26"/>
          <w:szCs w:val="26"/>
        </w:rPr>
        <w:t>рритории иностранных государств;</w:t>
      </w:r>
    </w:p>
    <w:p w:rsidR="00F1444B" w:rsidRPr="001E3DC1" w:rsidRDefault="007F523D" w:rsidP="00F1444B">
      <w:pPr>
        <w:spacing w:after="0" w:line="36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 </w:t>
      </w:r>
      <w:r w:rsidR="00C565AC">
        <w:rPr>
          <w:rFonts w:ascii="Times New Roman" w:eastAsia="Calibri" w:hAnsi="Times New Roman" w:cs="Times New Roman"/>
          <w:bCs/>
          <w:sz w:val="26"/>
          <w:szCs w:val="26"/>
        </w:rPr>
        <w:t>отсутствие</w:t>
      </w:r>
      <w:r w:rsidR="00F1444B" w:rsidRPr="001E3DC1">
        <w:rPr>
          <w:rFonts w:ascii="Times New Roman" w:eastAsia="Calibri" w:hAnsi="Times New Roman" w:cs="Times New Roman"/>
          <w:bCs/>
          <w:sz w:val="26"/>
          <w:szCs w:val="26"/>
        </w:rPr>
        <w:t xml:space="preserve"> порядка принятия мер по недопущению отказов от предоставленного специализирован</w:t>
      </w:r>
      <w:r w:rsidR="00C565AC">
        <w:rPr>
          <w:rFonts w:ascii="Times New Roman" w:eastAsia="Calibri" w:hAnsi="Times New Roman" w:cs="Times New Roman"/>
          <w:bCs/>
          <w:sz w:val="26"/>
          <w:szCs w:val="26"/>
        </w:rPr>
        <w:t xml:space="preserve">ного жилья, </w:t>
      </w:r>
      <w:r w:rsidR="00F1444B" w:rsidRPr="001E3DC1">
        <w:rPr>
          <w:rFonts w:ascii="Times New Roman" w:eastAsia="Calibri" w:hAnsi="Times New Roman" w:cs="Times New Roman"/>
          <w:bCs/>
          <w:sz w:val="26"/>
          <w:szCs w:val="26"/>
        </w:rPr>
        <w:t xml:space="preserve">порядка принятия мер в </w:t>
      </w:r>
      <w:proofErr w:type="gramStart"/>
      <w:r w:rsidR="00F1444B" w:rsidRPr="001E3DC1">
        <w:rPr>
          <w:rFonts w:ascii="Times New Roman" w:eastAsia="Calibri" w:hAnsi="Times New Roman" w:cs="Times New Roman"/>
          <w:bCs/>
          <w:sz w:val="26"/>
          <w:szCs w:val="26"/>
        </w:rPr>
        <w:t>случае</w:t>
      </w:r>
      <w:proofErr w:type="gramEnd"/>
      <w:r w:rsidR="00F1444B" w:rsidRPr="001E3DC1">
        <w:rPr>
          <w:rFonts w:ascii="Times New Roman" w:eastAsia="Calibri" w:hAnsi="Times New Roman" w:cs="Times New Roman"/>
          <w:bCs/>
          <w:sz w:val="26"/>
          <w:szCs w:val="26"/>
        </w:rPr>
        <w:t xml:space="preserve"> отказа от предоставленного жилья.</w:t>
      </w:r>
    </w:p>
    <w:p w:rsidR="00F1444B" w:rsidRDefault="00F1444B"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Default="00685DE2" w:rsidP="00F1444B">
      <w:pPr>
        <w:spacing w:after="0" w:line="360" w:lineRule="auto"/>
        <w:ind w:firstLine="709"/>
        <w:jc w:val="both"/>
        <w:rPr>
          <w:rFonts w:ascii="Times New Roman" w:hAnsi="Times New Roman" w:cs="Times New Roman"/>
          <w:sz w:val="26"/>
          <w:szCs w:val="26"/>
        </w:rPr>
      </w:pPr>
    </w:p>
    <w:p w:rsidR="00685DE2" w:rsidRPr="00FC3F1F" w:rsidRDefault="00685DE2" w:rsidP="00F1444B">
      <w:pPr>
        <w:spacing w:after="0" w:line="360" w:lineRule="auto"/>
        <w:ind w:firstLine="709"/>
        <w:jc w:val="both"/>
        <w:rPr>
          <w:rFonts w:ascii="Times New Roman" w:hAnsi="Times New Roman" w:cs="Times New Roman"/>
          <w:sz w:val="26"/>
          <w:szCs w:val="26"/>
        </w:rPr>
      </w:pPr>
    </w:p>
    <w:p w:rsidR="0042056C" w:rsidRPr="00FF4629" w:rsidRDefault="0042056C" w:rsidP="00FF4629">
      <w:pPr>
        <w:pStyle w:val="1"/>
        <w:jc w:val="center"/>
        <w:rPr>
          <w:rFonts w:ascii="Times New Roman" w:hAnsi="Times New Roman" w:cs="Times New Roman"/>
          <w:color w:val="auto"/>
          <w:sz w:val="26"/>
          <w:szCs w:val="26"/>
        </w:rPr>
      </w:pPr>
      <w:bookmarkStart w:id="17" w:name="_Toc420841253"/>
      <w:r w:rsidRPr="00FF4629">
        <w:rPr>
          <w:rFonts w:ascii="Times New Roman" w:hAnsi="Times New Roman" w:cs="Times New Roman"/>
          <w:color w:val="auto"/>
          <w:sz w:val="26"/>
          <w:szCs w:val="26"/>
        </w:rPr>
        <w:t>ВЫВОДЫ</w:t>
      </w:r>
      <w:r w:rsidR="000507DB" w:rsidRPr="00FF4629">
        <w:rPr>
          <w:rFonts w:ascii="Times New Roman" w:hAnsi="Times New Roman" w:cs="Times New Roman"/>
          <w:color w:val="auto"/>
          <w:sz w:val="26"/>
          <w:szCs w:val="26"/>
        </w:rPr>
        <w:t xml:space="preserve"> И ПРЕДЛОЖЕНИЯ</w:t>
      </w:r>
      <w:bookmarkEnd w:id="17"/>
    </w:p>
    <w:p w:rsidR="0042056C" w:rsidRPr="00FC3F1F" w:rsidRDefault="0042056C" w:rsidP="00F1444B">
      <w:pPr>
        <w:spacing w:after="0" w:line="360" w:lineRule="auto"/>
        <w:ind w:firstLine="709"/>
        <w:jc w:val="both"/>
        <w:rPr>
          <w:rFonts w:ascii="Times New Roman" w:hAnsi="Times New Roman" w:cs="Times New Roman"/>
          <w:sz w:val="26"/>
          <w:szCs w:val="26"/>
        </w:rPr>
      </w:pP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Обеспечение прав ребенка относится к глобальным проблемам современности, в решении которых заинтересовано все мировое сообщество. Это объясняется определяющей ролью подрастающего поколения в </w:t>
      </w:r>
      <w:proofErr w:type="gramStart"/>
      <w:r w:rsidRPr="00FC3F1F">
        <w:rPr>
          <w:rFonts w:ascii="Times New Roman" w:hAnsi="Times New Roman" w:cs="Times New Roman"/>
          <w:sz w:val="26"/>
          <w:szCs w:val="26"/>
        </w:rPr>
        <w:t>гарантировании</w:t>
      </w:r>
      <w:proofErr w:type="gramEnd"/>
      <w:r w:rsidRPr="00FC3F1F">
        <w:rPr>
          <w:rFonts w:ascii="Times New Roman" w:hAnsi="Times New Roman" w:cs="Times New Roman"/>
          <w:sz w:val="26"/>
          <w:szCs w:val="26"/>
        </w:rPr>
        <w:t xml:space="preserve"> жизнеспособности общества и прогнозировании его будущего развития.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Необходимость разработки мер по охране прав ребенка, в силу его физической и умственной незрелости, потребовала уже давно выделение защиты прав детей в особое направление как на мировом уровне, так и на уровне страны.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Конституция Российской Федерации провозглашает материнство и детство, семью, находящимися под защитой государства.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 целях формирования </w:t>
      </w:r>
      <w:hyperlink r:id="rId38" w:history="1">
        <w:r w:rsidRPr="00FC3F1F">
          <w:rPr>
            <w:rStyle w:val="a7"/>
            <w:rFonts w:ascii="Times New Roman" w:hAnsi="Times New Roman" w:cs="Times New Roman"/>
            <w:color w:val="auto"/>
            <w:sz w:val="26"/>
            <w:szCs w:val="26"/>
            <w:u w:val="none"/>
          </w:rPr>
          <w:t>государственной политики</w:t>
        </w:r>
      </w:hyperlink>
      <w:r w:rsidRPr="00FC3F1F">
        <w:rPr>
          <w:rFonts w:ascii="Times New Roman" w:hAnsi="Times New Roman" w:cs="Times New Roman"/>
          <w:sz w:val="26"/>
          <w:szCs w:val="26"/>
        </w:rPr>
        <w:t xml:space="preserve"> по улучшению положения детей в Российской Федерации, руководствуясь </w:t>
      </w:r>
      <w:hyperlink r:id="rId39" w:history="1">
        <w:r w:rsidRPr="00FC3F1F">
          <w:rPr>
            <w:rStyle w:val="a7"/>
            <w:rFonts w:ascii="Times New Roman" w:hAnsi="Times New Roman" w:cs="Times New Roman"/>
            <w:color w:val="auto"/>
            <w:sz w:val="26"/>
            <w:szCs w:val="26"/>
            <w:u w:val="none"/>
          </w:rPr>
          <w:t>Конвенцией</w:t>
        </w:r>
      </w:hyperlink>
      <w:r w:rsidRPr="00FC3F1F">
        <w:rPr>
          <w:rFonts w:ascii="Times New Roman" w:hAnsi="Times New Roman" w:cs="Times New Roman"/>
          <w:sz w:val="26"/>
          <w:szCs w:val="26"/>
        </w:rPr>
        <w:t xml:space="preserve"> о правах ребенка, Указом Президента РФ от 01.06.2012 №761 утверждена Национальная стратегия действий в интересах детей на 2012 - 2017 годы.</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Для создания более эффективного механизма защиты прав ребенка в  Калужской области введена должность Уполномоченного по правам ребенка в Калужской области (на основании Закона Калужской области от 25.02.2011 № 108-ОЗ).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За четыре года существования должности</w:t>
      </w:r>
      <w:r w:rsidR="000C54B6">
        <w:rPr>
          <w:rFonts w:ascii="Times New Roman" w:hAnsi="Times New Roman" w:cs="Times New Roman"/>
          <w:sz w:val="26"/>
          <w:szCs w:val="26"/>
        </w:rPr>
        <w:t>,</w:t>
      </w:r>
      <w:r w:rsidRPr="00FC3F1F">
        <w:rPr>
          <w:rFonts w:ascii="Times New Roman" w:hAnsi="Times New Roman" w:cs="Times New Roman"/>
          <w:sz w:val="26"/>
          <w:szCs w:val="26"/>
        </w:rPr>
        <w:t xml:space="preserve"> несомненно</w:t>
      </w:r>
      <w:r w:rsidR="000C54B6">
        <w:rPr>
          <w:rFonts w:ascii="Times New Roman" w:hAnsi="Times New Roman" w:cs="Times New Roman"/>
          <w:sz w:val="26"/>
          <w:szCs w:val="26"/>
        </w:rPr>
        <w:t>,</w:t>
      </w:r>
      <w:r w:rsidRPr="00FC3F1F">
        <w:rPr>
          <w:rFonts w:ascii="Times New Roman" w:hAnsi="Times New Roman" w:cs="Times New Roman"/>
          <w:sz w:val="26"/>
          <w:szCs w:val="26"/>
        </w:rPr>
        <w:t xml:space="preserve"> прослеживается положительная динамика как в количественных, так и в качественных показателях деятельности Уполномоченного по рассмотрению как письменных, так и устных обращений граждан, содержащих сведения о нарушенных правах ребенка или действиях не в его интересах. Наработан немалый опыт по восстановлению прав несовершеннолетних в судах. Отдельным направлением в деятельности Уполномоченного и его аппарата проходит правовое просвещение и распространение информаци</w:t>
      </w:r>
      <w:r w:rsidR="000C54B6">
        <w:rPr>
          <w:rFonts w:ascii="Times New Roman" w:hAnsi="Times New Roman" w:cs="Times New Roman"/>
          <w:sz w:val="26"/>
          <w:szCs w:val="26"/>
        </w:rPr>
        <w:t>и  о правах ребенка по</w:t>
      </w:r>
      <w:bookmarkStart w:id="18" w:name="_GoBack"/>
      <w:bookmarkEnd w:id="18"/>
      <w:r w:rsidR="000C54B6">
        <w:rPr>
          <w:rFonts w:ascii="Times New Roman" w:hAnsi="Times New Roman" w:cs="Times New Roman"/>
          <w:sz w:val="26"/>
          <w:szCs w:val="26"/>
        </w:rPr>
        <w:t>средством</w:t>
      </w:r>
      <w:r w:rsidRPr="00FC3F1F">
        <w:rPr>
          <w:rFonts w:ascii="Times New Roman" w:hAnsi="Times New Roman" w:cs="Times New Roman"/>
          <w:sz w:val="26"/>
          <w:szCs w:val="26"/>
        </w:rPr>
        <w:t xml:space="preserve"> мероприятий правовой направленности, благотворительных и просветительских акций, уроков правовой грамотности, проектов, профильных смен. Высокую оценку со стороны всех участников, особенно детей, получил прошедший в 2014 году в Калужской области Всероссийский детский форум «Дети! Россия! Будущее!».</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Рост количества обращений к Уполномоченному, неизменность из года в год основных категорий обращений говорит с одной стороны о </w:t>
      </w:r>
      <w:r w:rsidR="000507DB" w:rsidRPr="00FC3F1F">
        <w:rPr>
          <w:rFonts w:ascii="Times New Roman" w:hAnsi="Times New Roman" w:cs="Times New Roman"/>
          <w:sz w:val="26"/>
          <w:szCs w:val="26"/>
        </w:rPr>
        <w:t>несовершенстве</w:t>
      </w:r>
      <w:r w:rsidRPr="00FC3F1F">
        <w:rPr>
          <w:rFonts w:ascii="Times New Roman" w:hAnsi="Times New Roman" w:cs="Times New Roman"/>
          <w:sz w:val="26"/>
          <w:szCs w:val="26"/>
        </w:rPr>
        <w:t xml:space="preserve"> законодательства, а с другой о слабой исполнительской дисциплине государственных органов власти, местного самоуправления, учреждений, организаций и должностных лиц.</w:t>
      </w:r>
    </w:p>
    <w:p w:rsidR="000507DB" w:rsidRPr="00FC3F1F" w:rsidRDefault="000507DB"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На сегодняшний день остаются актуальными в Калужской области </w:t>
      </w:r>
      <w:proofErr w:type="gramStart"/>
      <w:r w:rsidRPr="00FC3F1F">
        <w:rPr>
          <w:rFonts w:ascii="Times New Roman" w:hAnsi="Times New Roman" w:cs="Times New Roman"/>
          <w:sz w:val="26"/>
          <w:szCs w:val="26"/>
        </w:rPr>
        <w:t>вопросы</w:t>
      </w:r>
      <w:proofErr w:type="gramEnd"/>
      <w:r w:rsidRPr="00FC3F1F">
        <w:rPr>
          <w:rFonts w:ascii="Times New Roman" w:hAnsi="Times New Roman" w:cs="Times New Roman"/>
          <w:sz w:val="26"/>
          <w:szCs w:val="26"/>
        </w:rPr>
        <w:t xml:space="preserve"> связанные с</w:t>
      </w:r>
      <w:r w:rsidR="004C4120" w:rsidRPr="00FC3F1F">
        <w:rPr>
          <w:rFonts w:ascii="Times New Roman" w:hAnsi="Times New Roman" w:cs="Times New Roman"/>
          <w:sz w:val="26"/>
          <w:szCs w:val="26"/>
        </w:rPr>
        <w:t xml:space="preserve"> обеспечением</w:t>
      </w:r>
      <w:r w:rsidRPr="00FC3F1F">
        <w:rPr>
          <w:rFonts w:ascii="Times New Roman" w:hAnsi="Times New Roman" w:cs="Times New Roman"/>
          <w:sz w:val="26"/>
          <w:szCs w:val="26"/>
        </w:rPr>
        <w:t>:</w:t>
      </w:r>
    </w:p>
    <w:p w:rsidR="000507DB" w:rsidRPr="00FC3F1F" w:rsidRDefault="000507DB"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жильем семей с детьми, имеющими право на улучшение жилищных условий во внеочередном порядке;</w:t>
      </w:r>
    </w:p>
    <w:p w:rsidR="004C4120" w:rsidRPr="00FC3F1F" w:rsidRDefault="004C4120"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жильем семей с детьми, нуждающихся в </w:t>
      </w:r>
      <w:proofErr w:type="gramStart"/>
      <w:r w:rsidRPr="00FC3F1F">
        <w:rPr>
          <w:rFonts w:ascii="Times New Roman" w:hAnsi="Times New Roman" w:cs="Times New Roman"/>
          <w:sz w:val="26"/>
          <w:szCs w:val="26"/>
        </w:rPr>
        <w:t>улучшении</w:t>
      </w:r>
      <w:proofErr w:type="gramEnd"/>
      <w:r w:rsidRPr="00FC3F1F">
        <w:rPr>
          <w:rFonts w:ascii="Times New Roman" w:hAnsi="Times New Roman" w:cs="Times New Roman"/>
          <w:sz w:val="26"/>
          <w:szCs w:val="26"/>
        </w:rPr>
        <w:t xml:space="preserve"> жилищных условий;</w:t>
      </w:r>
    </w:p>
    <w:p w:rsidR="000507DB" w:rsidRPr="00FC3F1F" w:rsidRDefault="000507DB"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исполнения исполнительных производств по алиментным обязательствам;</w:t>
      </w:r>
    </w:p>
    <w:p w:rsidR="000507DB" w:rsidRPr="00FC3F1F" w:rsidRDefault="000507DB"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социальных гарантий детей-сирот, детей оставшихся без попечения родителей;</w:t>
      </w:r>
    </w:p>
    <w:p w:rsidR="004C4120" w:rsidRPr="00FC3F1F" w:rsidRDefault="000507DB"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w:t>
      </w:r>
      <w:r w:rsidR="004C4120" w:rsidRPr="00FC3F1F">
        <w:rPr>
          <w:rFonts w:ascii="Times New Roman" w:hAnsi="Times New Roman" w:cs="Times New Roman"/>
          <w:sz w:val="26"/>
          <w:szCs w:val="26"/>
        </w:rPr>
        <w:t>бесплатности общего образования;</w:t>
      </w:r>
    </w:p>
    <w:p w:rsidR="004C4120" w:rsidRPr="00FC3F1F" w:rsidRDefault="004C4120"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предоставления мест в дошкольных образовательных </w:t>
      </w:r>
      <w:proofErr w:type="gramStart"/>
      <w:r w:rsidRPr="00FC3F1F">
        <w:rPr>
          <w:rFonts w:ascii="Times New Roman" w:hAnsi="Times New Roman" w:cs="Times New Roman"/>
          <w:sz w:val="26"/>
          <w:szCs w:val="26"/>
        </w:rPr>
        <w:t>учреждениях</w:t>
      </w:r>
      <w:proofErr w:type="gramEnd"/>
      <w:r w:rsidRPr="00FC3F1F">
        <w:rPr>
          <w:rFonts w:ascii="Times New Roman" w:hAnsi="Times New Roman" w:cs="Times New Roman"/>
          <w:sz w:val="26"/>
          <w:szCs w:val="26"/>
        </w:rPr>
        <w:t xml:space="preserve"> всем нуждающимся;</w:t>
      </w:r>
    </w:p>
    <w:p w:rsidR="004C4120" w:rsidRPr="00FC3F1F" w:rsidRDefault="004C4120"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доступности общего и дополнительного образования для детей с ограниченными возможностями здоровья;</w:t>
      </w:r>
    </w:p>
    <w:p w:rsidR="004C4120" w:rsidRPr="00FC3F1F" w:rsidRDefault="004C4120"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эффективной профилактической работы с несовершеннолетними, состоящими на всех видах профилактического учета.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В 2014 году в Калужской области Уполномоченным велась целенаправленная работа по улучшению положения детей и семей с детьми, в </w:t>
      </w:r>
      <w:proofErr w:type="gramStart"/>
      <w:r w:rsidRPr="00FC3F1F">
        <w:rPr>
          <w:rFonts w:ascii="Times New Roman" w:hAnsi="Times New Roman" w:cs="Times New Roman"/>
          <w:sz w:val="26"/>
          <w:szCs w:val="26"/>
        </w:rPr>
        <w:t>основе</w:t>
      </w:r>
      <w:proofErr w:type="gramEnd"/>
      <w:r w:rsidRPr="00FC3F1F">
        <w:rPr>
          <w:rFonts w:ascii="Times New Roman" w:hAnsi="Times New Roman" w:cs="Times New Roman"/>
          <w:sz w:val="26"/>
          <w:szCs w:val="26"/>
        </w:rPr>
        <w:t xml:space="preserve"> которой лежит обеспечение прав и законных интересов ребенка.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С целью повышения эффективности данной работы были объединены усилия государственных структур, органов местного самоуправления, негосударственных организаций, средств массовой информации, всех специалистов, работающих с детьми и в их интересах.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Наиболее актуальными вопросами в работе Уполномоченного являлись:</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защита прав и законных интересов детей в жилищной сфере;</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защита прав и законных интересов детей в образовательном </w:t>
      </w:r>
      <w:proofErr w:type="gramStart"/>
      <w:r w:rsidRPr="00FC3F1F">
        <w:rPr>
          <w:rFonts w:ascii="Times New Roman" w:hAnsi="Times New Roman" w:cs="Times New Roman"/>
          <w:sz w:val="26"/>
          <w:szCs w:val="26"/>
        </w:rPr>
        <w:t>процессе</w:t>
      </w:r>
      <w:proofErr w:type="gramEnd"/>
      <w:r w:rsidRPr="00FC3F1F">
        <w:rPr>
          <w:rFonts w:ascii="Times New Roman" w:hAnsi="Times New Roman" w:cs="Times New Roman"/>
          <w:sz w:val="26"/>
          <w:szCs w:val="26"/>
        </w:rPr>
        <w:t>;</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защита прав и законных интересов детей в сфере семейных отношений;</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защита прав и законных интересов детей в сфере социальной политике, в том числе детей-сирот, детей оставшихся без попечения родителей.</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В 2015 году продолжится работа по реализации и развитию проектов:</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Детский общественный совет при Уполномоченном по правам ребенка в Калужской области;</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Экспертный общественный совет при Уполномоченном по правам ребенка в Калужской области;</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Уполномоченный по правам участников образовательного процесса.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Также в 2015 году будут проведены уже ставшие традиционными:</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конкурс «Дети – Творчество - Право»;</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профильная правовая смена «Ты, Он, Она – правовая мы страна»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конкурс «Лучший уполномоченный по правам участников образовательного процесса»;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конкурс «В объективе Калужская семья»;</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мероприятия, приуроченные к памятным и торжественным датам.</w:t>
      </w:r>
    </w:p>
    <w:p w:rsidR="00E92D7A" w:rsidRPr="00FC3F1F" w:rsidRDefault="00E92D7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В рамках инспекционной деятельности Уполномоченного продолжится посещение детских учреждений, как на территории Калужской области, так и на территории других регионов, в которых находятся несовершеннолетние калужане.</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В целом, в 2015 году Уполномоченный продолжит работу по основным направлениям деятельности и особое внимание будет уделено:</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расширению практики применения процедуры медиации для разрешения семейных конфликтов с участием детей;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расширению возможностей адресной социальной поддержки семей с приемными детьми, неполных, малообеспеченных и других социально-незащищенных категорий семей;</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осуществлению </w:t>
      </w:r>
      <w:proofErr w:type="gramStart"/>
      <w:r w:rsidRPr="00FC3F1F">
        <w:rPr>
          <w:rFonts w:ascii="Times New Roman" w:hAnsi="Times New Roman" w:cs="Times New Roman"/>
          <w:sz w:val="26"/>
          <w:szCs w:val="26"/>
        </w:rPr>
        <w:t>контроля за</w:t>
      </w:r>
      <w:proofErr w:type="gramEnd"/>
      <w:r w:rsidRPr="00FC3F1F">
        <w:rPr>
          <w:rFonts w:ascii="Times New Roman" w:hAnsi="Times New Roman" w:cs="Times New Roman"/>
          <w:sz w:val="26"/>
          <w:szCs w:val="26"/>
        </w:rPr>
        <w:t xml:space="preserve"> реализацией прав детей-сирот и детей, оставшихся без попечения родителей, на жилье;</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осуществлению контроля за реализацией прав детей-сирот и детей, оставшихся без попечения родителей, детей-инвалидов, детей с ограниченными возможностями здоровья в образовательном </w:t>
      </w:r>
      <w:proofErr w:type="gramStart"/>
      <w:r w:rsidRPr="00FC3F1F">
        <w:rPr>
          <w:rFonts w:ascii="Times New Roman" w:hAnsi="Times New Roman" w:cs="Times New Roman"/>
          <w:sz w:val="26"/>
          <w:szCs w:val="26"/>
        </w:rPr>
        <w:t>процессе</w:t>
      </w:r>
      <w:proofErr w:type="gramEnd"/>
      <w:r w:rsidRPr="00FC3F1F">
        <w:rPr>
          <w:rFonts w:ascii="Times New Roman" w:hAnsi="Times New Roman" w:cs="Times New Roman"/>
          <w:sz w:val="26"/>
          <w:szCs w:val="26"/>
        </w:rPr>
        <w:t>;</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осуществлению контроля за соблюдением прав детей-сирот и детей, оставшихся без попечения родителей, находящихся в </w:t>
      </w:r>
      <w:proofErr w:type="spellStart"/>
      <w:r w:rsidRPr="00FC3F1F">
        <w:rPr>
          <w:rFonts w:ascii="Times New Roman" w:hAnsi="Times New Roman" w:cs="Times New Roman"/>
          <w:sz w:val="26"/>
          <w:szCs w:val="26"/>
        </w:rPr>
        <w:t>интернатных</w:t>
      </w:r>
      <w:proofErr w:type="spellEnd"/>
      <w:r w:rsidRPr="00FC3F1F">
        <w:rPr>
          <w:rFonts w:ascii="Times New Roman" w:hAnsi="Times New Roman" w:cs="Times New Roman"/>
          <w:sz w:val="26"/>
          <w:szCs w:val="26"/>
        </w:rPr>
        <w:t xml:space="preserve"> </w:t>
      </w:r>
      <w:proofErr w:type="gramStart"/>
      <w:r w:rsidRPr="00FC3F1F">
        <w:rPr>
          <w:rFonts w:ascii="Times New Roman" w:hAnsi="Times New Roman" w:cs="Times New Roman"/>
          <w:sz w:val="26"/>
          <w:szCs w:val="26"/>
        </w:rPr>
        <w:t>учреждениях</w:t>
      </w:r>
      <w:proofErr w:type="gramEnd"/>
      <w:r w:rsidRPr="00FC3F1F">
        <w:rPr>
          <w:rFonts w:ascii="Times New Roman" w:hAnsi="Times New Roman" w:cs="Times New Roman"/>
          <w:sz w:val="26"/>
          <w:szCs w:val="26"/>
        </w:rPr>
        <w:t xml:space="preserve"> и в приемных </w:t>
      </w:r>
      <w:proofErr w:type="spellStart"/>
      <w:r w:rsidRPr="00FC3F1F">
        <w:rPr>
          <w:rFonts w:ascii="Times New Roman" w:hAnsi="Times New Roman" w:cs="Times New Roman"/>
          <w:sz w:val="26"/>
          <w:szCs w:val="26"/>
        </w:rPr>
        <w:t>семьх</w:t>
      </w:r>
      <w:proofErr w:type="spellEnd"/>
      <w:r w:rsidRPr="00FC3F1F">
        <w:rPr>
          <w:rFonts w:ascii="Times New Roman" w:hAnsi="Times New Roman" w:cs="Times New Roman"/>
          <w:sz w:val="26"/>
          <w:szCs w:val="26"/>
        </w:rPr>
        <w:t>;</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w:t>
      </w:r>
      <w:proofErr w:type="gramStart"/>
      <w:r w:rsidRPr="00FC3F1F">
        <w:rPr>
          <w:rFonts w:ascii="Times New Roman" w:hAnsi="Times New Roman" w:cs="Times New Roman"/>
          <w:sz w:val="26"/>
          <w:szCs w:val="26"/>
        </w:rPr>
        <w:t>условиях</w:t>
      </w:r>
      <w:proofErr w:type="gramEnd"/>
      <w:r w:rsidRPr="00FC3F1F">
        <w:rPr>
          <w:rFonts w:ascii="Times New Roman" w:hAnsi="Times New Roman" w:cs="Times New Roman"/>
          <w:sz w:val="26"/>
          <w:szCs w:val="26"/>
        </w:rPr>
        <w:t xml:space="preserve"> семьи и образовательного учреждения;</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осуществлению </w:t>
      </w:r>
      <w:proofErr w:type="gramStart"/>
      <w:r w:rsidRPr="00FC3F1F">
        <w:rPr>
          <w:rFonts w:ascii="Times New Roman" w:hAnsi="Times New Roman" w:cs="Times New Roman"/>
          <w:sz w:val="26"/>
          <w:szCs w:val="26"/>
        </w:rPr>
        <w:t>контроля за</w:t>
      </w:r>
      <w:proofErr w:type="gramEnd"/>
      <w:r w:rsidRPr="00FC3F1F">
        <w:rPr>
          <w:rFonts w:ascii="Times New Roman" w:hAnsi="Times New Roman" w:cs="Times New Roman"/>
          <w:sz w:val="26"/>
          <w:szCs w:val="26"/>
        </w:rPr>
        <w:t xml:space="preserve"> реализацией прав детей в системе исполнения наказаний;</w:t>
      </w:r>
    </w:p>
    <w:p w:rsidR="003A182A" w:rsidRPr="00FC3F1F" w:rsidRDefault="003A182A" w:rsidP="00F1444B">
      <w:pPr>
        <w:spacing w:after="0" w:line="360" w:lineRule="auto"/>
        <w:ind w:firstLine="709"/>
        <w:jc w:val="both"/>
        <w:rPr>
          <w:rFonts w:ascii="Times New Roman" w:hAnsi="Times New Roman" w:cs="Times New Roman"/>
          <w:sz w:val="26"/>
          <w:szCs w:val="26"/>
        </w:rPr>
      </w:pPr>
      <w:proofErr w:type="gramStart"/>
      <w:r w:rsidRPr="00FC3F1F">
        <w:rPr>
          <w:rFonts w:ascii="Times New Roman" w:hAnsi="Times New Roman" w:cs="Times New Roman"/>
          <w:sz w:val="26"/>
          <w:szCs w:val="26"/>
        </w:rPr>
        <w:t>контролю за</w:t>
      </w:r>
      <w:proofErr w:type="gramEnd"/>
      <w:r w:rsidRPr="00FC3F1F">
        <w:rPr>
          <w:rFonts w:ascii="Times New Roman" w:hAnsi="Times New Roman" w:cs="Times New Roman"/>
          <w:sz w:val="26"/>
          <w:szCs w:val="26"/>
        </w:rPr>
        <w:t xml:space="preserve"> обеспечением безопасного нахождения детей в детских оздоровительных лагерях;</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созданию условий для сокращения дорожно-транспортного травматизма несовершеннолетних детей;</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правовому просвещению граждан посредством взаимодействия со СМИ, издания брошюр, буклетов, плакатов и иной полиграфической продукции, выпуска газеты «Недетский вопрос»;</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популяризации традиционных семейных ценностей;   </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 формированию у несовершеннолетних граждан правовых знаний и навыков безопасного поведения в </w:t>
      </w:r>
      <w:proofErr w:type="gramStart"/>
      <w:r w:rsidRPr="00FC3F1F">
        <w:rPr>
          <w:rFonts w:ascii="Times New Roman" w:hAnsi="Times New Roman" w:cs="Times New Roman"/>
          <w:sz w:val="26"/>
          <w:szCs w:val="26"/>
        </w:rPr>
        <w:t>Интернете</w:t>
      </w:r>
      <w:proofErr w:type="gramEnd"/>
      <w:r w:rsidRPr="00FC3F1F">
        <w:rPr>
          <w:rFonts w:ascii="Times New Roman" w:hAnsi="Times New Roman" w:cs="Times New Roman"/>
          <w:sz w:val="26"/>
          <w:szCs w:val="26"/>
        </w:rPr>
        <w:t>.</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В своей деятельности по защите прав и законных интересов ребенка в 2015 году Уполномоченный рассчитывает на поддержку и плодотворное сотрудничество с должностными лицами, органами государственной власти и местного самоуправления региона.</w:t>
      </w:r>
    </w:p>
    <w:p w:rsidR="003A182A" w:rsidRPr="00FC3F1F" w:rsidRDefault="003A182A" w:rsidP="00F1444B">
      <w:pPr>
        <w:spacing w:after="0" w:line="360" w:lineRule="auto"/>
        <w:ind w:firstLine="709"/>
        <w:jc w:val="both"/>
        <w:rPr>
          <w:rFonts w:ascii="Times New Roman" w:hAnsi="Times New Roman" w:cs="Times New Roman"/>
          <w:sz w:val="26"/>
          <w:szCs w:val="26"/>
        </w:rPr>
      </w:pPr>
      <w:r w:rsidRPr="00FC3F1F">
        <w:rPr>
          <w:rFonts w:ascii="Times New Roman" w:hAnsi="Times New Roman" w:cs="Times New Roman"/>
          <w:sz w:val="26"/>
          <w:szCs w:val="26"/>
        </w:rPr>
        <w:t xml:space="preserve">Благодаря успешно-проводимой политики  руководством Калужской области в сфере социального обеспечения Калужская область занимает лидирующее место по обеспечению прав ребенка. Институт Уполномоченного по правам ребенка в Калужской области является не просто правозащитным институтом, а важной инстанцией в </w:t>
      </w:r>
      <w:proofErr w:type="gramStart"/>
      <w:r w:rsidRPr="00FC3F1F">
        <w:rPr>
          <w:rFonts w:ascii="Times New Roman" w:hAnsi="Times New Roman" w:cs="Times New Roman"/>
          <w:sz w:val="26"/>
          <w:szCs w:val="26"/>
        </w:rPr>
        <w:t>построении</w:t>
      </w:r>
      <w:proofErr w:type="gramEnd"/>
      <w:r w:rsidRPr="00FC3F1F">
        <w:rPr>
          <w:rFonts w:ascii="Times New Roman" w:hAnsi="Times New Roman" w:cs="Times New Roman"/>
          <w:sz w:val="26"/>
          <w:szCs w:val="26"/>
        </w:rPr>
        <w:t xml:space="preserve"> надежного п</w:t>
      </w:r>
      <w:r w:rsidR="00FC3F1F" w:rsidRPr="00FC3F1F">
        <w:rPr>
          <w:rFonts w:ascii="Times New Roman" w:hAnsi="Times New Roman" w:cs="Times New Roman"/>
          <w:sz w:val="26"/>
          <w:szCs w:val="26"/>
        </w:rPr>
        <w:t>равового будущего.</w:t>
      </w:r>
    </w:p>
    <w:p w:rsidR="003A182A" w:rsidRPr="004C4120" w:rsidRDefault="003A182A" w:rsidP="00F1444B">
      <w:pPr>
        <w:suppressAutoHyphens/>
        <w:spacing w:after="0" w:line="360" w:lineRule="auto"/>
        <w:ind w:firstLine="709"/>
        <w:jc w:val="both"/>
        <w:rPr>
          <w:rFonts w:ascii="Times New Roman" w:eastAsia="Calibri" w:hAnsi="Times New Roman" w:cs="Times New Roman"/>
          <w:kern w:val="1"/>
          <w:sz w:val="26"/>
          <w:szCs w:val="26"/>
          <w:lang w:eastAsia="ar-SA"/>
        </w:rPr>
      </w:pPr>
    </w:p>
    <w:p w:rsidR="003A182A" w:rsidRPr="004C4120" w:rsidRDefault="003A182A" w:rsidP="00F1444B">
      <w:pPr>
        <w:suppressAutoHyphens/>
        <w:spacing w:after="0" w:line="360" w:lineRule="auto"/>
        <w:ind w:firstLine="709"/>
        <w:jc w:val="both"/>
        <w:rPr>
          <w:rFonts w:ascii="Times New Roman" w:eastAsia="Calibri" w:hAnsi="Times New Roman" w:cs="Times New Roman"/>
          <w:kern w:val="1"/>
          <w:sz w:val="18"/>
          <w:szCs w:val="26"/>
          <w:lang w:eastAsia="ar-SA"/>
        </w:rPr>
      </w:pPr>
    </w:p>
    <w:p w:rsidR="00FF4629" w:rsidRDefault="003A182A" w:rsidP="00FF4629">
      <w:pPr>
        <w:suppressAutoHyphens/>
        <w:spacing w:after="0" w:line="360" w:lineRule="auto"/>
        <w:jc w:val="both"/>
        <w:rPr>
          <w:rFonts w:ascii="Times New Roman" w:eastAsia="Calibri" w:hAnsi="Times New Roman" w:cs="Times New Roman"/>
          <w:b/>
          <w:kern w:val="1"/>
          <w:sz w:val="26"/>
          <w:szCs w:val="26"/>
          <w:lang w:eastAsia="ar-SA"/>
        </w:rPr>
      </w:pPr>
      <w:r w:rsidRPr="004C4120">
        <w:rPr>
          <w:rFonts w:ascii="Times New Roman" w:eastAsia="Calibri" w:hAnsi="Times New Roman" w:cs="Times New Roman"/>
          <w:b/>
          <w:kern w:val="1"/>
          <w:sz w:val="26"/>
          <w:szCs w:val="26"/>
          <w:lang w:eastAsia="ar-SA"/>
        </w:rPr>
        <w:t xml:space="preserve">Уполномоченный по правам </w:t>
      </w:r>
    </w:p>
    <w:p w:rsidR="003A182A" w:rsidRPr="003A182A" w:rsidRDefault="00FF4629" w:rsidP="00FF4629">
      <w:pPr>
        <w:suppressAutoHyphens/>
        <w:spacing w:after="0" w:line="360" w:lineRule="auto"/>
        <w:jc w:val="both"/>
        <w:rPr>
          <w:rFonts w:ascii="Times New Roman" w:eastAsia="Calibri" w:hAnsi="Times New Roman" w:cs="Times New Roman"/>
          <w:b/>
          <w:kern w:val="1"/>
          <w:sz w:val="26"/>
          <w:szCs w:val="26"/>
          <w:lang w:eastAsia="ar-SA"/>
        </w:rPr>
      </w:pPr>
      <w:r>
        <w:rPr>
          <w:rFonts w:ascii="Times New Roman" w:eastAsia="Calibri" w:hAnsi="Times New Roman" w:cs="Times New Roman"/>
          <w:b/>
          <w:kern w:val="1"/>
          <w:sz w:val="26"/>
          <w:szCs w:val="26"/>
          <w:lang w:eastAsia="ar-SA"/>
        </w:rPr>
        <w:t xml:space="preserve">ребенка </w:t>
      </w:r>
      <w:r w:rsidR="003A182A" w:rsidRPr="004C4120">
        <w:rPr>
          <w:rFonts w:ascii="Times New Roman" w:eastAsia="Calibri" w:hAnsi="Times New Roman" w:cs="Times New Roman"/>
          <w:b/>
          <w:kern w:val="1"/>
          <w:sz w:val="26"/>
          <w:szCs w:val="26"/>
          <w:lang w:eastAsia="ar-SA"/>
        </w:rPr>
        <w:t>в Калужской области</w:t>
      </w:r>
      <w:r>
        <w:rPr>
          <w:rFonts w:ascii="Times New Roman" w:eastAsia="Calibri" w:hAnsi="Times New Roman" w:cs="Times New Roman"/>
          <w:b/>
          <w:kern w:val="1"/>
          <w:sz w:val="26"/>
          <w:szCs w:val="26"/>
          <w:lang w:eastAsia="ar-SA"/>
        </w:rPr>
        <w:t xml:space="preserve">       </w:t>
      </w:r>
      <w:r w:rsidR="003A182A" w:rsidRPr="004C4120">
        <w:rPr>
          <w:rFonts w:ascii="Times New Roman" w:eastAsia="Calibri" w:hAnsi="Times New Roman" w:cs="Times New Roman"/>
          <w:b/>
          <w:kern w:val="1"/>
          <w:sz w:val="26"/>
          <w:szCs w:val="26"/>
          <w:lang w:eastAsia="ar-SA"/>
        </w:rPr>
        <w:t xml:space="preserve">       </w:t>
      </w:r>
      <w:r>
        <w:rPr>
          <w:rFonts w:ascii="Times New Roman" w:eastAsia="Calibri" w:hAnsi="Times New Roman" w:cs="Times New Roman"/>
          <w:b/>
          <w:kern w:val="1"/>
          <w:sz w:val="26"/>
          <w:szCs w:val="26"/>
          <w:lang w:eastAsia="ar-SA"/>
        </w:rPr>
        <w:t xml:space="preserve">                        </w:t>
      </w:r>
      <w:r w:rsidR="003A182A" w:rsidRPr="004C4120">
        <w:rPr>
          <w:rFonts w:ascii="Times New Roman" w:eastAsia="Calibri" w:hAnsi="Times New Roman" w:cs="Times New Roman"/>
          <w:b/>
          <w:kern w:val="1"/>
          <w:sz w:val="26"/>
          <w:szCs w:val="26"/>
          <w:lang w:eastAsia="ar-SA"/>
        </w:rPr>
        <w:t xml:space="preserve">                              О.А. Копышенкова</w:t>
      </w:r>
    </w:p>
    <w:p w:rsidR="003A182A" w:rsidRPr="003A182A" w:rsidRDefault="003A182A" w:rsidP="00FF4629">
      <w:pPr>
        <w:suppressAutoHyphens/>
        <w:spacing w:line="360" w:lineRule="auto"/>
        <w:jc w:val="both"/>
        <w:rPr>
          <w:rFonts w:ascii="Times New Roman" w:eastAsia="Arial Unicode MS" w:hAnsi="Times New Roman" w:cs="Times New Roman"/>
          <w:iCs/>
          <w:kern w:val="1"/>
          <w:sz w:val="28"/>
          <w:szCs w:val="28"/>
          <w:lang w:eastAsia="ar-SA"/>
        </w:rPr>
      </w:pPr>
    </w:p>
    <w:p w:rsidR="003A182A" w:rsidRPr="003A182A" w:rsidRDefault="003A182A" w:rsidP="00F1444B">
      <w:pPr>
        <w:suppressAutoHyphens/>
        <w:spacing w:line="360" w:lineRule="auto"/>
        <w:ind w:firstLine="708"/>
        <w:jc w:val="both"/>
        <w:rPr>
          <w:rFonts w:ascii="Times New Roman" w:eastAsia="Arial Unicode MS" w:hAnsi="Times New Roman" w:cs="Times New Roman"/>
          <w:i/>
          <w:iCs/>
          <w:kern w:val="1"/>
          <w:sz w:val="28"/>
          <w:szCs w:val="28"/>
          <w:lang w:eastAsia="ar-SA"/>
        </w:rPr>
      </w:pPr>
    </w:p>
    <w:p w:rsidR="003A182A" w:rsidRPr="003A182A" w:rsidRDefault="003A182A" w:rsidP="00F1444B">
      <w:pPr>
        <w:suppressAutoHyphens/>
        <w:spacing w:after="0" w:line="360" w:lineRule="auto"/>
        <w:ind w:firstLine="709"/>
        <w:jc w:val="both"/>
        <w:rPr>
          <w:rFonts w:ascii="Times New Roman" w:eastAsia="Calibri" w:hAnsi="Times New Roman" w:cs="Times New Roman"/>
          <w:kern w:val="1"/>
          <w:sz w:val="26"/>
          <w:szCs w:val="26"/>
          <w:lang w:eastAsia="ar-SA"/>
        </w:rPr>
      </w:pPr>
    </w:p>
    <w:p w:rsidR="003A182A" w:rsidRPr="003A182A" w:rsidRDefault="003A182A" w:rsidP="00F1444B">
      <w:pPr>
        <w:suppressAutoHyphens/>
        <w:spacing w:after="0" w:line="360" w:lineRule="auto"/>
        <w:ind w:firstLine="709"/>
        <w:jc w:val="both"/>
        <w:rPr>
          <w:rFonts w:ascii="Times New Roman" w:eastAsia="Calibri" w:hAnsi="Times New Roman" w:cs="Times New Roman"/>
          <w:kern w:val="1"/>
          <w:sz w:val="26"/>
          <w:szCs w:val="26"/>
          <w:lang w:eastAsia="ar-SA"/>
        </w:rPr>
      </w:pPr>
    </w:p>
    <w:sectPr w:rsidR="003A182A" w:rsidRPr="003A182A" w:rsidSect="00B70760">
      <w:footerReference w:type="default" r:id="rId4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4F" w:rsidRDefault="003F314F" w:rsidP="0069563D">
      <w:pPr>
        <w:spacing w:after="0" w:line="240" w:lineRule="auto"/>
      </w:pPr>
      <w:r>
        <w:separator/>
      </w:r>
    </w:p>
  </w:endnote>
  <w:endnote w:type="continuationSeparator" w:id="0">
    <w:p w:rsidR="003F314F" w:rsidRDefault="003F314F" w:rsidP="0069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508079"/>
      <w:docPartObj>
        <w:docPartGallery w:val="Page Numbers (Bottom of Page)"/>
        <w:docPartUnique/>
      </w:docPartObj>
    </w:sdtPr>
    <w:sdtContent>
      <w:p w:rsidR="004E2ABA" w:rsidRDefault="004E2ABA">
        <w:pPr>
          <w:pStyle w:val="aa"/>
          <w:jc w:val="right"/>
        </w:pPr>
        <w:r>
          <w:fldChar w:fldCharType="begin"/>
        </w:r>
        <w:r>
          <w:instrText>PAGE   \* MERGEFORMAT</w:instrText>
        </w:r>
        <w:r>
          <w:fldChar w:fldCharType="separate"/>
        </w:r>
        <w:r w:rsidR="000C54B6">
          <w:rPr>
            <w:noProof/>
          </w:rPr>
          <w:t>93</w:t>
        </w:r>
        <w:r>
          <w:fldChar w:fldCharType="end"/>
        </w:r>
      </w:p>
    </w:sdtContent>
  </w:sdt>
  <w:p w:rsidR="004E2ABA" w:rsidRDefault="004E2A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4F" w:rsidRDefault="003F314F" w:rsidP="0069563D">
      <w:pPr>
        <w:spacing w:after="0" w:line="240" w:lineRule="auto"/>
      </w:pPr>
      <w:r>
        <w:separator/>
      </w:r>
    </w:p>
  </w:footnote>
  <w:footnote w:type="continuationSeparator" w:id="0">
    <w:p w:rsidR="003F314F" w:rsidRDefault="003F314F" w:rsidP="00695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2633B86"/>
    <w:multiLevelType w:val="hybridMultilevel"/>
    <w:tmpl w:val="EC44742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2F7B92"/>
    <w:multiLevelType w:val="hybridMultilevel"/>
    <w:tmpl w:val="BCBC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CE670B"/>
    <w:multiLevelType w:val="hybridMultilevel"/>
    <w:tmpl w:val="CB5E7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A57E12"/>
    <w:multiLevelType w:val="hybridMultilevel"/>
    <w:tmpl w:val="6C463946"/>
    <w:lvl w:ilvl="0" w:tplc="B2D65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760A45"/>
    <w:multiLevelType w:val="hybridMultilevel"/>
    <w:tmpl w:val="68A05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C21FCC"/>
    <w:multiLevelType w:val="hybridMultilevel"/>
    <w:tmpl w:val="4F68DD24"/>
    <w:lvl w:ilvl="0" w:tplc="3A7E7B6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nsid w:val="181505F1"/>
    <w:multiLevelType w:val="hybridMultilevel"/>
    <w:tmpl w:val="1BC48D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C11088"/>
    <w:multiLevelType w:val="hybridMultilevel"/>
    <w:tmpl w:val="3B1AD042"/>
    <w:lvl w:ilvl="0" w:tplc="077EC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623F1A"/>
    <w:multiLevelType w:val="hybridMultilevel"/>
    <w:tmpl w:val="E6EA5AE2"/>
    <w:lvl w:ilvl="0" w:tplc="7F10F2B6">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D02641"/>
    <w:multiLevelType w:val="hybridMultilevel"/>
    <w:tmpl w:val="73F05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9352CD"/>
    <w:multiLevelType w:val="hybridMultilevel"/>
    <w:tmpl w:val="8F60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8A6BE5"/>
    <w:multiLevelType w:val="hybridMultilevel"/>
    <w:tmpl w:val="201886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53077BD"/>
    <w:multiLevelType w:val="hybridMultilevel"/>
    <w:tmpl w:val="4DDC8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B9C612D"/>
    <w:multiLevelType w:val="multilevel"/>
    <w:tmpl w:val="081C6C70"/>
    <w:lvl w:ilvl="0">
      <w:start w:val="1"/>
      <w:numFmt w:val="decimal"/>
      <w:lvlText w:val="%1."/>
      <w:lvlJc w:val="left"/>
      <w:pPr>
        <w:ind w:left="720" w:hanging="360"/>
      </w:pPr>
    </w:lvl>
    <w:lvl w:ilvl="1">
      <w:start w:val="21"/>
      <w:numFmt w:val="decimal"/>
      <w:isLgl/>
      <w:lvlText w:val="%1.%2."/>
      <w:lvlJc w:val="left"/>
      <w:pPr>
        <w:tabs>
          <w:tab w:val="num" w:pos="1524"/>
        </w:tabs>
        <w:ind w:left="1524" w:hanging="720"/>
      </w:pPr>
      <w:rPr>
        <w:rFonts w:hint="default"/>
      </w:rPr>
    </w:lvl>
    <w:lvl w:ilvl="2">
      <w:start w:val="3"/>
      <w:numFmt w:val="decimal"/>
      <w:isLgl/>
      <w:lvlText w:val="%1.%2.%3."/>
      <w:lvlJc w:val="left"/>
      <w:pPr>
        <w:tabs>
          <w:tab w:val="num" w:pos="1968"/>
        </w:tabs>
        <w:ind w:left="1968" w:hanging="720"/>
      </w:pPr>
      <w:rPr>
        <w:rFonts w:hint="default"/>
      </w:rPr>
    </w:lvl>
    <w:lvl w:ilvl="3">
      <w:start w:val="1"/>
      <w:numFmt w:val="decimal"/>
      <w:isLgl/>
      <w:lvlText w:val="%1.%2.%3.%4."/>
      <w:lvlJc w:val="left"/>
      <w:pPr>
        <w:tabs>
          <w:tab w:val="num" w:pos="2412"/>
        </w:tabs>
        <w:ind w:left="2412" w:hanging="720"/>
      </w:pPr>
      <w:rPr>
        <w:rFonts w:hint="default"/>
      </w:rPr>
    </w:lvl>
    <w:lvl w:ilvl="4">
      <w:start w:val="1"/>
      <w:numFmt w:val="decimal"/>
      <w:isLgl/>
      <w:lvlText w:val="%1.%2.%3.%4.%5."/>
      <w:lvlJc w:val="left"/>
      <w:pPr>
        <w:tabs>
          <w:tab w:val="num" w:pos="3216"/>
        </w:tabs>
        <w:ind w:left="3216" w:hanging="1080"/>
      </w:pPr>
      <w:rPr>
        <w:rFonts w:hint="default"/>
      </w:rPr>
    </w:lvl>
    <w:lvl w:ilvl="5">
      <w:start w:val="1"/>
      <w:numFmt w:val="decimal"/>
      <w:isLgl/>
      <w:lvlText w:val="%1.%2.%3.%4.%5.%6."/>
      <w:lvlJc w:val="left"/>
      <w:pPr>
        <w:tabs>
          <w:tab w:val="num" w:pos="3660"/>
        </w:tabs>
        <w:ind w:left="3660" w:hanging="1080"/>
      </w:pPr>
      <w:rPr>
        <w:rFonts w:hint="default"/>
      </w:rPr>
    </w:lvl>
    <w:lvl w:ilvl="6">
      <w:start w:val="1"/>
      <w:numFmt w:val="decimal"/>
      <w:isLgl/>
      <w:lvlText w:val="%1.%2.%3.%4.%5.%6.%7."/>
      <w:lvlJc w:val="left"/>
      <w:pPr>
        <w:tabs>
          <w:tab w:val="num" w:pos="4464"/>
        </w:tabs>
        <w:ind w:left="4464" w:hanging="1440"/>
      </w:pPr>
      <w:rPr>
        <w:rFonts w:hint="default"/>
      </w:rPr>
    </w:lvl>
    <w:lvl w:ilvl="7">
      <w:start w:val="1"/>
      <w:numFmt w:val="decimal"/>
      <w:isLgl/>
      <w:lvlText w:val="%1.%2.%3.%4.%5.%6.%7.%8."/>
      <w:lvlJc w:val="left"/>
      <w:pPr>
        <w:tabs>
          <w:tab w:val="num" w:pos="4908"/>
        </w:tabs>
        <w:ind w:left="4908" w:hanging="1440"/>
      </w:pPr>
      <w:rPr>
        <w:rFonts w:hint="default"/>
      </w:rPr>
    </w:lvl>
    <w:lvl w:ilvl="8">
      <w:start w:val="1"/>
      <w:numFmt w:val="decimal"/>
      <w:isLgl/>
      <w:lvlText w:val="%1.%2.%3.%4.%5.%6.%7.%8.%9."/>
      <w:lvlJc w:val="left"/>
      <w:pPr>
        <w:tabs>
          <w:tab w:val="num" w:pos="5712"/>
        </w:tabs>
        <w:ind w:left="5712" w:hanging="1800"/>
      </w:pPr>
      <w:rPr>
        <w:rFonts w:hint="default"/>
      </w:rPr>
    </w:lvl>
  </w:abstractNum>
  <w:abstractNum w:abstractNumId="18">
    <w:nsid w:val="4ECB05A5"/>
    <w:multiLevelType w:val="hybridMultilevel"/>
    <w:tmpl w:val="810ADA8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32165E0"/>
    <w:multiLevelType w:val="hybridMultilevel"/>
    <w:tmpl w:val="4C105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EB510B"/>
    <w:multiLevelType w:val="hybridMultilevel"/>
    <w:tmpl w:val="3B40741A"/>
    <w:lvl w:ilvl="0" w:tplc="B44089A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5A8F5AD4"/>
    <w:multiLevelType w:val="multilevel"/>
    <w:tmpl w:val="647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A95DF4"/>
    <w:multiLevelType w:val="hybridMultilevel"/>
    <w:tmpl w:val="45B6C7CC"/>
    <w:lvl w:ilvl="0" w:tplc="78340310">
      <w:start w:val="1"/>
      <w:numFmt w:val="bullet"/>
      <w:lvlText w:val=""/>
      <w:lvlJc w:val="left"/>
      <w:pPr>
        <w:ind w:left="1211" w:hanging="360"/>
      </w:pPr>
      <w:rPr>
        <w:rFonts w:ascii="Symbol" w:hAnsi="Symbol" w:hint="default"/>
        <w:b/>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23">
    <w:nsid w:val="5C7C59EF"/>
    <w:multiLevelType w:val="hybridMultilevel"/>
    <w:tmpl w:val="E98A0AD2"/>
    <w:lvl w:ilvl="0" w:tplc="F7727626">
      <w:start w:val="2013"/>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3E6788"/>
    <w:multiLevelType w:val="multilevel"/>
    <w:tmpl w:val="1BE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076120"/>
    <w:multiLevelType w:val="hybridMultilevel"/>
    <w:tmpl w:val="8F0AD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A7F36EA"/>
    <w:multiLevelType w:val="hybridMultilevel"/>
    <w:tmpl w:val="BB52E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E5C65B7"/>
    <w:multiLevelType w:val="hybridMultilevel"/>
    <w:tmpl w:val="50B4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DD48D6"/>
    <w:multiLevelType w:val="hybridMultilevel"/>
    <w:tmpl w:val="0C7E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20"/>
  </w:num>
  <w:num w:numId="4">
    <w:abstractNumId w:val="13"/>
  </w:num>
  <w:num w:numId="5">
    <w:abstractNumId w:val="17"/>
  </w:num>
  <w:num w:numId="6">
    <w:abstractNumId w:val="25"/>
  </w:num>
  <w:num w:numId="7">
    <w:abstractNumId w:val="27"/>
  </w:num>
  <w:num w:numId="8">
    <w:abstractNumId w:val="19"/>
  </w:num>
  <w:num w:numId="9">
    <w:abstractNumId w:val="28"/>
  </w:num>
  <w:num w:numId="10">
    <w:abstractNumId w:val="5"/>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23"/>
  </w:num>
  <w:num w:numId="15">
    <w:abstractNumId w:val="24"/>
  </w:num>
  <w:num w:numId="16">
    <w:abstractNumId w:val="21"/>
  </w:num>
  <w:num w:numId="17">
    <w:abstractNumId w:val="15"/>
  </w:num>
  <w:num w:numId="18">
    <w:abstractNumId w:val="4"/>
  </w:num>
  <w:num w:numId="19">
    <w:abstractNumId w:val="16"/>
  </w:num>
  <w:num w:numId="20">
    <w:abstractNumId w:val="6"/>
  </w:num>
  <w:num w:numId="21">
    <w:abstractNumId w:val="29"/>
  </w:num>
  <w:num w:numId="22">
    <w:abstractNumId w:val="8"/>
  </w:num>
  <w:num w:numId="2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1"/>
  </w:num>
  <w:num w:numId="26">
    <w:abstractNumId w:val="12"/>
  </w:num>
  <w:num w:numId="27">
    <w:abstractNumId w:val="0"/>
  </w:num>
  <w:num w:numId="28">
    <w:abstractNumId w:val="1"/>
  </w:num>
  <w:num w:numId="29">
    <w:abstractNumId w:val="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32"/>
    <w:rsid w:val="0000506E"/>
    <w:rsid w:val="00012390"/>
    <w:rsid w:val="0002058E"/>
    <w:rsid w:val="00020D96"/>
    <w:rsid w:val="00022A3E"/>
    <w:rsid w:val="00023E1C"/>
    <w:rsid w:val="000361ED"/>
    <w:rsid w:val="000455C1"/>
    <w:rsid w:val="000507DB"/>
    <w:rsid w:val="00052F07"/>
    <w:rsid w:val="00056423"/>
    <w:rsid w:val="0007012C"/>
    <w:rsid w:val="00070E6D"/>
    <w:rsid w:val="00083E1D"/>
    <w:rsid w:val="00097EA7"/>
    <w:rsid w:val="000C54B6"/>
    <w:rsid w:val="000C6C7A"/>
    <w:rsid w:val="000C7E66"/>
    <w:rsid w:val="000D7280"/>
    <w:rsid w:val="000E5AD8"/>
    <w:rsid w:val="000F3041"/>
    <w:rsid w:val="000F657B"/>
    <w:rsid w:val="00114D77"/>
    <w:rsid w:val="001300A8"/>
    <w:rsid w:val="001351F8"/>
    <w:rsid w:val="00137430"/>
    <w:rsid w:val="00152B79"/>
    <w:rsid w:val="001643B1"/>
    <w:rsid w:val="001706AD"/>
    <w:rsid w:val="00174B3F"/>
    <w:rsid w:val="00180DEF"/>
    <w:rsid w:val="00193EA4"/>
    <w:rsid w:val="001A6BFC"/>
    <w:rsid w:val="001C219B"/>
    <w:rsid w:val="001C6146"/>
    <w:rsid w:val="001C7C56"/>
    <w:rsid w:val="001D22E6"/>
    <w:rsid w:val="001D5C52"/>
    <w:rsid w:val="001E12C0"/>
    <w:rsid w:val="001E4B60"/>
    <w:rsid w:val="001F0FC2"/>
    <w:rsid w:val="001F4210"/>
    <w:rsid w:val="001F60BB"/>
    <w:rsid w:val="00201EEC"/>
    <w:rsid w:val="00204907"/>
    <w:rsid w:val="002178FE"/>
    <w:rsid w:val="00221A00"/>
    <w:rsid w:val="00232E12"/>
    <w:rsid w:val="002339B0"/>
    <w:rsid w:val="00234D01"/>
    <w:rsid w:val="00243E63"/>
    <w:rsid w:val="0026387A"/>
    <w:rsid w:val="00280048"/>
    <w:rsid w:val="00280D55"/>
    <w:rsid w:val="00297988"/>
    <w:rsid w:val="002A0BAC"/>
    <w:rsid w:val="002E47A4"/>
    <w:rsid w:val="002E4C8F"/>
    <w:rsid w:val="002F25CB"/>
    <w:rsid w:val="00312419"/>
    <w:rsid w:val="00316B0D"/>
    <w:rsid w:val="00325363"/>
    <w:rsid w:val="003430D7"/>
    <w:rsid w:val="00353380"/>
    <w:rsid w:val="00367398"/>
    <w:rsid w:val="003864EB"/>
    <w:rsid w:val="00391309"/>
    <w:rsid w:val="00396603"/>
    <w:rsid w:val="003A182A"/>
    <w:rsid w:val="003A6838"/>
    <w:rsid w:val="003D55AA"/>
    <w:rsid w:val="003E1C69"/>
    <w:rsid w:val="003E47D2"/>
    <w:rsid w:val="003E55ED"/>
    <w:rsid w:val="003F314F"/>
    <w:rsid w:val="003F3EE5"/>
    <w:rsid w:val="00400D1B"/>
    <w:rsid w:val="00412B7C"/>
    <w:rsid w:val="0042056C"/>
    <w:rsid w:val="004207F6"/>
    <w:rsid w:val="004214FC"/>
    <w:rsid w:val="00421F32"/>
    <w:rsid w:val="004230F5"/>
    <w:rsid w:val="004253A6"/>
    <w:rsid w:val="00456DD9"/>
    <w:rsid w:val="004708D4"/>
    <w:rsid w:val="00471F70"/>
    <w:rsid w:val="004726E1"/>
    <w:rsid w:val="00473175"/>
    <w:rsid w:val="0048702B"/>
    <w:rsid w:val="00494426"/>
    <w:rsid w:val="004B2C4F"/>
    <w:rsid w:val="004C04AE"/>
    <w:rsid w:val="004C4120"/>
    <w:rsid w:val="004D1F69"/>
    <w:rsid w:val="004D3340"/>
    <w:rsid w:val="004E0B2C"/>
    <w:rsid w:val="004E2770"/>
    <w:rsid w:val="004E2ABA"/>
    <w:rsid w:val="004E4395"/>
    <w:rsid w:val="004E439C"/>
    <w:rsid w:val="004F597A"/>
    <w:rsid w:val="004F5B1A"/>
    <w:rsid w:val="004F603A"/>
    <w:rsid w:val="004F6051"/>
    <w:rsid w:val="005110A5"/>
    <w:rsid w:val="00514408"/>
    <w:rsid w:val="00516DA6"/>
    <w:rsid w:val="0052671F"/>
    <w:rsid w:val="00535948"/>
    <w:rsid w:val="00535EDC"/>
    <w:rsid w:val="00536C2D"/>
    <w:rsid w:val="00536F0C"/>
    <w:rsid w:val="00540ED3"/>
    <w:rsid w:val="00551A0A"/>
    <w:rsid w:val="00555F8C"/>
    <w:rsid w:val="00581116"/>
    <w:rsid w:val="0059588A"/>
    <w:rsid w:val="005A77F2"/>
    <w:rsid w:val="005F369C"/>
    <w:rsid w:val="005F5D46"/>
    <w:rsid w:val="006055DB"/>
    <w:rsid w:val="006461E8"/>
    <w:rsid w:val="0065729E"/>
    <w:rsid w:val="00661E55"/>
    <w:rsid w:val="00665A90"/>
    <w:rsid w:val="00666307"/>
    <w:rsid w:val="00672B27"/>
    <w:rsid w:val="0067414D"/>
    <w:rsid w:val="00674E4B"/>
    <w:rsid w:val="00685DE2"/>
    <w:rsid w:val="006935D1"/>
    <w:rsid w:val="006951AD"/>
    <w:rsid w:val="0069563D"/>
    <w:rsid w:val="006A0C2F"/>
    <w:rsid w:val="006B10D0"/>
    <w:rsid w:val="006B3FCF"/>
    <w:rsid w:val="006E3EA9"/>
    <w:rsid w:val="006E5571"/>
    <w:rsid w:val="006F7016"/>
    <w:rsid w:val="006F7EE7"/>
    <w:rsid w:val="00700FD3"/>
    <w:rsid w:val="00704698"/>
    <w:rsid w:val="007048BD"/>
    <w:rsid w:val="0071447B"/>
    <w:rsid w:val="00715DA7"/>
    <w:rsid w:val="00721F5D"/>
    <w:rsid w:val="00725C95"/>
    <w:rsid w:val="00741984"/>
    <w:rsid w:val="00750960"/>
    <w:rsid w:val="00750A49"/>
    <w:rsid w:val="00755DD4"/>
    <w:rsid w:val="00757C51"/>
    <w:rsid w:val="0076400B"/>
    <w:rsid w:val="00766469"/>
    <w:rsid w:val="0078696A"/>
    <w:rsid w:val="007A0088"/>
    <w:rsid w:val="007A5436"/>
    <w:rsid w:val="007A5CDE"/>
    <w:rsid w:val="007A6709"/>
    <w:rsid w:val="007B045A"/>
    <w:rsid w:val="007B6316"/>
    <w:rsid w:val="007C0B95"/>
    <w:rsid w:val="007D39AD"/>
    <w:rsid w:val="007E14F2"/>
    <w:rsid w:val="007E3AA2"/>
    <w:rsid w:val="007E5008"/>
    <w:rsid w:val="007F38B6"/>
    <w:rsid w:val="007F523D"/>
    <w:rsid w:val="007F7410"/>
    <w:rsid w:val="00812CB2"/>
    <w:rsid w:val="00813F6B"/>
    <w:rsid w:val="00816F85"/>
    <w:rsid w:val="0081789E"/>
    <w:rsid w:val="00824C3D"/>
    <w:rsid w:val="008304C8"/>
    <w:rsid w:val="0083135A"/>
    <w:rsid w:val="00832F8F"/>
    <w:rsid w:val="008454AE"/>
    <w:rsid w:val="00851BAC"/>
    <w:rsid w:val="0086207C"/>
    <w:rsid w:val="0086275D"/>
    <w:rsid w:val="00862815"/>
    <w:rsid w:val="00867C99"/>
    <w:rsid w:val="0087156B"/>
    <w:rsid w:val="00883F51"/>
    <w:rsid w:val="008857B6"/>
    <w:rsid w:val="00891140"/>
    <w:rsid w:val="008A4EE2"/>
    <w:rsid w:val="008A605E"/>
    <w:rsid w:val="008B7B41"/>
    <w:rsid w:val="008D2752"/>
    <w:rsid w:val="008D6940"/>
    <w:rsid w:val="008D6E44"/>
    <w:rsid w:val="008F0035"/>
    <w:rsid w:val="008F4A5B"/>
    <w:rsid w:val="008F607E"/>
    <w:rsid w:val="0090251C"/>
    <w:rsid w:val="00905167"/>
    <w:rsid w:val="00907A9E"/>
    <w:rsid w:val="009134EA"/>
    <w:rsid w:val="009143F1"/>
    <w:rsid w:val="00933425"/>
    <w:rsid w:val="0094374F"/>
    <w:rsid w:val="00946A8A"/>
    <w:rsid w:val="009529FF"/>
    <w:rsid w:val="00962D80"/>
    <w:rsid w:val="009649A8"/>
    <w:rsid w:val="009743E3"/>
    <w:rsid w:val="00974762"/>
    <w:rsid w:val="0099484D"/>
    <w:rsid w:val="00995012"/>
    <w:rsid w:val="00995126"/>
    <w:rsid w:val="00996505"/>
    <w:rsid w:val="009A0C60"/>
    <w:rsid w:val="009A71DC"/>
    <w:rsid w:val="009A7B68"/>
    <w:rsid w:val="009B0D28"/>
    <w:rsid w:val="009B2C8D"/>
    <w:rsid w:val="009C35E8"/>
    <w:rsid w:val="009D1EF2"/>
    <w:rsid w:val="009D79F1"/>
    <w:rsid w:val="009E63C0"/>
    <w:rsid w:val="00A15970"/>
    <w:rsid w:val="00A27C4B"/>
    <w:rsid w:val="00A318F4"/>
    <w:rsid w:val="00A375A1"/>
    <w:rsid w:val="00A42D5F"/>
    <w:rsid w:val="00A51827"/>
    <w:rsid w:val="00A56778"/>
    <w:rsid w:val="00A65457"/>
    <w:rsid w:val="00A6712C"/>
    <w:rsid w:val="00A73FB8"/>
    <w:rsid w:val="00A80260"/>
    <w:rsid w:val="00A81537"/>
    <w:rsid w:val="00A90265"/>
    <w:rsid w:val="00A90F0B"/>
    <w:rsid w:val="00A93A3F"/>
    <w:rsid w:val="00AA0FCE"/>
    <w:rsid w:val="00AC22E6"/>
    <w:rsid w:val="00AC767C"/>
    <w:rsid w:val="00AC7F85"/>
    <w:rsid w:val="00AD2907"/>
    <w:rsid w:val="00B0221A"/>
    <w:rsid w:val="00B05102"/>
    <w:rsid w:val="00B079AD"/>
    <w:rsid w:val="00B16FBC"/>
    <w:rsid w:val="00B177B4"/>
    <w:rsid w:val="00B2220D"/>
    <w:rsid w:val="00B27B3E"/>
    <w:rsid w:val="00B3566F"/>
    <w:rsid w:val="00B3597A"/>
    <w:rsid w:val="00B45FE2"/>
    <w:rsid w:val="00B469F8"/>
    <w:rsid w:val="00B531EC"/>
    <w:rsid w:val="00B535AD"/>
    <w:rsid w:val="00B56C17"/>
    <w:rsid w:val="00B639D6"/>
    <w:rsid w:val="00B70760"/>
    <w:rsid w:val="00B844CD"/>
    <w:rsid w:val="00B938AB"/>
    <w:rsid w:val="00B94A49"/>
    <w:rsid w:val="00BC18E0"/>
    <w:rsid w:val="00BC59DF"/>
    <w:rsid w:val="00BD3F93"/>
    <w:rsid w:val="00BE2A78"/>
    <w:rsid w:val="00BF17DC"/>
    <w:rsid w:val="00BF5E7B"/>
    <w:rsid w:val="00BF6261"/>
    <w:rsid w:val="00C027F3"/>
    <w:rsid w:val="00C031FA"/>
    <w:rsid w:val="00C04E5C"/>
    <w:rsid w:val="00C12F8D"/>
    <w:rsid w:val="00C153B3"/>
    <w:rsid w:val="00C32448"/>
    <w:rsid w:val="00C45492"/>
    <w:rsid w:val="00C565AC"/>
    <w:rsid w:val="00C5678F"/>
    <w:rsid w:val="00C56A96"/>
    <w:rsid w:val="00C60440"/>
    <w:rsid w:val="00C74904"/>
    <w:rsid w:val="00C76384"/>
    <w:rsid w:val="00CA4A09"/>
    <w:rsid w:val="00CA54A7"/>
    <w:rsid w:val="00CA6194"/>
    <w:rsid w:val="00CB049B"/>
    <w:rsid w:val="00CC4F64"/>
    <w:rsid w:val="00CC7D04"/>
    <w:rsid w:val="00CD226A"/>
    <w:rsid w:val="00CE1544"/>
    <w:rsid w:val="00CE3C37"/>
    <w:rsid w:val="00CE646C"/>
    <w:rsid w:val="00D03CF5"/>
    <w:rsid w:val="00D05D93"/>
    <w:rsid w:val="00D12C75"/>
    <w:rsid w:val="00D401BD"/>
    <w:rsid w:val="00D403F6"/>
    <w:rsid w:val="00D40886"/>
    <w:rsid w:val="00D460A3"/>
    <w:rsid w:val="00D517C0"/>
    <w:rsid w:val="00D52330"/>
    <w:rsid w:val="00D57C99"/>
    <w:rsid w:val="00D657E8"/>
    <w:rsid w:val="00D65F37"/>
    <w:rsid w:val="00D76948"/>
    <w:rsid w:val="00D77BF1"/>
    <w:rsid w:val="00D910C3"/>
    <w:rsid w:val="00DA169C"/>
    <w:rsid w:val="00DA2618"/>
    <w:rsid w:val="00DA30BD"/>
    <w:rsid w:val="00DA773D"/>
    <w:rsid w:val="00DC5BB8"/>
    <w:rsid w:val="00DD028C"/>
    <w:rsid w:val="00DD5118"/>
    <w:rsid w:val="00DE2F23"/>
    <w:rsid w:val="00DE5BB7"/>
    <w:rsid w:val="00E02460"/>
    <w:rsid w:val="00E04839"/>
    <w:rsid w:val="00E05C79"/>
    <w:rsid w:val="00E06D0E"/>
    <w:rsid w:val="00E10B4A"/>
    <w:rsid w:val="00E11C2C"/>
    <w:rsid w:val="00E224E6"/>
    <w:rsid w:val="00E22772"/>
    <w:rsid w:val="00E32632"/>
    <w:rsid w:val="00E34755"/>
    <w:rsid w:val="00E463A8"/>
    <w:rsid w:val="00E50E03"/>
    <w:rsid w:val="00E56665"/>
    <w:rsid w:val="00E66758"/>
    <w:rsid w:val="00E92D7A"/>
    <w:rsid w:val="00EA7DE6"/>
    <w:rsid w:val="00EB33E3"/>
    <w:rsid w:val="00EB4965"/>
    <w:rsid w:val="00EB6815"/>
    <w:rsid w:val="00EC4E0F"/>
    <w:rsid w:val="00EF5C60"/>
    <w:rsid w:val="00F0247D"/>
    <w:rsid w:val="00F05CAB"/>
    <w:rsid w:val="00F100C9"/>
    <w:rsid w:val="00F12A2F"/>
    <w:rsid w:val="00F1444B"/>
    <w:rsid w:val="00F17862"/>
    <w:rsid w:val="00F20C6A"/>
    <w:rsid w:val="00F34743"/>
    <w:rsid w:val="00F402D1"/>
    <w:rsid w:val="00F55A10"/>
    <w:rsid w:val="00F60F31"/>
    <w:rsid w:val="00F726D8"/>
    <w:rsid w:val="00F76B41"/>
    <w:rsid w:val="00F836ED"/>
    <w:rsid w:val="00F9779A"/>
    <w:rsid w:val="00FA569B"/>
    <w:rsid w:val="00FB1BEE"/>
    <w:rsid w:val="00FB61DC"/>
    <w:rsid w:val="00FB768F"/>
    <w:rsid w:val="00FB7AB3"/>
    <w:rsid w:val="00FC3F1F"/>
    <w:rsid w:val="00FC68AD"/>
    <w:rsid w:val="00FE3022"/>
    <w:rsid w:val="00FE4EED"/>
    <w:rsid w:val="00FF4629"/>
    <w:rsid w:val="00FF5670"/>
    <w:rsid w:val="00FF65D4"/>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6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26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1844">
      <w:bodyDiv w:val="1"/>
      <w:marLeft w:val="0"/>
      <w:marRight w:val="0"/>
      <w:marTop w:val="0"/>
      <w:marBottom w:val="0"/>
      <w:divBdr>
        <w:top w:val="none" w:sz="0" w:space="0" w:color="auto"/>
        <w:left w:val="none" w:sz="0" w:space="0" w:color="auto"/>
        <w:bottom w:val="none" w:sz="0" w:space="0" w:color="auto"/>
        <w:right w:val="none" w:sz="0" w:space="0" w:color="auto"/>
      </w:divBdr>
      <w:divsChild>
        <w:div w:id="616329624">
          <w:marLeft w:val="0"/>
          <w:marRight w:val="0"/>
          <w:marTop w:val="0"/>
          <w:marBottom w:val="0"/>
          <w:divBdr>
            <w:top w:val="none" w:sz="0" w:space="0" w:color="auto"/>
            <w:left w:val="none" w:sz="0" w:space="0" w:color="auto"/>
            <w:bottom w:val="none" w:sz="0" w:space="0" w:color="auto"/>
            <w:right w:val="none" w:sz="0" w:space="0" w:color="auto"/>
          </w:divBdr>
          <w:divsChild>
            <w:div w:id="1923566782">
              <w:marLeft w:val="0"/>
              <w:marRight w:val="0"/>
              <w:marTop w:val="0"/>
              <w:marBottom w:val="0"/>
              <w:divBdr>
                <w:top w:val="none" w:sz="0" w:space="0" w:color="auto"/>
                <w:left w:val="none" w:sz="0" w:space="0" w:color="auto"/>
                <w:bottom w:val="none" w:sz="0" w:space="0" w:color="auto"/>
                <w:right w:val="none" w:sz="0" w:space="0" w:color="auto"/>
              </w:divBdr>
              <w:divsChild>
                <w:div w:id="1260866874">
                  <w:marLeft w:val="0"/>
                  <w:marRight w:val="0"/>
                  <w:marTop w:val="0"/>
                  <w:marBottom w:val="90"/>
                  <w:divBdr>
                    <w:top w:val="single" w:sz="6" w:space="0" w:color="CCCCCC"/>
                    <w:left w:val="single" w:sz="6" w:space="0" w:color="CCCCCC"/>
                    <w:bottom w:val="single" w:sz="6" w:space="0" w:color="CCCCCC"/>
                    <w:right w:val="single" w:sz="6" w:space="0" w:color="CCCCCC"/>
                  </w:divBdr>
                  <w:divsChild>
                    <w:div w:id="1024748053">
                      <w:marLeft w:val="0"/>
                      <w:marRight w:val="-45"/>
                      <w:marTop w:val="0"/>
                      <w:marBottom w:val="0"/>
                      <w:divBdr>
                        <w:top w:val="none" w:sz="0" w:space="0" w:color="auto"/>
                        <w:left w:val="none" w:sz="0" w:space="0" w:color="auto"/>
                        <w:bottom w:val="none" w:sz="0" w:space="0" w:color="auto"/>
                        <w:right w:val="none" w:sz="0" w:space="0" w:color="auto"/>
                      </w:divBdr>
                      <w:divsChild>
                        <w:div w:id="444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2994">
      <w:bodyDiv w:val="1"/>
      <w:marLeft w:val="0"/>
      <w:marRight w:val="0"/>
      <w:marTop w:val="0"/>
      <w:marBottom w:val="0"/>
      <w:divBdr>
        <w:top w:val="none" w:sz="0" w:space="0" w:color="auto"/>
        <w:left w:val="none" w:sz="0" w:space="0" w:color="auto"/>
        <w:bottom w:val="none" w:sz="0" w:space="0" w:color="auto"/>
        <w:right w:val="none" w:sz="0" w:space="0" w:color="auto"/>
      </w:divBdr>
      <w:divsChild>
        <w:div w:id="1557662214">
          <w:marLeft w:val="0"/>
          <w:marRight w:val="0"/>
          <w:marTop w:val="0"/>
          <w:marBottom w:val="0"/>
          <w:divBdr>
            <w:top w:val="none" w:sz="0" w:space="0" w:color="auto"/>
            <w:left w:val="none" w:sz="0" w:space="0" w:color="auto"/>
            <w:bottom w:val="none" w:sz="0" w:space="0" w:color="auto"/>
            <w:right w:val="none" w:sz="0" w:space="0" w:color="auto"/>
          </w:divBdr>
          <w:divsChild>
            <w:div w:id="1416396691">
              <w:marLeft w:val="0"/>
              <w:marRight w:val="0"/>
              <w:marTop w:val="0"/>
              <w:marBottom w:val="0"/>
              <w:divBdr>
                <w:top w:val="none" w:sz="0" w:space="0" w:color="auto"/>
                <w:left w:val="none" w:sz="0" w:space="0" w:color="auto"/>
                <w:bottom w:val="none" w:sz="0" w:space="0" w:color="auto"/>
                <w:right w:val="none" w:sz="0" w:space="0" w:color="auto"/>
              </w:divBdr>
              <w:divsChild>
                <w:div w:id="1875267393">
                  <w:marLeft w:val="0"/>
                  <w:marRight w:val="0"/>
                  <w:marTop w:val="0"/>
                  <w:marBottom w:val="90"/>
                  <w:divBdr>
                    <w:top w:val="single" w:sz="6" w:space="0" w:color="CCCCCC"/>
                    <w:left w:val="single" w:sz="6" w:space="0" w:color="CCCCCC"/>
                    <w:bottom w:val="single" w:sz="6" w:space="0" w:color="CCCCCC"/>
                    <w:right w:val="single" w:sz="6" w:space="0" w:color="CCCCCC"/>
                  </w:divBdr>
                  <w:divsChild>
                    <w:div w:id="752969238">
                      <w:marLeft w:val="0"/>
                      <w:marRight w:val="-45"/>
                      <w:marTop w:val="0"/>
                      <w:marBottom w:val="0"/>
                      <w:divBdr>
                        <w:top w:val="none" w:sz="0" w:space="0" w:color="auto"/>
                        <w:left w:val="none" w:sz="0" w:space="0" w:color="auto"/>
                        <w:bottom w:val="none" w:sz="0" w:space="0" w:color="auto"/>
                        <w:right w:val="none" w:sz="0" w:space="0" w:color="auto"/>
                      </w:divBdr>
                      <w:divsChild>
                        <w:div w:id="4522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120">
      <w:bodyDiv w:val="1"/>
      <w:marLeft w:val="0"/>
      <w:marRight w:val="0"/>
      <w:marTop w:val="225"/>
      <w:marBottom w:val="225"/>
      <w:divBdr>
        <w:top w:val="none" w:sz="0" w:space="0" w:color="auto"/>
        <w:left w:val="none" w:sz="0" w:space="0" w:color="auto"/>
        <w:bottom w:val="none" w:sz="0" w:space="0" w:color="auto"/>
        <w:right w:val="none" w:sz="0" w:space="0" w:color="auto"/>
      </w:divBdr>
      <w:divsChild>
        <w:div w:id="201670013">
          <w:marLeft w:val="0"/>
          <w:marRight w:val="0"/>
          <w:marTop w:val="0"/>
          <w:marBottom w:val="0"/>
          <w:divBdr>
            <w:top w:val="none" w:sz="0" w:space="0" w:color="auto"/>
            <w:left w:val="none" w:sz="0" w:space="0" w:color="auto"/>
            <w:bottom w:val="none" w:sz="0" w:space="0" w:color="auto"/>
            <w:right w:val="none" w:sz="0" w:space="0" w:color="auto"/>
          </w:divBdr>
        </w:div>
      </w:divsChild>
    </w:div>
    <w:div w:id="663976291">
      <w:bodyDiv w:val="1"/>
      <w:marLeft w:val="0"/>
      <w:marRight w:val="0"/>
      <w:marTop w:val="0"/>
      <w:marBottom w:val="0"/>
      <w:divBdr>
        <w:top w:val="none" w:sz="0" w:space="0" w:color="auto"/>
        <w:left w:val="none" w:sz="0" w:space="0" w:color="auto"/>
        <w:bottom w:val="none" w:sz="0" w:space="0" w:color="auto"/>
        <w:right w:val="none" w:sz="0" w:space="0" w:color="auto"/>
      </w:divBdr>
      <w:divsChild>
        <w:div w:id="747118898">
          <w:marLeft w:val="0"/>
          <w:marRight w:val="0"/>
          <w:marTop w:val="0"/>
          <w:marBottom w:val="0"/>
          <w:divBdr>
            <w:top w:val="none" w:sz="0" w:space="0" w:color="auto"/>
            <w:left w:val="none" w:sz="0" w:space="0" w:color="auto"/>
            <w:bottom w:val="none" w:sz="0" w:space="0" w:color="auto"/>
            <w:right w:val="none" w:sz="0" w:space="0" w:color="auto"/>
          </w:divBdr>
          <w:divsChild>
            <w:div w:id="1661225830">
              <w:marLeft w:val="0"/>
              <w:marRight w:val="0"/>
              <w:marTop w:val="0"/>
              <w:marBottom w:val="0"/>
              <w:divBdr>
                <w:top w:val="single" w:sz="6" w:space="4" w:color="CCCCCC"/>
                <w:left w:val="single" w:sz="6" w:space="4" w:color="CCCCCC"/>
                <w:bottom w:val="single" w:sz="6" w:space="4" w:color="CCCCCC"/>
                <w:right w:val="single" w:sz="6" w:space="4" w:color="CCCCCC"/>
              </w:divBdr>
              <w:divsChild>
                <w:div w:id="1025863485">
                  <w:marLeft w:val="0"/>
                  <w:marRight w:val="0"/>
                  <w:marTop w:val="0"/>
                  <w:marBottom w:val="0"/>
                  <w:divBdr>
                    <w:top w:val="none" w:sz="0" w:space="0" w:color="auto"/>
                    <w:left w:val="none" w:sz="0" w:space="0" w:color="auto"/>
                    <w:bottom w:val="none" w:sz="0" w:space="0" w:color="auto"/>
                    <w:right w:val="none" w:sz="0" w:space="0" w:color="auto"/>
                  </w:divBdr>
                  <w:divsChild>
                    <w:div w:id="2141876116">
                      <w:marLeft w:val="0"/>
                      <w:marRight w:val="0"/>
                      <w:marTop w:val="0"/>
                      <w:marBottom w:val="0"/>
                      <w:divBdr>
                        <w:top w:val="none" w:sz="0" w:space="0" w:color="auto"/>
                        <w:left w:val="none" w:sz="0" w:space="0" w:color="auto"/>
                        <w:bottom w:val="none" w:sz="0" w:space="0" w:color="auto"/>
                        <w:right w:val="none" w:sz="0" w:space="0" w:color="auto"/>
                      </w:divBdr>
                    </w:div>
                    <w:div w:id="1007561572">
                      <w:marLeft w:val="0"/>
                      <w:marRight w:val="0"/>
                      <w:marTop w:val="0"/>
                      <w:marBottom w:val="0"/>
                      <w:divBdr>
                        <w:top w:val="none" w:sz="0" w:space="0" w:color="auto"/>
                        <w:left w:val="none" w:sz="0" w:space="0" w:color="auto"/>
                        <w:bottom w:val="none" w:sz="0" w:space="0" w:color="auto"/>
                        <w:right w:val="none" w:sz="0" w:space="0" w:color="auto"/>
                      </w:divBdr>
                    </w:div>
                    <w:div w:id="608465466">
                      <w:marLeft w:val="0"/>
                      <w:marRight w:val="0"/>
                      <w:marTop w:val="0"/>
                      <w:marBottom w:val="0"/>
                      <w:divBdr>
                        <w:top w:val="none" w:sz="0" w:space="0" w:color="auto"/>
                        <w:left w:val="none" w:sz="0" w:space="0" w:color="auto"/>
                        <w:bottom w:val="none" w:sz="0" w:space="0" w:color="auto"/>
                        <w:right w:val="none" w:sz="0" w:space="0" w:color="auto"/>
                      </w:divBdr>
                    </w:div>
                    <w:div w:id="1453020006">
                      <w:marLeft w:val="0"/>
                      <w:marRight w:val="0"/>
                      <w:marTop w:val="0"/>
                      <w:marBottom w:val="0"/>
                      <w:divBdr>
                        <w:top w:val="none" w:sz="0" w:space="0" w:color="auto"/>
                        <w:left w:val="none" w:sz="0" w:space="0" w:color="auto"/>
                        <w:bottom w:val="none" w:sz="0" w:space="0" w:color="auto"/>
                        <w:right w:val="none" w:sz="0" w:space="0" w:color="auto"/>
                      </w:divBdr>
                    </w:div>
                    <w:div w:id="12345045">
                      <w:marLeft w:val="0"/>
                      <w:marRight w:val="0"/>
                      <w:marTop w:val="0"/>
                      <w:marBottom w:val="0"/>
                      <w:divBdr>
                        <w:top w:val="none" w:sz="0" w:space="0" w:color="auto"/>
                        <w:left w:val="none" w:sz="0" w:space="0" w:color="auto"/>
                        <w:bottom w:val="none" w:sz="0" w:space="0" w:color="auto"/>
                        <w:right w:val="none" w:sz="0" w:space="0" w:color="auto"/>
                      </w:divBdr>
                    </w:div>
                    <w:div w:id="873347124">
                      <w:marLeft w:val="0"/>
                      <w:marRight w:val="0"/>
                      <w:marTop w:val="0"/>
                      <w:marBottom w:val="0"/>
                      <w:divBdr>
                        <w:top w:val="none" w:sz="0" w:space="0" w:color="auto"/>
                        <w:left w:val="none" w:sz="0" w:space="0" w:color="auto"/>
                        <w:bottom w:val="none" w:sz="0" w:space="0" w:color="auto"/>
                        <w:right w:val="none" w:sz="0" w:space="0" w:color="auto"/>
                      </w:divBdr>
                    </w:div>
                    <w:div w:id="1005131416">
                      <w:marLeft w:val="0"/>
                      <w:marRight w:val="0"/>
                      <w:marTop w:val="0"/>
                      <w:marBottom w:val="0"/>
                      <w:divBdr>
                        <w:top w:val="none" w:sz="0" w:space="0" w:color="auto"/>
                        <w:left w:val="none" w:sz="0" w:space="0" w:color="auto"/>
                        <w:bottom w:val="none" w:sz="0" w:space="0" w:color="auto"/>
                        <w:right w:val="none" w:sz="0" w:space="0" w:color="auto"/>
                      </w:divBdr>
                    </w:div>
                    <w:div w:id="1361122843">
                      <w:marLeft w:val="0"/>
                      <w:marRight w:val="0"/>
                      <w:marTop w:val="0"/>
                      <w:marBottom w:val="0"/>
                      <w:divBdr>
                        <w:top w:val="none" w:sz="0" w:space="0" w:color="auto"/>
                        <w:left w:val="none" w:sz="0" w:space="0" w:color="auto"/>
                        <w:bottom w:val="none" w:sz="0" w:space="0" w:color="auto"/>
                        <w:right w:val="none" w:sz="0" w:space="0" w:color="auto"/>
                      </w:divBdr>
                    </w:div>
                    <w:div w:id="655688483">
                      <w:marLeft w:val="0"/>
                      <w:marRight w:val="0"/>
                      <w:marTop w:val="0"/>
                      <w:marBottom w:val="0"/>
                      <w:divBdr>
                        <w:top w:val="none" w:sz="0" w:space="0" w:color="auto"/>
                        <w:left w:val="none" w:sz="0" w:space="0" w:color="auto"/>
                        <w:bottom w:val="none" w:sz="0" w:space="0" w:color="auto"/>
                        <w:right w:val="none" w:sz="0" w:space="0" w:color="auto"/>
                      </w:divBdr>
                    </w:div>
                    <w:div w:id="1870098713">
                      <w:marLeft w:val="0"/>
                      <w:marRight w:val="0"/>
                      <w:marTop w:val="0"/>
                      <w:marBottom w:val="0"/>
                      <w:divBdr>
                        <w:top w:val="none" w:sz="0" w:space="0" w:color="auto"/>
                        <w:left w:val="none" w:sz="0" w:space="0" w:color="auto"/>
                        <w:bottom w:val="none" w:sz="0" w:space="0" w:color="auto"/>
                        <w:right w:val="none" w:sz="0" w:space="0" w:color="auto"/>
                      </w:divBdr>
                    </w:div>
                    <w:div w:id="2089303746">
                      <w:marLeft w:val="0"/>
                      <w:marRight w:val="0"/>
                      <w:marTop w:val="0"/>
                      <w:marBottom w:val="0"/>
                      <w:divBdr>
                        <w:top w:val="none" w:sz="0" w:space="0" w:color="auto"/>
                        <w:left w:val="none" w:sz="0" w:space="0" w:color="auto"/>
                        <w:bottom w:val="none" w:sz="0" w:space="0" w:color="auto"/>
                        <w:right w:val="none" w:sz="0" w:space="0" w:color="auto"/>
                      </w:divBdr>
                    </w:div>
                    <w:div w:id="811559880">
                      <w:marLeft w:val="0"/>
                      <w:marRight w:val="0"/>
                      <w:marTop w:val="0"/>
                      <w:marBottom w:val="0"/>
                      <w:divBdr>
                        <w:top w:val="none" w:sz="0" w:space="0" w:color="auto"/>
                        <w:left w:val="none" w:sz="0" w:space="0" w:color="auto"/>
                        <w:bottom w:val="none" w:sz="0" w:space="0" w:color="auto"/>
                        <w:right w:val="none" w:sz="0" w:space="0" w:color="auto"/>
                      </w:divBdr>
                    </w:div>
                    <w:div w:id="2141612592">
                      <w:marLeft w:val="0"/>
                      <w:marRight w:val="0"/>
                      <w:marTop w:val="0"/>
                      <w:marBottom w:val="0"/>
                      <w:divBdr>
                        <w:top w:val="none" w:sz="0" w:space="0" w:color="auto"/>
                        <w:left w:val="none" w:sz="0" w:space="0" w:color="auto"/>
                        <w:bottom w:val="none" w:sz="0" w:space="0" w:color="auto"/>
                        <w:right w:val="none" w:sz="0" w:space="0" w:color="auto"/>
                      </w:divBdr>
                    </w:div>
                    <w:div w:id="1624994941">
                      <w:marLeft w:val="0"/>
                      <w:marRight w:val="0"/>
                      <w:marTop w:val="0"/>
                      <w:marBottom w:val="0"/>
                      <w:divBdr>
                        <w:top w:val="none" w:sz="0" w:space="0" w:color="auto"/>
                        <w:left w:val="none" w:sz="0" w:space="0" w:color="auto"/>
                        <w:bottom w:val="none" w:sz="0" w:space="0" w:color="auto"/>
                        <w:right w:val="none" w:sz="0" w:space="0" w:color="auto"/>
                      </w:divBdr>
                    </w:div>
                    <w:div w:id="350228875">
                      <w:marLeft w:val="0"/>
                      <w:marRight w:val="0"/>
                      <w:marTop w:val="0"/>
                      <w:marBottom w:val="0"/>
                      <w:divBdr>
                        <w:top w:val="none" w:sz="0" w:space="0" w:color="auto"/>
                        <w:left w:val="none" w:sz="0" w:space="0" w:color="auto"/>
                        <w:bottom w:val="none" w:sz="0" w:space="0" w:color="auto"/>
                        <w:right w:val="none" w:sz="0" w:space="0" w:color="auto"/>
                      </w:divBdr>
                    </w:div>
                    <w:div w:id="2106924028">
                      <w:marLeft w:val="0"/>
                      <w:marRight w:val="0"/>
                      <w:marTop w:val="0"/>
                      <w:marBottom w:val="0"/>
                      <w:divBdr>
                        <w:top w:val="none" w:sz="0" w:space="0" w:color="auto"/>
                        <w:left w:val="none" w:sz="0" w:space="0" w:color="auto"/>
                        <w:bottom w:val="none" w:sz="0" w:space="0" w:color="auto"/>
                        <w:right w:val="none" w:sz="0" w:space="0" w:color="auto"/>
                      </w:divBdr>
                    </w:div>
                    <w:div w:id="702050300">
                      <w:marLeft w:val="0"/>
                      <w:marRight w:val="0"/>
                      <w:marTop w:val="0"/>
                      <w:marBottom w:val="0"/>
                      <w:divBdr>
                        <w:top w:val="none" w:sz="0" w:space="0" w:color="auto"/>
                        <w:left w:val="none" w:sz="0" w:space="0" w:color="auto"/>
                        <w:bottom w:val="none" w:sz="0" w:space="0" w:color="auto"/>
                        <w:right w:val="none" w:sz="0" w:space="0" w:color="auto"/>
                      </w:divBdr>
                    </w:div>
                    <w:div w:id="1159350413">
                      <w:marLeft w:val="0"/>
                      <w:marRight w:val="0"/>
                      <w:marTop w:val="0"/>
                      <w:marBottom w:val="0"/>
                      <w:divBdr>
                        <w:top w:val="none" w:sz="0" w:space="0" w:color="auto"/>
                        <w:left w:val="none" w:sz="0" w:space="0" w:color="auto"/>
                        <w:bottom w:val="none" w:sz="0" w:space="0" w:color="auto"/>
                        <w:right w:val="none" w:sz="0" w:space="0" w:color="auto"/>
                      </w:divBdr>
                    </w:div>
                    <w:div w:id="1676810025">
                      <w:marLeft w:val="0"/>
                      <w:marRight w:val="0"/>
                      <w:marTop w:val="0"/>
                      <w:marBottom w:val="0"/>
                      <w:divBdr>
                        <w:top w:val="none" w:sz="0" w:space="0" w:color="auto"/>
                        <w:left w:val="none" w:sz="0" w:space="0" w:color="auto"/>
                        <w:bottom w:val="none" w:sz="0" w:space="0" w:color="auto"/>
                        <w:right w:val="none" w:sz="0" w:space="0" w:color="auto"/>
                      </w:divBdr>
                    </w:div>
                    <w:div w:id="154956509">
                      <w:marLeft w:val="0"/>
                      <w:marRight w:val="0"/>
                      <w:marTop w:val="0"/>
                      <w:marBottom w:val="0"/>
                      <w:divBdr>
                        <w:top w:val="none" w:sz="0" w:space="0" w:color="auto"/>
                        <w:left w:val="none" w:sz="0" w:space="0" w:color="auto"/>
                        <w:bottom w:val="none" w:sz="0" w:space="0" w:color="auto"/>
                        <w:right w:val="none" w:sz="0" w:space="0" w:color="auto"/>
                      </w:divBdr>
                    </w:div>
                    <w:div w:id="563950988">
                      <w:marLeft w:val="0"/>
                      <w:marRight w:val="0"/>
                      <w:marTop w:val="0"/>
                      <w:marBottom w:val="0"/>
                      <w:divBdr>
                        <w:top w:val="none" w:sz="0" w:space="0" w:color="auto"/>
                        <w:left w:val="none" w:sz="0" w:space="0" w:color="auto"/>
                        <w:bottom w:val="none" w:sz="0" w:space="0" w:color="auto"/>
                        <w:right w:val="none" w:sz="0" w:space="0" w:color="auto"/>
                      </w:divBdr>
                    </w:div>
                    <w:div w:id="1548954818">
                      <w:marLeft w:val="0"/>
                      <w:marRight w:val="0"/>
                      <w:marTop w:val="0"/>
                      <w:marBottom w:val="0"/>
                      <w:divBdr>
                        <w:top w:val="none" w:sz="0" w:space="0" w:color="auto"/>
                        <w:left w:val="none" w:sz="0" w:space="0" w:color="auto"/>
                        <w:bottom w:val="none" w:sz="0" w:space="0" w:color="auto"/>
                        <w:right w:val="none" w:sz="0" w:space="0" w:color="auto"/>
                      </w:divBdr>
                    </w:div>
                    <w:div w:id="760301878">
                      <w:marLeft w:val="0"/>
                      <w:marRight w:val="0"/>
                      <w:marTop w:val="0"/>
                      <w:marBottom w:val="0"/>
                      <w:divBdr>
                        <w:top w:val="none" w:sz="0" w:space="0" w:color="auto"/>
                        <w:left w:val="none" w:sz="0" w:space="0" w:color="auto"/>
                        <w:bottom w:val="none" w:sz="0" w:space="0" w:color="auto"/>
                        <w:right w:val="none" w:sz="0" w:space="0" w:color="auto"/>
                      </w:divBdr>
                    </w:div>
                    <w:div w:id="956333397">
                      <w:marLeft w:val="0"/>
                      <w:marRight w:val="0"/>
                      <w:marTop w:val="0"/>
                      <w:marBottom w:val="0"/>
                      <w:divBdr>
                        <w:top w:val="none" w:sz="0" w:space="0" w:color="auto"/>
                        <w:left w:val="none" w:sz="0" w:space="0" w:color="auto"/>
                        <w:bottom w:val="none" w:sz="0" w:space="0" w:color="auto"/>
                        <w:right w:val="none" w:sz="0" w:space="0" w:color="auto"/>
                      </w:divBdr>
                    </w:div>
                    <w:div w:id="1498693928">
                      <w:marLeft w:val="0"/>
                      <w:marRight w:val="0"/>
                      <w:marTop w:val="0"/>
                      <w:marBottom w:val="0"/>
                      <w:divBdr>
                        <w:top w:val="none" w:sz="0" w:space="0" w:color="auto"/>
                        <w:left w:val="none" w:sz="0" w:space="0" w:color="auto"/>
                        <w:bottom w:val="none" w:sz="0" w:space="0" w:color="auto"/>
                        <w:right w:val="none" w:sz="0" w:space="0" w:color="auto"/>
                      </w:divBdr>
                    </w:div>
                    <w:div w:id="777413989">
                      <w:marLeft w:val="0"/>
                      <w:marRight w:val="0"/>
                      <w:marTop w:val="0"/>
                      <w:marBottom w:val="0"/>
                      <w:divBdr>
                        <w:top w:val="none" w:sz="0" w:space="0" w:color="auto"/>
                        <w:left w:val="none" w:sz="0" w:space="0" w:color="auto"/>
                        <w:bottom w:val="none" w:sz="0" w:space="0" w:color="auto"/>
                        <w:right w:val="none" w:sz="0" w:space="0" w:color="auto"/>
                      </w:divBdr>
                    </w:div>
                    <w:div w:id="1925407031">
                      <w:marLeft w:val="0"/>
                      <w:marRight w:val="0"/>
                      <w:marTop w:val="0"/>
                      <w:marBottom w:val="0"/>
                      <w:divBdr>
                        <w:top w:val="none" w:sz="0" w:space="0" w:color="auto"/>
                        <w:left w:val="none" w:sz="0" w:space="0" w:color="auto"/>
                        <w:bottom w:val="none" w:sz="0" w:space="0" w:color="auto"/>
                        <w:right w:val="none" w:sz="0" w:space="0" w:color="auto"/>
                      </w:divBdr>
                    </w:div>
                    <w:div w:id="272712555">
                      <w:marLeft w:val="0"/>
                      <w:marRight w:val="0"/>
                      <w:marTop w:val="0"/>
                      <w:marBottom w:val="0"/>
                      <w:divBdr>
                        <w:top w:val="none" w:sz="0" w:space="0" w:color="auto"/>
                        <w:left w:val="none" w:sz="0" w:space="0" w:color="auto"/>
                        <w:bottom w:val="none" w:sz="0" w:space="0" w:color="auto"/>
                        <w:right w:val="none" w:sz="0" w:space="0" w:color="auto"/>
                      </w:divBdr>
                    </w:div>
                    <w:div w:id="1841038924">
                      <w:marLeft w:val="0"/>
                      <w:marRight w:val="0"/>
                      <w:marTop w:val="0"/>
                      <w:marBottom w:val="0"/>
                      <w:divBdr>
                        <w:top w:val="none" w:sz="0" w:space="0" w:color="auto"/>
                        <w:left w:val="none" w:sz="0" w:space="0" w:color="auto"/>
                        <w:bottom w:val="none" w:sz="0" w:space="0" w:color="auto"/>
                        <w:right w:val="none" w:sz="0" w:space="0" w:color="auto"/>
                      </w:divBdr>
                    </w:div>
                    <w:div w:id="180172007">
                      <w:marLeft w:val="0"/>
                      <w:marRight w:val="0"/>
                      <w:marTop w:val="0"/>
                      <w:marBottom w:val="0"/>
                      <w:divBdr>
                        <w:top w:val="none" w:sz="0" w:space="0" w:color="auto"/>
                        <w:left w:val="none" w:sz="0" w:space="0" w:color="auto"/>
                        <w:bottom w:val="none" w:sz="0" w:space="0" w:color="auto"/>
                        <w:right w:val="none" w:sz="0" w:space="0" w:color="auto"/>
                      </w:divBdr>
                    </w:div>
                    <w:div w:id="153230345">
                      <w:marLeft w:val="0"/>
                      <w:marRight w:val="0"/>
                      <w:marTop w:val="0"/>
                      <w:marBottom w:val="0"/>
                      <w:divBdr>
                        <w:top w:val="none" w:sz="0" w:space="0" w:color="auto"/>
                        <w:left w:val="none" w:sz="0" w:space="0" w:color="auto"/>
                        <w:bottom w:val="none" w:sz="0" w:space="0" w:color="auto"/>
                        <w:right w:val="none" w:sz="0" w:space="0" w:color="auto"/>
                      </w:divBdr>
                    </w:div>
                    <w:div w:id="132913440">
                      <w:marLeft w:val="0"/>
                      <w:marRight w:val="0"/>
                      <w:marTop w:val="0"/>
                      <w:marBottom w:val="0"/>
                      <w:divBdr>
                        <w:top w:val="none" w:sz="0" w:space="0" w:color="auto"/>
                        <w:left w:val="none" w:sz="0" w:space="0" w:color="auto"/>
                        <w:bottom w:val="none" w:sz="0" w:space="0" w:color="auto"/>
                        <w:right w:val="none" w:sz="0" w:space="0" w:color="auto"/>
                      </w:divBdr>
                    </w:div>
                    <w:div w:id="1894385312">
                      <w:marLeft w:val="0"/>
                      <w:marRight w:val="0"/>
                      <w:marTop w:val="0"/>
                      <w:marBottom w:val="0"/>
                      <w:divBdr>
                        <w:top w:val="none" w:sz="0" w:space="0" w:color="auto"/>
                        <w:left w:val="none" w:sz="0" w:space="0" w:color="auto"/>
                        <w:bottom w:val="none" w:sz="0" w:space="0" w:color="auto"/>
                        <w:right w:val="none" w:sz="0" w:space="0" w:color="auto"/>
                      </w:divBdr>
                    </w:div>
                    <w:div w:id="525218327">
                      <w:marLeft w:val="0"/>
                      <w:marRight w:val="0"/>
                      <w:marTop w:val="0"/>
                      <w:marBottom w:val="0"/>
                      <w:divBdr>
                        <w:top w:val="none" w:sz="0" w:space="0" w:color="auto"/>
                        <w:left w:val="none" w:sz="0" w:space="0" w:color="auto"/>
                        <w:bottom w:val="none" w:sz="0" w:space="0" w:color="auto"/>
                        <w:right w:val="none" w:sz="0" w:space="0" w:color="auto"/>
                      </w:divBdr>
                    </w:div>
                    <w:div w:id="814685541">
                      <w:marLeft w:val="0"/>
                      <w:marRight w:val="0"/>
                      <w:marTop w:val="0"/>
                      <w:marBottom w:val="0"/>
                      <w:divBdr>
                        <w:top w:val="none" w:sz="0" w:space="0" w:color="auto"/>
                        <w:left w:val="none" w:sz="0" w:space="0" w:color="auto"/>
                        <w:bottom w:val="none" w:sz="0" w:space="0" w:color="auto"/>
                        <w:right w:val="none" w:sz="0" w:space="0" w:color="auto"/>
                      </w:divBdr>
                    </w:div>
                    <w:div w:id="797648472">
                      <w:marLeft w:val="0"/>
                      <w:marRight w:val="0"/>
                      <w:marTop w:val="0"/>
                      <w:marBottom w:val="0"/>
                      <w:divBdr>
                        <w:top w:val="none" w:sz="0" w:space="0" w:color="auto"/>
                        <w:left w:val="none" w:sz="0" w:space="0" w:color="auto"/>
                        <w:bottom w:val="none" w:sz="0" w:space="0" w:color="auto"/>
                        <w:right w:val="none" w:sz="0" w:space="0" w:color="auto"/>
                      </w:divBdr>
                    </w:div>
                    <w:div w:id="541090129">
                      <w:marLeft w:val="0"/>
                      <w:marRight w:val="0"/>
                      <w:marTop w:val="0"/>
                      <w:marBottom w:val="0"/>
                      <w:divBdr>
                        <w:top w:val="none" w:sz="0" w:space="0" w:color="auto"/>
                        <w:left w:val="none" w:sz="0" w:space="0" w:color="auto"/>
                        <w:bottom w:val="none" w:sz="0" w:space="0" w:color="auto"/>
                        <w:right w:val="none" w:sz="0" w:space="0" w:color="auto"/>
                      </w:divBdr>
                    </w:div>
                    <w:div w:id="162202856">
                      <w:marLeft w:val="0"/>
                      <w:marRight w:val="0"/>
                      <w:marTop w:val="0"/>
                      <w:marBottom w:val="0"/>
                      <w:divBdr>
                        <w:top w:val="none" w:sz="0" w:space="0" w:color="auto"/>
                        <w:left w:val="none" w:sz="0" w:space="0" w:color="auto"/>
                        <w:bottom w:val="none" w:sz="0" w:space="0" w:color="auto"/>
                        <w:right w:val="none" w:sz="0" w:space="0" w:color="auto"/>
                      </w:divBdr>
                    </w:div>
                    <w:div w:id="1307206011">
                      <w:marLeft w:val="0"/>
                      <w:marRight w:val="0"/>
                      <w:marTop w:val="0"/>
                      <w:marBottom w:val="0"/>
                      <w:divBdr>
                        <w:top w:val="none" w:sz="0" w:space="0" w:color="auto"/>
                        <w:left w:val="none" w:sz="0" w:space="0" w:color="auto"/>
                        <w:bottom w:val="none" w:sz="0" w:space="0" w:color="auto"/>
                        <w:right w:val="none" w:sz="0" w:space="0" w:color="auto"/>
                      </w:divBdr>
                    </w:div>
                    <w:div w:id="1572736332">
                      <w:marLeft w:val="0"/>
                      <w:marRight w:val="0"/>
                      <w:marTop w:val="0"/>
                      <w:marBottom w:val="0"/>
                      <w:divBdr>
                        <w:top w:val="none" w:sz="0" w:space="0" w:color="auto"/>
                        <w:left w:val="none" w:sz="0" w:space="0" w:color="auto"/>
                        <w:bottom w:val="none" w:sz="0" w:space="0" w:color="auto"/>
                        <w:right w:val="none" w:sz="0" w:space="0" w:color="auto"/>
                      </w:divBdr>
                    </w:div>
                    <w:div w:id="824973242">
                      <w:marLeft w:val="0"/>
                      <w:marRight w:val="0"/>
                      <w:marTop w:val="0"/>
                      <w:marBottom w:val="0"/>
                      <w:divBdr>
                        <w:top w:val="none" w:sz="0" w:space="0" w:color="auto"/>
                        <w:left w:val="none" w:sz="0" w:space="0" w:color="auto"/>
                        <w:bottom w:val="none" w:sz="0" w:space="0" w:color="auto"/>
                        <w:right w:val="none" w:sz="0" w:space="0" w:color="auto"/>
                      </w:divBdr>
                    </w:div>
                    <w:div w:id="1227450103">
                      <w:marLeft w:val="0"/>
                      <w:marRight w:val="0"/>
                      <w:marTop w:val="0"/>
                      <w:marBottom w:val="0"/>
                      <w:divBdr>
                        <w:top w:val="none" w:sz="0" w:space="0" w:color="auto"/>
                        <w:left w:val="none" w:sz="0" w:space="0" w:color="auto"/>
                        <w:bottom w:val="none" w:sz="0" w:space="0" w:color="auto"/>
                        <w:right w:val="none" w:sz="0" w:space="0" w:color="auto"/>
                      </w:divBdr>
                    </w:div>
                    <w:div w:id="756051525">
                      <w:marLeft w:val="0"/>
                      <w:marRight w:val="0"/>
                      <w:marTop w:val="0"/>
                      <w:marBottom w:val="0"/>
                      <w:divBdr>
                        <w:top w:val="none" w:sz="0" w:space="0" w:color="auto"/>
                        <w:left w:val="none" w:sz="0" w:space="0" w:color="auto"/>
                        <w:bottom w:val="none" w:sz="0" w:space="0" w:color="auto"/>
                        <w:right w:val="none" w:sz="0" w:space="0" w:color="auto"/>
                      </w:divBdr>
                    </w:div>
                    <w:div w:id="1858152183">
                      <w:marLeft w:val="0"/>
                      <w:marRight w:val="0"/>
                      <w:marTop w:val="0"/>
                      <w:marBottom w:val="0"/>
                      <w:divBdr>
                        <w:top w:val="none" w:sz="0" w:space="0" w:color="auto"/>
                        <w:left w:val="none" w:sz="0" w:space="0" w:color="auto"/>
                        <w:bottom w:val="none" w:sz="0" w:space="0" w:color="auto"/>
                        <w:right w:val="none" w:sz="0" w:space="0" w:color="auto"/>
                      </w:divBdr>
                    </w:div>
                    <w:div w:id="1674720790">
                      <w:marLeft w:val="0"/>
                      <w:marRight w:val="0"/>
                      <w:marTop w:val="0"/>
                      <w:marBottom w:val="0"/>
                      <w:divBdr>
                        <w:top w:val="none" w:sz="0" w:space="0" w:color="auto"/>
                        <w:left w:val="none" w:sz="0" w:space="0" w:color="auto"/>
                        <w:bottom w:val="none" w:sz="0" w:space="0" w:color="auto"/>
                        <w:right w:val="none" w:sz="0" w:space="0" w:color="auto"/>
                      </w:divBdr>
                    </w:div>
                    <w:div w:id="1960448595">
                      <w:marLeft w:val="0"/>
                      <w:marRight w:val="0"/>
                      <w:marTop w:val="0"/>
                      <w:marBottom w:val="0"/>
                      <w:divBdr>
                        <w:top w:val="none" w:sz="0" w:space="0" w:color="auto"/>
                        <w:left w:val="none" w:sz="0" w:space="0" w:color="auto"/>
                        <w:bottom w:val="none" w:sz="0" w:space="0" w:color="auto"/>
                        <w:right w:val="none" w:sz="0" w:space="0" w:color="auto"/>
                      </w:divBdr>
                    </w:div>
                    <w:div w:id="2059350400">
                      <w:marLeft w:val="0"/>
                      <w:marRight w:val="0"/>
                      <w:marTop w:val="0"/>
                      <w:marBottom w:val="0"/>
                      <w:divBdr>
                        <w:top w:val="none" w:sz="0" w:space="0" w:color="auto"/>
                        <w:left w:val="none" w:sz="0" w:space="0" w:color="auto"/>
                        <w:bottom w:val="none" w:sz="0" w:space="0" w:color="auto"/>
                        <w:right w:val="none" w:sz="0" w:space="0" w:color="auto"/>
                      </w:divBdr>
                    </w:div>
                    <w:div w:id="450172719">
                      <w:marLeft w:val="0"/>
                      <w:marRight w:val="0"/>
                      <w:marTop w:val="0"/>
                      <w:marBottom w:val="0"/>
                      <w:divBdr>
                        <w:top w:val="none" w:sz="0" w:space="0" w:color="auto"/>
                        <w:left w:val="none" w:sz="0" w:space="0" w:color="auto"/>
                        <w:bottom w:val="none" w:sz="0" w:space="0" w:color="auto"/>
                        <w:right w:val="none" w:sz="0" w:space="0" w:color="auto"/>
                      </w:divBdr>
                    </w:div>
                    <w:div w:id="1708335748">
                      <w:marLeft w:val="0"/>
                      <w:marRight w:val="0"/>
                      <w:marTop w:val="0"/>
                      <w:marBottom w:val="0"/>
                      <w:divBdr>
                        <w:top w:val="none" w:sz="0" w:space="0" w:color="auto"/>
                        <w:left w:val="none" w:sz="0" w:space="0" w:color="auto"/>
                        <w:bottom w:val="none" w:sz="0" w:space="0" w:color="auto"/>
                        <w:right w:val="none" w:sz="0" w:space="0" w:color="auto"/>
                      </w:divBdr>
                    </w:div>
                    <w:div w:id="755202016">
                      <w:marLeft w:val="0"/>
                      <w:marRight w:val="0"/>
                      <w:marTop w:val="0"/>
                      <w:marBottom w:val="0"/>
                      <w:divBdr>
                        <w:top w:val="none" w:sz="0" w:space="0" w:color="auto"/>
                        <w:left w:val="none" w:sz="0" w:space="0" w:color="auto"/>
                        <w:bottom w:val="none" w:sz="0" w:space="0" w:color="auto"/>
                        <w:right w:val="none" w:sz="0" w:space="0" w:color="auto"/>
                      </w:divBdr>
                    </w:div>
                    <w:div w:id="1950551137">
                      <w:marLeft w:val="0"/>
                      <w:marRight w:val="0"/>
                      <w:marTop w:val="0"/>
                      <w:marBottom w:val="0"/>
                      <w:divBdr>
                        <w:top w:val="none" w:sz="0" w:space="0" w:color="auto"/>
                        <w:left w:val="none" w:sz="0" w:space="0" w:color="auto"/>
                        <w:bottom w:val="none" w:sz="0" w:space="0" w:color="auto"/>
                        <w:right w:val="none" w:sz="0" w:space="0" w:color="auto"/>
                      </w:divBdr>
                    </w:div>
                    <w:div w:id="2138595882">
                      <w:marLeft w:val="0"/>
                      <w:marRight w:val="0"/>
                      <w:marTop w:val="0"/>
                      <w:marBottom w:val="0"/>
                      <w:divBdr>
                        <w:top w:val="none" w:sz="0" w:space="0" w:color="auto"/>
                        <w:left w:val="none" w:sz="0" w:space="0" w:color="auto"/>
                        <w:bottom w:val="none" w:sz="0" w:space="0" w:color="auto"/>
                        <w:right w:val="none" w:sz="0" w:space="0" w:color="auto"/>
                      </w:divBdr>
                    </w:div>
                    <w:div w:id="165295071">
                      <w:marLeft w:val="0"/>
                      <w:marRight w:val="0"/>
                      <w:marTop w:val="0"/>
                      <w:marBottom w:val="0"/>
                      <w:divBdr>
                        <w:top w:val="none" w:sz="0" w:space="0" w:color="auto"/>
                        <w:left w:val="none" w:sz="0" w:space="0" w:color="auto"/>
                        <w:bottom w:val="none" w:sz="0" w:space="0" w:color="auto"/>
                        <w:right w:val="none" w:sz="0" w:space="0" w:color="auto"/>
                      </w:divBdr>
                    </w:div>
                    <w:div w:id="173155326">
                      <w:marLeft w:val="0"/>
                      <w:marRight w:val="0"/>
                      <w:marTop w:val="0"/>
                      <w:marBottom w:val="0"/>
                      <w:divBdr>
                        <w:top w:val="none" w:sz="0" w:space="0" w:color="auto"/>
                        <w:left w:val="none" w:sz="0" w:space="0" w:color="auto"/>
                        <w:bottom w:val="none" w:sz="0" w:space="0" w:color="auto"/>
                        <w:right w:val="none" w:sz="0" w:space="0" w:color="auto"/>
                      </w:divBdr>
                    </w:div>
                    <w:div w:id="1295604614">
                      <w:marLeft w:val="0"/>
                      <w:marRight w:val="0"/>
                      <w:marTop w:val="0"/>
                      <w:marBottom w:val="0"/>
                      <w:divBdr>
                        <w:top w:val="none" w:sz="0" w:space="0" w:color="auto"/>
                        <w:left w:val="none" w:sz="0" w:space="0" w:color="auto"/>
                        <w:bottom w:val="none" w:sz="0" w:space="0" w:color="auto"/>
                        <w:right w:val="none" w:sz="0" w:space="0" w:color="auto"/>
                      </w:divBdr>
                    </w:div>
                    <w:div w:id="1023899196">
                      <w:marLeft w:val="0"/>
                      <w:marRight w:val="0"/>
                      <w:marTop w:val="0"/>
                      <w:marBottom w:val="0"/>
                      <w:divBdr>
                        <w:top w:val="none" w:sz="0" w:space="0" w:color="auto"/>
                        <w:left w:val="none" w:sz="0" w:space="0" w:color="auto"/>
                        <w:bottom w:val="none" w:sz="0" w:space="0" w:color="auto"/>
                        <w:right w:val="none" w:sz="0" w:space="0" w:color="auto"/>
                      </w:divBdr>
                    </w:div>
                    <w:div w:id="138157615">
                      <w:marLeft w:val="0"/>
                      <w:marRight w:val="0"/>
                      <w:marTop w:val="0"/>
                      <w:marBottom w:val="0"/>
                      <w:divBdr>
                        <w:top w:val="none" w:sz="0" w:space="0" w:color="auto"/>
                        <w:left w:val="none" w:sz="0" w:space="0" w:color="auto"/>
                        <w:bottom w:val="none" w:sz="0" w:space="0" w:color="auto"/>
                        <w:right w:val="none" w:sz="0" w:space="0" w:color="auto"/>
                      </w:divBdr>
                    </w:div>
                    <w:div w:id="2118016001">
                      <w:marLeft w:val="0"/>
                      <w:marRight w:val="0"/>
                      <w:marTop w:val="0"/>
                      <w:marBottom w:val="0"/>
                      <w:divBdr>
                        <w:top w:val="none" w:sz="0" w:space="0" w:color="auto"/>
                        <w:left w:val="none" w:sz="0" w:space="0" w:color="auto"/>
                        <w:bottom w:val="none" w:sz="0" w:space="0" w:color="auto"/>
                        <w:right w:val="none" w:sz="0" w:space="0" w:color="auto"/>
                      </w:divBdr>
                    </w:div>
                    <w:div w:id="1081292820">
                      <w:marLeft w:val="0"/>
                      <w:marRight w:val="0"/>
                      <w:marTop w:val="0"/>
                      <w:marBottom w:val="0"/>
                      <w:divBdr>
                        <w:top w:val="none" w:sz="0" w:space="0" w:color="auto"/>
                        <w:left w:val="none" w:sz="0" w:space="0" w:color="auto"/>
                        <w:bottom w:val="none" w:sz="0" w:space="0" w:color="auto"/>
                        <w:right w:val="none" w:sz="0" w:space="0" w:color="auto"/>
                      </w:divBdr>
                    </w:div>
                    <w:div w:id="1816024303">
                      <w:marLeft w:val="0"/>
                      <w:marRight w:val="0"/>
                      <w:marTop w:val="0"/>
                      <w:marBottom w:val="0"/>
                      <w:divBdr>
                        <w:top w:val="none" w:sz="0" w:space="0" w:color="auto"/>
                        <w:left w:val="none" w:sz="0" w:space="0" w:color="auto"/>
                        <w:bottom w:val="none" w:sz="0" w:space="0" w:color="auto"/>
                        <w:right w:val="none" w:sz="0" w:space="0" w:color="auto"/>
                      </w:divBdr>
                    </w:div>
                    <w:div w:id="35082809">
                      <w:marLeft w:val="0"/>
                      <w:marRight w:val="0"/>
                      <w:marTop w:val="0"/>
                      <w:marBottom w:val="0"/>
                      <w:divBdr>
                        <w:top w:val="none" w:sz="0" w:space="0" w:color="auto"/>
                        <w:left w:val="none" w:sz="0" w:space="0" w:color="auto"/>
                        <w:bottom w:val="none" w:sz="0" w:space="0" w:color="auto"/>
                        <w:right w:val="none" w:sz="0" w:space="0" w:color="auto"/>
                      </w:divBdr>
                    </w:div>
                    <w:div w:id="1752698861">
                      <w:marLeft w:val="0"/>
                      <w:marRight w:val="0"/>
                      <w:marTop w:val="0"/>
                      <w:marBottom w:val="0"/>
                      <w:divBdr>
                        <w:top w:val="none" w:sz="0" w:space="0" w:color="auto"/>
                        <w:left w:val="none" w:sz="0" w:space="0" w:color="auto"/>
                        <w:bottom w:val="none" w:sz="0" w:space="0" w:color="auto"/>
                        <w:right w:val="none" w:sz="0" w:space="0" w:color="auto"/>
                      </w:divBdr>
                    </w:div>
                    <w:div w:id="267662328">
                      <w:marLeft w:val="0"/>
                      <w:marRight w:val="0"/>
                      <w:marTop w:val="0"/>
                      <w:marBottom w:val="0"/>
                      <w:divBdr>
                        <w:top w:val="none" w:sz="0" w:space="0" w:color="auto"/>
                        <w:left w:val="none" w:sz="0" w:space="0" w:color="auto"/>
                        <w:bottom w:val="none" w:sz="0" w:space="0" w:color="auto"/>
                        <w:right w:val="none" w:sz="0" w:space="0" w:color="auto"/>
                      </w:divBdr>
                    </w:div>
                    <w:div w:id="1464038603">
                      <w:marLeft w:val="0"/>
                      <w:marRight w:val="0"/>
                      <w:marTop w:val="0"/>
                      <w:marBottom w:val="0"/>
                      <w:divBdr>
                        <w:top w:val="none" w:sz="0" w:space="0" w:color="auto"/>
                        <w:left w:val="none" w:sz="0" w:space="0" w:color="auto"/>
                        <w:bottom w:val="none" w:sz="0" w:space="0" w:color="auto"/>
                        <w:right w:val="none" w:sz="0" w:space="0" w:color="auto"/>
                      </w:divBdr>
                    </w:div>
                    <w:div w:id="1005982241">
                      <w:marLeft w:val="0"/>
                      <w:marRight w:val="0"/>
                      <w:marTop w:val="0"/>
                      <w:marBottom w:val="0"/>
                      <w:divBdr>
                        <w:top w:val="none" w:sz="0" w:space="0" w:color="auto"/>
                        <w:left w:val="none" w:sz="0" w:space="0" w:color="auto"/>
                        <w:bottom w:val="none" w:sz="0" w:space="0" w:color="auto"/>
                        <w:right w:val="none" w:sz="0" w:space="0" w:color="auto"/>
                      </w:divBdr>
                    </w:div>
                    <w:div w:id="253242871">
                      <w:marLeft w:val="0"/>
                      <w:marRight w:val="0"/>
                      <w:marTop w:val="0"/>
                      <w:marBottom w:val="0"/>
                      <w:divBdr>
                        <w:top w:val="none" w:sz="0" w:space="0" w:color="auto"/>
                        <w:left w:val="none" w:sz="0" w:space="0" w:color="auto"/>
                        <w:bottom w:val="none" w:sz="0" w:space="0" w:color="auto"/>
                        <w:right w:val="none" w:sz="0" w:space="0" w:color="auto"/>
                      </w:divBdr>
                    </w:div>
                    <w:div w:id="1905680443">
                      <w:marLeft w:val="0"/>
                      <w:marRight w:val="0"/>
                      <w:marTop w:val="0"/>
                      <w:marBottom w:val="0"/>
                      <w:divBdr>
                        <w:top w:val="none" w:sz="0" w:space="0" w:color="auto"/>
                        <w:left w:val="none" w:sz="0" w:space="0" w:color="auto"/>
                        <w:bottom w:val="none" w:sz="0" w:space="0" w:color="auto"/>
                        <w:right w:val="none" w:sz="0" w:space="0" w:color="auto"/>
                      </w:divBdr>
                    </w:div>
                    <w:div w:id="1313749421">
                      <w:marLeft w:val="0"/>
                      <w:marRight w:val="0"/>
                      <w:marTop w:val="0"/>
                      <w:marBottom w:val="0"/>
                      <w:divBdr>
                        <w:top w:val="none" w:sz="0" w:space="0" w:color="auto"/>
                        <w:left w:val="none" w:sz="0" w:space="0" w:color="auto"/>
                        <w:bottom w:val="none" w:sz="0" w:space="0" w:color="auto"/>
                        <w:right w:val="none" w:sz="0" w:space="0" w:color="auto"/>
                      </w:divBdr>
                    </w:div>
                    <w:div w:id="754669889">
                      <w:marLeft w:val="0"/>
                      <w:marRight w:val="0"/>
                      <w:marTop w:val="0"/>
                      <w:marBottom w:val="0"/>
                      <w:divBdr>
                        <w:top w:val="none" w:sz="0" w:space="0" w:color="auto"/>
                        <w:left w:val="none" w:sz="0" w:space="0" w:color="auto"/>
                        <w:bottom w:val="none" w:sz="0" w:space="0" w:color="auto"/>
                        <w:right w:val="none" w:sz="0" w:space="0" w:color="auto"/>
                      </w:divBdr>
                    </w:div>
                    <w:div w:id="1009453978">
                      <w:marLeft w:val="0"/>
                      <w:marRight w:val="0"/>
                      <w:marTop w:val="0"/>
                      <w:marBottom w:val="0"/>
                      <w:divBdr>
                        <w:top w:val="none" w:sz="0" w:space="0" w:color="auto"/>
                        <w:left w:val="none" w:sz="0" w:space="0" w:color="auto"/>
                        <w:bottom w:val="none" w:sz="0" w:space="0" w:color="auto"/>
                        <w:right w:val="none" w:sz="0" w:space="0" w:color="auto"/>
                      </w:divBdr>
                    </w:div>
                    <w:div w:id="418329484">
                      <w:marLeft w:val="0"/>
                      <w:marRight w:val="0"/>
                      <w:marTop w:val="0"/>
                      <w:marBottom w:val="0"/>
                      <w:divBdr>
                        <w:top w:val="none" w:sz="0" w:space="0" w:color="auto"/>
                        <w:left w:val="none" w:sz="0" w:space="0" w:color="auto"/>
                        <w:bottom w:val="none" w:sz="0" w:space="0" w:color="auto"/>
                        <w:right w:val="none" w:sz="0" w:space="0" w:color="auto"/>
                      </w:divBdr>
                    </w:div>
                    <w:div w:id="468598342">
                      <w:marLeft w:val="0"/>
                      <w:marRight w:val="0"/>
                      <w:marTop w:val="0"/>
                      <w:marBottom w:val="0"/>
                      <w:divBdr>
                        <w:top w:val="none" w:sz="0" w:space="0" w:color="auto"/>
                        <w:left w:val="none" w:sz="0" w:space="0" w:color="auto"/>
                        <w:bottom w:val="none" w:sz="0" w:space="0" w:color="auto"/>
                        <w:right w:val="none" w:sz="0" w:space="0" w:color="auto"/>
                      </w:divBdr>
                    </w:div>
                    <w:div w:id="645740567">
                      <w:marLeft w:val="0"/>
                      <w:marRight w:val="0"/>
                      <w:marTop w:val="0"/>
                      <w:marBottom w:val="0"/>
                      <w:divBdr>
                        <w:top w:val="none" w:sz="0" w:space="0" w:color="auto"/>
                        <w:left w:val="none" w:sz="0" w:space="0" w:color="auto"/>
                        <w:bottom w:val="none" w:sz="0" w:space="0" w:color="auto"/>
                        <w:right w:val="none" w:sz="0" w:space="0" w:color="auto"/>
                      </w:divBdr>
                    </w:div>
                    <w:div w:id="1340501758">
                      <w:marLeft w:val="0"/>
                      <w:marRight w:val="0"/>
                      <w:marTop w:val="0"/>
                      <w:marBottom w:val="0"/>
                      <w:divBdr>
                        <w:top w:val="none" w:sz="0" w:space="0" w:color="auto"/>
                        <w:left w:val="none" w:sz="0" w:space="0" w:color="auto"/>
                        <w:bottom w:val="none" w:sz="0" w:space="0" w:color="auto"/>
                        <w:right w:val="none" w:sz="0" w:space="0" w:color="auto"/>
                      </w:divBdr>
                    </w:div>
                    <w:div w:id="1093891295">
                      <w:marLeft w:val="0"/>
                      <w:marRight w:val="0"/>
                      <w:marTop w:val="0"/>
                      <w:marBottom w:val="0"/>
                      <w:divBdr>
                        <w:top w:val="none" w:sz="0" w:space="0" w:color="auto"/>
                        <w:left w:val="none" w:sz="0" w:space="0" w:color="auto"/>
                        <w:bottom w:val="none" w:sz="0" w:space="0" w:color="auto"/>
                        <w:right w:val="none" w:sz="0" w:space="0" w:color="auto"/>
                      </w:divBdr>
                    </w:div>
                    <w:div w:id="1283805049">
                      <w:marLeft w:val="0"/>
                      <w:marRight w:val="0"/>
                      <w:marTop w:val="0"/>
                      <w:marBottom w:val="0"/>
                      <w:divBdr>
                        <w:top w:val="none" w:sz="0" w:space="0" w:color="auto"/>
                        <w:left w:val="none" w:sz="0" w:space="0" w:color="auto"/>
                        <w:bottom w:val="none" w:sz="0" w:space="0" w:color="auto"/>
                        <w:right w:val="none" w:sz="0" w:space="0" w:color="auto"/>
                      </w:divBdr>
                    </w:div>
                    <w:div w:id="2097165555">
                      <w:marLeft w:val="0"/>
                      <w:marRight w:val="0"/>
                      <w:marTop w:val="0"/>
                      <w:marBottom w:val="0"/>
                      <w:divBdr>
                        <w:top w:val="none" w:sz="0" w:space="0" w:color="auto"/>
                        <w:left w:val="none" w:sz="0" w:space="0" w:color="auto"/>
                        <w:bottom w:val="none" w:sz="0" w:space="0" w:color="auto"/>
                        <w:right w:val="none" w:sz="0" w:space="0" w:color="auto"/>
                      </w:divBdr>
                    </w:div>
                    <w:div w:id="184912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15560">
      <w:bodyDiv w:val="1"/>
      <w:marLeft w:val="0"/>
      <w:marRight w:val="0"/>
      <w:marTop w:val="0"/>
      <w:marBottom w:val="0"/>
      <w:divBdr>
        <w:top w:val="none" w:sz="0" w:space="0" w:color="auto"/>
        <w:left w:val="none" w:sz="0" w:space="0" w:color="auto"/>
        <w:bottom w:val="none" w:sz="0" w:space="0" w:color="auto"/>
        <w:right w:val="none" w:sz="0" w:space="0" w:color="auto"/>
      </w:divBdr>
      <w:divsChild>
        <w:div w:id="1636061094">
          <w:marLeft w:val="0"/>
          <w:marRight w:val="0"/>
          <w:marTop w:val="0"/>
          <w:marBottom w:val="0"/>
          <w:divBdr>
            <w:top w:val="none" w:sz="0" w:space="0" w:color="auto"/>
            <w:left w:val="none" w:sz="0" w:space="0" w:color="auto"/>
            <w:bottom w:val="none" w:sz="0" w:space="0" w:color="auto"/>
            <w:right w:val="none" w:sz="0" w:space="0" w:color="auto"/>
          </w:divBdr>
          <w:divsChild>
            <w:div w:id="258374077">
              <w:marLeft w:val="0"/>
              <w:marRight w:val="0"/>
              <w:marTop w:val="0"/>
              <w:marBottom w:val="0"/>
              <w:divBdr>
                <w:top w:val="none" w:sz="0" w:space="0" w:color="auto"/>
                <w:left w:val="none" w:sz="0" w:space="0" w:color="auto"/>
                <w:bottom w:val="none" w:sz="0" w:space="0" w:color="auto"/>
                <w:right w:val="none" w:sz="0" w:space="0" w:color="auto"/>
              </w:divBdr>
              <w:divsChild>
                <w:div w:id="153879919">
                  <w:marLeft w:val="0"/>
                  <w:marRight w:val="0"/>
                  <w:marTop w:val="0"/>
                  <w:marBottom w:val="0"/>
                  <w:divBdr>
                    <w:top w:val="none" w:sz="0" w:space="0" w:color="auto"/>
                    <w:left w:val="none" w:sz="0" w:space="0" w:color="auto"/>
                    <w:bottom w:val="none" w:sz="0" w:space="0" w:color="auto"/>
                    <w:right w:val="none" w:sz="0" w:space="0" w:color="auto"/>
                  </w:divBdr>
                  <w:divsChild>
                    <w:div w:id="377780539">
                      <w:marLeft w:val="0"/>
                      <w:marRight w:val="0"/>
                      <w:marTop w:val="0"/>
                      <w:marBottom w:val="0"/>
                      <w:divBdr>
                        <w:top w:val="none" w:sz="0" w:space="0" w:color="auto"/>
                        <w:left w:val="none" w:sz="0" w:space="0" w:color="auto"/>
                        <w:bottom w:val="none" w:sz="0" w:space="0" w:color="auto"/>
                        <w:right w:val="none" w:sz="0" w:space="0" w:color="auto"/>
                      </w:divBdr>
                      <w:divsChild>
                        <w:div w:id="1777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499969">
      <w:bodyDiv w:val="1"/>
      <w:marLeft w:val="0"/>
      <w:marRight w:val="0"/>
      <w:marTop w:val="0"/>
      <w:marBottom w:val="0"/>
      <w:divBdr>
        <w:top w:val="none" w:sz="0" w:space="0" w:color="auto"/>
        <w:left w:val="none" w:sz="0" w:space="0" w:color="auto"/>
        <w:bottom w:val="none" w:sz="0" w:space="0" w:color="auto"/>
        <w:right w:val="none" w:sz="0" w:space="0" w:color="auto"/>
      </w:divBdr>
      <w:divsChild>
        <w:div w:id="1196501734">
          <w:marLeft w:val="0"/>
          <w:marRight w:val="0"/>
          <w:marTop w:val="0"/>
          <w:marBottom w:val="0"/>
          <w:divBdr>
            <w:top w:val="none" w:sz="0" w:space="0" w:color="auto"/>
            <w:left w:val="none" w:sz="0" w:space="0" w:color="auto"/>
            <w:bottom w:val="none" w:sz="0" w:space="0" w:color="auto"/>
            <w:right w:val="none" w:sz="0" w:space="0" w:color="auto"/>
          </w:divBdr>
          <w:divsChild>
            <w:div w:id="983267598">
              <w:marLeft w:val="0"/>
              <w:marRight w:val="0"/>
              <w:marTop w:val="0"/>
              <w:marBottom w:val="0"/>
              <w:divBdr>
                <w:top w:val="none" w:sz="0" w:space="0" w:color="auto"/>
                <w:left w:val="none" w:sz="0" w:space="0" w:color="auto"/>
                <w:bottom w:val="none" w:sz="0" w:space="0" w:color="auto"/>
                <w:right w:val="none" w:sz="0" w:space="0" w:color="auto"/>
              </w:divBdr>
              <w:divsChild>
                <w:div w:id="675037343">
                  <w:marLeft w:val="0"/>
                  <w:marRight w:val="0"/>
                  <w:marTop w:val="0"/>
                  <w:marBottom w:val="0"/>
                  <w:divBdr>
                    <w:top w:val="none" w:sz="0" w:space="0" w:color="auto"/>
                    <w:left w:val="none" w:sz="0" w:space="0" w:color="auto"/>
                    <w:bottom w:val="none" w:sz="0" w:space="0" w:color="auto"/>
                    <w:right w:val="none" w:sz="0" w:space="0" w:color="auto"/>
                  </w:divBdr>
                  <w:divsChild>
                    <w:div w:id="1959945040">
                      <w:marLeft w:val="0"/>
                      <w:marRight w:val="0"/>
                      <w:marTop w:val="0"/>
                      <w:marBottom w:val="0"/>
                      <w:divBdr>
                        <w:top w:val="none" w:sz="0" w:space="0" w:color="auto"/>
                        <w:left w:val="none" w:sz="0" w:space="0" w:color="auto"/>
                        <w:bottom w:val="none" w:sz="0" w:space="0" w:color="auto"/>
                        <w:right w:val="none" w:sz="0" w:space="0" w:color="auto"/>
                      </w:divBdr>
                      <w:divsChild>
                        <w:div w:id="17228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07746">
      <w:bodyDiv w:val="1"/>
      <w:marLeft w:val="0"/>
      <w:marRight w:val="0"/>
      <w:marTop w:val="0"/>
      <w:marBottom w:val="0"/>
      <w:divBdr>
        <w:top w:val="none" w:sz="0" w:space="0" w:color="auto"/>
        <w:left w:val="none" w:sz="0" w:space="0" w:color="auto"/>
        <w:bottom w:val="none" w:sz="0" w:space="0" w:color="auto"/>
        <w:right w:val="none" w:sz="0" w:space="0" w:color="auto"/>
      </w:divBdr>
      <w:divsChild>
        <w:div w:id="1029337384">
          <w:marLeft w:val="0"/>
          <w:marRight w:val="0"/>
          <w:marTop w:val="0"/>
          <w:marBottom w:val="0"/>
          <w:divBdr>
            <w:top w:val="none" w:sz="0" w:space="0" w:color="auto"/>
            <w:left w:val="none" w:sz="0" w:space="0" w:color="auto"/>
            <w:bottom w:val="none" w:sz="0" w:space="0" w:color="auto"/>
            <w:right w:val="none" w:sz="0" w:space="0" w:color="auto"/>
          </w:divBdr>
          <w:divsChild>
            <w:div w:id="1062368653">
              <w:marLeft w:val="0"/>
              <w:marRight w:val="0"/>
              <w:marTop w:val="0"/>
              <w:marBottom w:val="0"/>
              <w:divBdr>
                <w:top w:val="none" w:sz="0" w:space="0" w:color="auto"/>
                <w:left w:val="none" w:sz="0" w:space="0" w:color="auto"/>
                <w:bottom w:val="none" w:sz="0" w:space="0" w:color="auto"/>
                <w:right w:val="none" w:sz="0" w:space="0" w:color="auto"/>
              </w:divBdr>
              <w:divsChild>
                <w:div w:id="1704161847">
                  <w:marLeft w:val="0"/>
                  <w:marRight w:val="0"/>
                  <w:marTop w:val="0"/>
                  <w:marBottom w:val="0"/>
                  <w:divBdr>
                    <w:top w:val="none" w:sz="0" w:space="0" w:color="auto"/>
                    <w:left w:val="none" w:sz="0" w:space="0" w:color="auto"/>
                    <w:bottom w:val="none" w:sz="0" w:space="0" w:color="auto"/>
                    <w:right w:val="none" w:sz="0" w:space="0" w:color="auto"/>
                  </w:divBdr>
                  <w:divsChild>
                    <w:div w:id="1973250308">
                      <w:marLeft w:val="0"/>
                      <w:marRight w:val="0"/>
                      <w:marTop w:val="0"/>
                      <w:marBottom w:val="0"/>
                      <w:divBdr>
                        <w:top w:val="none" w:sz="0" w:space="0" w:color="auto"/>
                        <w:left w:val="none" w:sz="0" w:space="0" w:color="auto"/>
                        <w:bottom w:val="none" w:sz="0" w:space="0" w:color="auto"/>
                        <w:right w:val="none" w:sz="0" w:space="0" w:color="auto"/>
                      </w:divBdr>
                      <w:divsChild>
                        <w:div w:id="14692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30987">
      <w:bodyDiv w:val="1"/>
      <w:marLeft w:val="0"/>
      <w:marRight w:val="0"/>
      <w:marTop w:val="0"/>
      <w:marBottom w:val="0"/>
      <w:divBdr>
        <w:top w:val="none" w:sz="0" w:space="0" w:color="auto"/>
        <w:left w:val="none" w:sz="0" w:space="0" w:color="auto"/>
        <w:bottom w:val="none" w:sz="0" w:space="0" w:color="auto"/>
        <w:right w:val="none" w:sz="0" w:space="0" w:color="auto"/>
      </w:divBdr>
      <w:divsChild>
        <w:div w:id="699235069">
          <w:marLeft w:val="0"/>
          <w:marRight w:val="0"/>
          <w:marTop w:val="0"/>
          <w:marBottom w:val="0"/>
          <w:divBdr>
            <w:top w:val="none" w:sz="0" w:space="0" w:color="auto"/>
            <w:left w:val="none" w:sz="0" w:space="0" w:color="auto"/>
            <w:bottom w:val="none" w:sz="0" w:space="0" w:color="auto"/>
            <w:right w:val="none" w:sz="0" w:space="0" w:color="auto"/>
          </w:divBdr>
          <w:divsChild>
            <w:div w:id="610942354">
              <w:marLeft w:val="0"/>
              <w:marRight w:val="0"/>
              <w:marTop w:val="0"/>
              <w:marBottom w:val="0"/>
              <w:divBdr>
                <w:top w:val="none" w:sz="0" w:space="0" w:color="auto"/>
                <w:left w:val="none" w:sz="0" w:space="0" w:color="auto"/>
                <w:bottom w:val="none" w:sz="0" w:space="0" w:color="auto"/>
                <w:right w:val="none" w:sz="0" w:space="0" w:color="auto"/>
              </w:divBdr>
              <w:divsChild>
                <w:div w:id="1632976041">
                  <w:marLeft w:val="0"/>
                  <w:marRight w:val="0"/>
                  <w:marTop w:val="0"/>
                  <w:marBottom w:val="90"/>
                  <w:divBdr>
                    <w:top w:val="single" w:sz="6" w:space="0" w:color="CCCCCC"/>
                    <w:left w:val="single" w:sz="6" w:space="0" w:color="CCCCCC"/>
                    <w:bottom w:val="single" w:sz="6" w:space="0" w:color="CCCCCC"/>
                    <w:right w:val="single" w:sz="6" w:space="0" w:color="CCCCCC"/>
                  </w:divBdr>
                  <w:divsChild>
                    <w:div w:id="1932471625">
                      <w:marLeft w:val="0"/>
                      <w:marRight w:val="-45"/>
                      <w:marTop w:val="0"/>
                      <w:marBottom w:val="0"/>
                      <w:divBdr>
                        <w:top w:val="none" w:sz="0" w:space="0" w:color="auto"/>
                        <w:left w:val="none" w:sz="0" w:space="0" w:color="auto"/>
                        <w:bottom w:val="none" w:sz="0" w:space="0" w:color="auto"/>
                        <w:right w:val="none" w:sz="0" w:space="0" w:color="auto"/>
                      </w:divBdr>
                      <w:divsChild>
                        <w:div w:id="1756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91017">
      <w:bodyDiv w:val="1"/>
      <w:marLeft w:val="0"/>
      <w:marRight w:val="0"/>
      <w:marTop w:val="0"/>
      <w:marBottom w:val="0"/>
      <w:divBdr>
        <w:top w:val="none" w:sz="0" w:space="0" w:color="auto"/>
        <w:left w:val="none" w:sz="0" w:space="0" w:color="auto"/>
        <w:bottom w:val="none" w:sz="0" w:space="0" w:color="auto"/>
        <w:right w:val="none" w:sz="0" w:space="0" w:color="auto"/>
      </w:divBdr>
      <w:divsChild>
        <w:div w:id="8987439">
          <w:marLeft w:val="0"/>
          <w:marRight w:val="0"/>
          <w:marTop w:val="0"/>
          <w:marBottom w:val="0"/>
          <w:divBdr>
            <w:top w:val="none" w:sz="0" w:space="0" w:color="auto"/>
            <w:left w:val="none" w:sz="0" w:space="0" w:color="auto"/>
            <w:bottom w:val="none" w:sz="0" w:space="0" w:color="auto"/>
            <w:right w:val="none" w:sz="0" w:space="0" w:color="auto"/>
          </w:divBdr>
          <w:divsChild>
            <w:div w:id="11612006">
              <w:marLeft w:val="0"/>
              <w:marRight w:val="0"/>
              <w:marTop w:val="0"/>
              <w:marBottom w:val="0"/>
              <w:divBdr>
                <w:top w:val="none" w:sz="0" w:space="0" w:color="auto"/>
                <w:left w:val="none" w:sz="0" w:space="0" w:color="auto"/>
                <w:bottom w:val="none" w:sz="0" w:space="0" w:color="auto"/>
                <w:right w:val="none" w:sz="0" w:space="0" w:color="auto"/>
              </w:divBdr>
              <w:divsChild>
                <w:div w:id="561210407">
                  <w:marLeft w:val="0"/>
                  <w:marRight w:val="0"/>
                  <w:marTop w:val="0"/>
                  <w:marBottom w:val="90"/>
                  <w:divBdr>
                    <w:top w:val="single" w:sz="6" w:space="0" w:color="CCCCCC"/>
                    <w:left w:val="single" w:sz="6" w:space="0" w:color="CCCCCC"/>
                    <w:bottom w:val="single" w:sz="6" w:space="0" w:color="CCCCCC"/>
                    <w:right w:val="single" w:sz="6" w:space="0" w:color="CCCCCC"/>
                  </w:divBdr>
                  <w:divsChild>
                    <w:div w:id="1199046870">
                      <w:marLeft w:val="0"/>
                      <w:marRight w:val="-45"/>
                      <w:marTop w:val="0"/>
                      <w:marBottom w:val="0"/>
                      <w:divBdr>
                        <w:top w:val="none" w:sz="0" w:space="0" w:color="auto"/>
                        <w:left w:val="none" w:sz="0" w:space="0" w:color="auto"/>
                        <w:bottom w:val="none" w:sz="0" w:space="0" w:color="auto"/>
                        <w:right w:val="none" w:sz="0" w:space="0" w:color="auto"/>
                      </w:divBdr>
                      <w:divsChild>
                        <w:div w:id="1204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fdeti.ru" TargetMode="External"/><Relationship Id="rId18" Type="http://schemas.openxmlformats.org/officeDocument/2006/relationships/chart" Target="charts/chart9.xml"/><Relationship Id="rId26" Type="http://schemas.openxmlformats.org/officeDocument/2006/relationships/image" Target="media/image3.jpeg"/><Relationship Id="rId39" Type="http://schemas.openxmlformats.org/officeDocument/2006/relationships/hyperlink" Target="consultantplus://offline/ref=7C8B5AAA16E32DE8BEF9AD8E00CB78BBD3B89C395317C00E60FD9C35J2O" TargetMode="External"/><Relationship Id="rId3" Type="http://schemas.openxmlformats.org/officeDocument/2006/relationships/styles" Target="styles.xml"/><Relationship Id="rId21" Type="http://schemas.openxmlformats.org/officeDocument/2006/relationships/hyperlink" Target="garantF1://84755.10"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consultantplus://offline/ref=7C8B5AAA16E32DE8BEF9AD8E00CB78BBDBB49C315043970C31A892571DD8CF94F5DEF85BE37E784234JCO"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yperlink" Target="http://kalugapravo.ru"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consultantplus://offline/ref=6DF341AB3D2F962D4ABE972692D524669CE70C3B6F1E6902FBF3B2FDFBA48088c83EN" TargetMode="External"/><Relationship Id="rId28" Type="http://schemas.openxmlformats.org/officeDocument/2006/relationships/image" Target="media/image5.jpeg"/><Relationship Id="rId36" Type="http://schemas.openxmlformats.org/officeDocument/2006/relationships/hyperlink" Target="consultantplus://offline/ref=BF8B303176FC4D320372AE3C1CDD827C74C697C1BECE1E06ABC0BA9658r0AFM"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yperlink" Target="garantF1://2440617.2"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consultantplus://offline/ref=BF8B303176FC4D320372AE3C1CDD827C74C697C1BECE1E06ABC0BA9658r0AF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40;&#1041;&#1054;&#1063;&#1040;&#1071;\&#1070;&#1088;_&#1088;&#1072;&#1073;&#1086;&#1090;&#1072;\&#1055;&#1077;&#1088;&#1077;&#1095;&#1077;&#1085;&#1100;%20&#1076;&#1077;&#1083;%2003-02-201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958485343971179"/>
          <c:y val="1.6553799849510911E-2"/>
          <c:w val="0.42062783389189751"/>
          <c:h val="0.94574619481819855"/>
        </c:manualLayout>
      </c:layout>
      <c:barChart>
        <c:barDir val="bar"/>
        <c:grouping val="clustered"/>
        <c:varyColors val="0"/>
        <c:ser>
          <c:idx val="2"/>
          <c:order val="2"/>
          <c:tx>
            <c:strRef>
              <c:f>'Категория обращения'!$D$2</c:f>
              <c:strCache>
                <c:ptCount val="1"/>
                <c:pt idx="0">
                  <c:v>2013 год</c:v>
                </c:pt>
              </c:strCache>
            </c:strRef>
          </c:tx>
          <c:spPr>
            <a:solidFill>
              <a:srgbClr val="CC0000"/>
            </a:solidFill>
          </c:spPr>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обращения'!$D$3:$D$28</c:f>
              <c:numCache>
                <c:formatCode>General</c:formatCode>
                <c:ptCount val="26"/>
                <c:pt idx="0">
                  <c:v>28</c:v>
                </c:pt>
                <c:pt idx="1">
                  <c:v>16</c:v>
                </c:pt>
                <c:pt idx="2">
                  <c:v>12</c:v>
                </c:pt>
                <c:pt idx="3">
                  <c:v>33</c:v>
                </c:pt>
                <c:pt idx="4">
                  <c:v>50</c:v>
                </c:pt>
                <c:pt idx="5">
                  <c:v>16</c:v>
                </c:pt>
                <c:pt idx="6">
                  <c:v>2</c:v>
                </c:pt>
                <c:pt idx="7">
                  <c:v>32</c:v>
                </c:pt>
                <c:pt idx="8">
                  <c:v>23</c:v>
                </c:pt>
                <c:pt idx="9">
                  <c:v>21</c:v>
                </c:pt>
                <c:pt idx="10">
                  <c:v>38</c:v>
                </c:pt>
                <c:pt idx="11">
                  <c:v>0</c:v>
                </c:pt>
                <c:pt idx="12">
                  <c:v>21</c:v>
                </c:pt>
                <c:pt idx="13">
                  <c:v>0</c:v>
                </c:pt>
                <c:pt idx="14">
                  <c:v>0</c:v>
                </c:pt>
                <c:pt idx="15">
                  <c:v>9</c:v>
                </c:pt>
                <c:pt idx="16">
                  <c:v>0</c:v>
                </c:pt>
                <c:pt idx="17">
                  <c:v>5</c:v>
                </c:pt>
                <c:pt idx="18">
                  <c:v>4</c:v>
                </c:pt>
                <c:pt idx="19">
                  <c:v>0</c:v>
                </c:pt>
                <c:pt idx="20">
                  <c:v>2</c:v>
                </c:pt>
                <c:pt idx="21">
                  <c:v>1</c:v>
                </c:pt>
                <c:pt idx="22">
                  <c:v>0</c:v>
                </c:pt>
                <c:pt idx="23">
                  <c:v>14</c:v>
                </c:pt>
                <c:pt idx="24">
                  <c:v>7</c:v>
                </c:pt>
                <c:pt idx="25">
                  <c:v>68</c:v>
                </c:pt>
              </c:numCache>
            </c:numRef>
          </c:val>
        </c:ser>
        <c:ser>
          <c:idx val="0"/>
          <c:order val="0"/>
          <c:tx>
            <c:strRef>
              <c:f>'Категория обращения'!$B$2</c:f>
              <c:strCache>
                <c:ptCount val="1"/>
                <c:pt idx="0">
                  <c:v>2011 год</c:v>
                </c:pt>
              </c:strCache>
            </c:strRef>
          </c:tx>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обращения'!$B$3:$B$28</c:f>
            </c:numRef>
          </c:val>
        </c:ser>
        <c:ser>
          <c:idx val="1"/>
          <c:order val="1"/>
          <c:tx>
            <c:strRef>
              <c:f>'Категория обращения'!$C$2</c:f>
              <c:strCache>
                <c:ptCount val="1"/>
                <c:pt idx="0">
                  <c:v>2012 год</c:v>
                </c:pt>
              </c:strCache>
            </c:strRef>
          </c:tx>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обращения'!$C$3:$C$28</c:f>
            </c:numRef>
          </c:val>
        </c:ser>
        <c:ser>
          <c:idx val="3"/>
          <c:order val="3"/>
          <c:tx>
            <c:strRef>
              <c:f>'Категория обращения'!$E$2</c:f>
              <c:strCache>
                <c:ptCount val="1"/>
                <c:pt idx="0">
                  <c:v>2014 год</c:v>
                </c:pt>
              </c:strCache>
            </c:strRef>
          </c:tx>
          <c:spPr>
            <a:solidFill>
              <a:srgbClr val="000099"/>
            </a:solidFill>
          </c:spPr>
          <c:invertIfNegative val="0"/>
          <c:dLbls>
            <c:showLegendKey val="0"/>
            <c:showVal val="1"/>
            <c:showCatName val="0"/>
            <c:showSerName val="0"/>
            <c:showPercent val="0"/>
            <c:showBubbleSize val="0"/>
            <c:showLeaderLines val="0"/>
          </c:dLbls>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обращения'!$E$3:$E$28</c:f>
              <c:numCache>
                <c:formatCode>General</c:formatCode>
                <c:ptCount val="26"/>
                <c:pt idx="0">
                  <c:v>28</c:v>
                </c:pt>
                <c:pt idx="1">
                  <c:v>22</c:v>
                </c:pt>
                <c:pt idx="2">
                  <c:v>22</c:v>
                </c:pt>
                <c:pt idx="3">
                  <c:v>46</c:v>
                </c:pt>
                <c:pt idx="4">
                  <c:v>70</c:v>
                </c:pt>
                <c:pt idx="5">
                  <c:v>20</c:v>
                </c:pt>
                <c:pt idx="6">
                  <c:v>0</c:v>
                </c:pt>
                <c:pt idx="7">
                  <c:v>34</c:v>
                </c:pt>
                <c:pt idx="8">
                  <c:v>53</c:v>
                </c:pt>
                <c:pt idx="9">
                  <c:v>22</c:v>
                </c:pt>
                <c:pt idx="10">
                  <c:v>37</c:v>
                </c:pt>
                <c:pt idx="11">
                  <c:v>1</c:v>
                </c:pt>
                <c:pt idx="12">
                  <c:v>34</c:v>
                </c:pt>
                <c:pt idx="13">
                  <c:v>1</c:v>
                </c:pt>
                <c:pt idx="14">
                  <c:v>3</c:v>
                </c:pt>
                <c:pt idx="15">
                  <c:v>13</c:v>
                </c:pt>
                <c:pt idx="16">
                  <c:v>3</c:v>
                </c:pt>
                <c:pt idx="17">
                  <c:v>0</c:v>
                </c:pt>
                <c:pt idx="18">
                  <c:v>4</c:v>
                </c:pt>
                <c:pt idx="19">
                  <c:v>3</c:v>
                </c:pt>
                <c:pt idx="20">
                  <c:v>0</c:v>
                </c:pt>
                <c:pt idx="21">
                  <c:v>0</c:v>
                </c:pt>
                <c:pt idx="22">
                  <c:v>4</c:v>
                </c:pt>
                <c:pt idx="23">
                  <c:v>11</c:v>
                </c:pt>
                <c:pt idx="24">
                  <c:v>8</c:v>
                </c:pt>
                <c:pt idx="25">
                  <c:v>67</c:v>
                </c:pt>
              </c:numCache>
            </c:numRef>
          </c:val>
        </c:ser>
        <c:ser>
          <c:idx val="4"/>
          <c:order val="4"/>
          <c:tx>
            <c:strRef>
              <c:f>'Категория обращения'!$F$2</c:f>
              <c:strCache>
                <c:ptCount val="1"/>
                <c:pt idx="0">
                  <c:v>2015 год</c:v>
                </c:pt>
              </c:strCache>
            </c:strRef>
          </c:tx>
          <c:invertIfNegative val="0"/>
          <c:cat>
            <c:strRef>
              <c:f>'Категория обращения'!$A$3:$A$28</c:f>
              <c:strCache>
                <c:ptCount val="26"/>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strCache>
            </c:strRef>
          </c:cat>
          <c:val>
            <c:numRef>
              <c:f>'Категория обращения'!$F$3:$F$28</c:f>
            </c:numRef>
          </c:val>
        </c:ser>
        <c:dLbls>
          <c:showLegendKey val="0"/>
          <c:showVal val="0"/>
          <c:showCatName val="0"/>
          <c:showSerName val="0"/>
          <c:showPercent val="0"/>
          <c:showBubbleSize val="0"/>
        </c:dLbls>
        <c:gapWidth val="150"/>
        <c:axId val="204517376"/>
        <c:axId val="204518912"/>
      </c:barChart>
      <c:catAx>
        <c:axId val="204517376"/>
        <c:scaling>
          <c:orientation val="minMax"/>
        </c:scaling>
        <c:delete val="0"/>
        <c:axPos val="l"/>
        <c:numFmt formatCode="General" sourceLinked="1"/>
        <c:majorTickMark val="out"/>
        <c:minorTickMark val="none"/>
        <c:tickLblPos val="nextTo"/>
        <c:crossAx val="204518912"/>
        <c:crosses val="autoZero"/>
        <c:auto val="1"/>
        <c:lblAlgn val="ctr"/>
        <c:lblOffset val="100"/>
        <c:noMultiLvlLbl val="1"/>
      </c:catAx>
      <c:valAx>
        <c:axId val="204518912"/>
        <c:scaling>
          <c:orientation val="minMax"/>
        </c:scaling>
        <c:delete val="0"/>
        <c:axPos val="b"/>
        <c:numFmt formatCode="General" sourceLinked="1"/>
        <c:majorTickMark val="out"/>
        <c:minorTickMark val="none"/>
        <c:tickLblPos val="nextTo"/>
        <c:crossAx val="20451737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МО!$E$2:$E$3</c:f>
              <c:strCache>
                <c:ptCount val="1"/>
                <c:pt idx="0">
                  <c:v>2013 год (устные)</c:v>
                </c:pt>
              </c:strCache>
            </c:strRef>
          </c:tx>
          <c:spPr>
            <a:solidFill>
              <a:srgbClr val="CC000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МО!$E$4:$E$29</c:f>
              <c:numCache>
                <c:formatCode>#,##0_ ;[Red]\-#,##0\ </c:formatCode>
                <c:ptCount val="26"/>
                <c:pt idx="0">
                  <c:v>45</c:v>
                </c:pt>
                <c:pt idx="1">
                  <c:v>20</c:v>
                </c:pt>
                <c:pt idx="2">
                  <c:v>36</c:v>
                </c:pt>
                <c:pt idx="3">
                  <c:v>47</c:v>
                </c:pt>
                <c:pt idx="4">
                  <c:v>10</c:v>
                </c:pt>
                <c:pt idx="5">
                  <c:v>20</c:v>
                </c:pt>
                <c:pt idx="6">
                  <c:v>51</c:v>
                </c:pt>
                <c:pt idx="7">
                  <c:v>15</c:v>
                </c:pt>
                <c:pt idx="8">
                  <c:v>27</c:v>
                </c:pt>
                <c:pt idx="9">
                  <c:v>20</c:v>
                </c:pt>
                <c:pt idx="10">
                  <c:v>39</c:v>
                </c:pt>
                <c:pt idx="11">
                  <c:v>40</c:v>
                </c:pt>
                <c:pt idx="12">
                  <c:v>88</c:v>
                </c:pt>
                <c:pt idx="13">
                  <c:v>19.462686567164177</c:v>
                </c:pt>
                <c:pt idx="14">
                  <c:v>6.4875621890547261</c:v>
                </c:pt>
                <c:pt idx="15">
                  <c:v>9.7313432835820883</c:v>
                </c:pt>
                <c:pt idx="16">
                  <c:v>6.4875621890547261</c:v>
                </c:pt>
                <c:pt idx="17">
                  <c:v>3.2437810945273631</c:v>
                </c:pt>
                <c:pt idx="18">
                  <c:v>16.218905472636816</c:v>
                </c:pt>
                <c:pt idx="19">
                  <c:v>16.218905472636816</c:v>
                </c:pt>
                <c:pt idx="20">
                  <c:v>3.2437810945273631</c:v>
                </c:pt>
                <c:pt idx="21">
                  <c:v>9.7313432835820883</c:v>
                </c:pt>
                <c:pt idx="22">
                  <c:v>5</c:v>
                </c:pt>
                <c:pt idx="23">
                  <c:v>9.7313432835820883</c:v>
                </c:pt>
                <c:pt idx="24">
                  <c:v>187</c:v>
                </c:pt>
                <c:pt idx="25">
                  <c:v>553</c:v>
                </c:pt>
              </c:numCache>
            </c:numRef>
          </c:val>
        </c:ser>
        <c:ser>
          <c:idx val="1"/>
          <c:order val="1"/>
          <c:tx>
            <c:strRef>
              <c:f>МО!$G$2:$G$3</c:f>
              <c:strCache>
                <c:ptCount val="1"/>
                <c:pt idx="0">
                  <c:v>2014 год (устные)</c:v>
                </c:pt>
              </c:strCache>
            </c:strRef>
          </c:tx>
          <c:spPr>
            <a:solidFill>
              <a:srgbClr val="000099"/>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МО!$G$4:$G$29</c:f>
              <c:numCache>
                <c:formatCode>#,##0_ ;[Red]\-#,##0\ </c:formatCode>
                <c:ptCount val="26"/>
                <c:pt idx="0">
                  <c:v>15</c:v>
                </c:pt>
                <c:pt idx="1">
                  <c:v>7</c:v>
                </c:pt>
                <c:pt idx="2">
                  <c:v>58</c:v>
                </c:pt>
                <c:pt idx="3">
                  <c:v>36</c:v>
                </c:pt>
                <c:pt idx="4">
                  <c:v>22</c:v>
                </c:pt>
                <c:pt idx="5">
                  <c:v>9</c:v>
                </c:pt>
                <c:pt idx="6">
                  <c:v>34</c:v>
                </c:pt>
                <c:pt idx="7">
                  <c:v>7</c:v>
                </c:pt>
                <c:pt idx="8">
                  <c:v>19</c:v>
                </c:pt>
                <c:pt idx="9">
                  <c:v>32</c:v>
                </c:pt>
                <c:pt idx="10">
                  <c:v>2</c:v>
                </c:pt>
                <c:pt idx="11">
                  <c:v>17</c:v>
                </c:pt>
                <c:pt idx="12">
                  <c:v>80</c:v>
                </c:pt>
                <c:pt idx="13">
                  <c:v>7</c:v>
                </c:pt>
                <c:pt idx="14">
                  <c:v>10</c:v>
                </c:pt>
                <c:pt idx="15">
                  <c:v>6</c:v>
                </c:pt>
                <c:pt idx="16">
                  <c:v>15</c:v>
                </c:pt>
                <c:pt idx="17">
                  <c:v>2</c:v>
                </c:pt>
                <c:pt idx="18">
                  <c:v>7</c:v>
                </c:pt>
                <c:pt idx="19">
                  <c:v>17</c:v>
                </c:pt>
                <c:pt idx="20">
                  <c:v>7</c:v>
                </c:pt>
                <c:pt idx="21">
                  <c:v>10</c:v>
                </c:pt>
                <c:pt idx="22">
                  <c:v>5</c:v>
                </c:pt>
                <c:pt idx="23">
                  <c:v>7</c:v>
                </c:pt>
                <c:pt idx="24">
                  <c:v>139</c:v>
                </c:pt>
                <c:pt idx="25">
                  <c:v>658</c:v>
                </c:pt>
              </c:numCache>
            </c:numRef>
          </c:val>
        </c:ser>
        <c:dLbls>
          <c:showLegendKey val="0"/>
          <c:showVal val="0"/>
          <c:showCatName val="0"/>
          <c:showSerName val="0"/>
          <c:showPercent val="0"/>
          <c:showBubbleSize val="0"/>
        </c:dLbls>
        <c:gapWidth val="150"/>
        <c:axId val="224393472"/>
        <c:axId val="224407552"/>
      </c:barChart>
      <c:catAx>
        <c:axId val="224393472"/>
        <c:scaling>
          <c:orientation val="minMax"/>
        </c:scaling>
        <c:delete val="0"/>
        <c:axPos val="l"/>
        <c:majorTickMark val="out"/>
        <c:minorTickMark val="none"/>
        <c:tickLblPos val="nextTo"/>
        <c:crossAx val="224407552"/>
        <c:crosses val="autoZero"/>
        <c:auto val="1"/>
        <c:lblAlgn val="ctr"/>
        <c:lblOffset val="100"/>
        <c:noMultiLvlLbl val="0"/>
      </c:catAx>
      <c:valAx>
        <c:axId val="224407552"/>
        <c:scaling>
          <c:orientation val="minMax"/>
        </c:scaling>
        <c:delete val="0"/>
        <c:axPos val="b"/>
        <c:majorGridlines/>
        <c:numFmt formatCode="#,##0_ ;[Red]\-#,##0\ " sourceLinked="1"/>
        <c:majorTickMark val="out"/>
        <c:minorTickMark val="none"/>
        <c:tickLblPos val="nextTo"/>
        <c:crossAx val="224393472"/>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barChart>
        <c:barDir val="bar"/>
        <c:grouping val="clustered"/>
        <c:varyColors val="0"/>
        <c:ser>
          <c:idx val="0"/>
          <c:order val="0"/>
          <c:tx>
            <c:strRef>
              <c:f>Суды!$B$2</c:f>
              <c:strCache>
                <c:ptCount val="1"/>
                <c:pt idx="0">
                  <c:v>2013</c:v>
                </c:pt>
              </c:strCache>
            </c:strRef>
          </c:tx>
          <c:spPr>
            <a:solidFill>
              <a:srgbClr val="CC0000"/>
            </a:solidFill>
          </c:spPr>
          <c:invertIfNegative val="0"/>
          <c:dLbls>
            <c:showLegendKey val="0"/>
            <c:showVal val="1"/>
            <c:showCatName val="0"/>
            <c:showSerName val="0"/>
            <c:showPercent val="0"/>
            <c:showBubbleSize val="0"/>
            <c:showLeaderLines val="0"/>
          </c:dLbls>
          <c:cat>
            <c:strRef>
              <c:f>Суды!$A$3:$A$16</c:f>
              <c:strCache>
                <c:ptCount val="14"/>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Наследственное право</c:v>
                </c:pt>
                <c:pt idx="5">
                  <c:v>Алиментные обязательства</c:v>
                </c:pt>
                <c:pt idx="6">
                  <c:v>Определение порядка общения</c:v>
                </c:pt>
                <c:pt idx="7">
                  <c:v>Определение места жительства</c:v>
                </c:pt>
                <c:pt idx="8">
                  <c:v>Гражданство и паспортизация</c:v>
                </c:pt>
                <c:pt idx="9">
                  <c:v>Установление отцовства</c:v>
                </c:pt>
                <c:pt idx="10">
                  <c:v>Социальные гарантии, пособия, материальная помощь</c:v>
                </c:pt>
                <c:pt idx="11">
                  <c:v>Регистрация рождения</c:v>
                </c:pt>
                <c:pt idx="12">
                  <c:v>Право частной собственности</c:v>
                </c:pt>
                <c:pt idx="13">
                  <c:v>Жилищно-коммунальное хозяйство</c:v>
                </c:pt>
              </c:strCache>
            </c:strRef>
          </c:cat>
          <c:val>
            <c:numRef>
              <c:f>Суды!$B$3:$B$16</c:f>
              <c:numCache>
                <c:formatCode>General</c:formatCode>
                <c:ptCount val="14"/>
                <c:pt idx="0">
                  <c:v>2</c:v>
                </c:pt>
                <c:pt idx="1">
                  <c:v>3</c:v>
                </c:pt>
                <c:pt idx="2">
                  <c:v>28</c:v>
                </c:pt>
                <c:pt idx="3">
                  <c:v>3</c:v>
                </c:pt>
                <c:pt idx="4">
                  <c:v>1</c:v>
                </c:pt>
                <c:pt idx="5">
                  <c:v>11</c:v>
                </c:pt>
                <c:pt idx="6">
                  <c:v>14</c:v>
                </c:pt>
                <c:pt idx="7">
                  <c:v>12</c:v>
                </c:pt>
                <c:pt idx="8">
                  <c:v>4</c:v>
                </c:pt>
                <c:pt idx="9">
                  <c:v>2</c:v>
                </c:pt>
                <c:pt idx="10">
                  <c:v>7</c:v>
                </c:pt>
                <c:pt idx="11">
                  <c:v>3</c:v>
                </c:pt>
                <c:pt idx="12">
                  <c:v>1</c:v>
                </c:pt>
                <c:pt idx="13">
                  <c:v>1</c:v>
                </c:pt>
              </c:numCache>
            </c:numRef>
          </c:val>
        </c:ser>
        <c:ser>
          <c:idx val="1"/>
          <c:order val="1"/>
          <c:tx>
            <c:strRef>
              <c:f>Суды!$C$2</c:f>
              <c:strCache>
                <c:ptCount val="1"/>
                <c:pt idx="0">
                  <c:v>2014</c:v>
                </c:pt>
              </c:strCache>
            </c:strRef>
          </c:tx>
          <c:spPr>
            <a:solidFill>
              <a:srgbClr val="000099"/>
            </a:solidFill>
          </c:spPr>
          <c:invertIfNegative val="0"/>
          <c:dLbls>
            <c:showLegendKey val="0"/>
            <c:showVal val="1"/>
            <c:showCatName val="0"/>
            <c:showSerName val="0"/>
            <c:showPercent val="0"/>
            <c:showBubbleSize val="0"/>
            <c:showLeaderLines val="0"/>
          </c:dLbls>
          <c:cat>
            <c:strRef>
              <c:f>Суды!$A$3:$A$16</c:f>
              <c:strCache>
                <c:ptCount val="14"/>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Наследственное право</c:v>
                </c:pt>
                <c:pt idx="5">
                  <c:v>Алиментные обязательства</c:v>
                </c:pt>
                <c:pt idx="6">
                  <c:v>Определение порядка общения</c:v>
                </c:pt>
                <c:pt idx="7">
                  <c:v>Определение места жительства</c:v>
                </c:pt>
                <c:pt idx="8">
                  <c:v>Гражданство и паспортизация</c:v>
                </c:pt>
                <c:pt idx="9">
                  <c:v>Установление отцовства</c:v>
                </c:pt>
                <c:pt idx="10">
                  <c:v>Социальные гарантии, пособия, материальная помощь</c:v>
                </c:pt>
                <c:pt idx="11">
                  <c:v>Регистрация рождения</c:v>
                </c:pt>
                <c:pt idx="12">
                  <c:v>Право частной собственности</c:v>
                </c:pt>
                <c:pt idx="13">
                  <c:v>Жилищно-коммунальное хозяйство</c:v>
                </c:pt>
              </c:strCache>
            </c:strRef>
          </c:cat>
          <c:val>
            <c:numRef>
              <c:f>Суды!$C$3:$C$16</c:f>
              <c:numCache>
                <c:formatCode>General</c:formatCode>
                <c:ptCount val="14"/>
                <c:pt idx="0">
                  <c:v>1</c:v>
                </c:pt>
                <c:pt idx="1">
                  <c:v>1</c:v>
                </c:pt>
                <c:pt idx="2">
                  <c:v>15</c:v>
                </c:pt>
                <c:pt idx="3">
                  <c:v>5</c:v>
                </c:pt>
                <c:pt idx="5">
                  <c:v>9</c:v>
                </c:pt>
                <c:pt idx="6">
                  <c:v>16</c:v>
                </c:pt>
                <c:pt idx="7">
                  <c:v>15</c:v>
                </c:pt>
                <c:pt idx="9">
                  <c:v>2</c:v>
                </c:pt>
                <c:pt idx="10">
                  <c:v>3</c:v>
                </c:pt>
                <c:pt idx="11">
                  <c:v>5</c:v>
                </c:pt>
                <c:pt idx="12">
                  <c:v>1</c:v>
                </c:pt>
              </c:numCache>
            </c:numRef>
          </c:val>
        </c:ser>
        <c:ser>
          <c:idx val="2"/>
          <c:order val="2"/>
          <c:tx>
            <c:strRef>
              <c:f>Суды!$D$2</c:f>
              <c:strCache>
                <c:ptCount val="1"/>
                <c:pt idx="0">
                  <c:v>2015</c:v>
                </c:pt>
              </c:strCache>
            </c:strRef>
          </c:tx>
          <c:invertIfNegative val="0"/>
          <c:cat>
            <c:strRef>
              <c:f>Суды!$A$3:$A$16</c:f>
              <c:strCache>
                <c:ptCount val="14"/>
                <c:pt idx="0">
                  <c:v>Обжалование актов/действий органов государственной власти</c:v>
                </c:pt>
                <c:pt idx="1">
                  <c:v>Снятие с регистрационного учета</c:v>
                </c:pt>
                <c:pt idx="2">
                  <c:v>Жилищные вопросы</c:v>
                </c:pt>
                <c:pt idx="3">
                  <c:v>Лишение (ограничение) родительских прав</c:v>
                </c:pt>
                <c:pt idx="4">
                  <c:v>Наследственное право</c:v>
                </c:pt>
                <c:pt idx="5">
                  <c:v>Алиментные обязательства</c:v>
                </c:pt>
                <c:pt idx="6">
                  <c:v>Определение порядка общения</c:v>
                </c:pt>
                <c:pt idx="7">
                  <c:v>Определение места жительства</c:v>
                </c:pt>
                <c:pt idx="8">
                  <c:v>Гражданство и паспортизация</c:v>
                </c:pt>
                <c:pt idx="9">
                  <c:v>Установление отцовства</c:v>
                </c:pt>
                <c:pt idx="10">
                  <c:v>Социальные гарантии, пособия, материальная помощь</c:v>
                </c:pt>
                <c:pt idx="11">
                  <c:v>Регистрация рождения</c:v>
                </c:pt>
                <c:pt idx="12">
                  <c:v>Право частной собственности</c:v>
                </c:pt>
                <c:pt idx="13">
                  <c:v>Жилищно-коммунальное хозяйство</c:v>
                </c:pt>
              </c:strCache>
            </c:strRef>
          </c:cat>
          <c:val>
            <c:numRef>
              <c:f>Суды!$D$3:$D$16</c:f>
            </c:numRef>
          </c:val>
        </c:ser>
        <c:dLbls>
          <c:showLegendKey val="0"/>
          <c:showVal val="0"/>
          <c:showCatName val="0"/>
          <c:showSerName val="0"/>
          <c:showPercent val="0"/>
          <c:showBubbleSize val="0"/>
        </c:dLbls>
        <c:gapWidth val="150"/>
        <c:axId val="224617984"/>
        <c:axId val="224619520"/>
      </c:barChart>
      <c:catAx>
        <c:axId val="224617984"/>
        <c:scaling>
          <c:orientation val="minMax"/>
        </c:scaling>
        <c:delete val="0"/>
        <c:axPos val="l"/>
        <c:majorTickMark val="out"/>
        <c:minorTickMark val="none"/>
        <c:tickLblPos val="nextTo"/>
        <c:crossAx val="224619520"/>
        <c:crosses val="autoZero"/>
        <c:auto val="1"/>
        <c:lblAlgn val="ctr"/>
        <c:lblOffset val="100"/>
        <c:noMultiLvlLbl val="0"/>
      </c:catAx>
      <c:valAx>
        <c:axId val="224619520"/>
        <c:scaling>
          <c:orientation val="minMax"/>
        </c:scaling>
        <c:delete val="0"/>
        <c:axPos val="b"/>
        <c:majorGridlines/>
        <c:numFmt formatCode="General" sourceLinked="1"/>
        <c:majorTickMark val="out"/>
        <c:minorTickMark val="none"/>
        <c:tickLblPos val="nextTo"/>
        <c:crossAx val="2246179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'Устные обр'!$B$2</c:f>
              <c:strCache>
                <c:ptCount val="1"/>
                <c:pt idx="0">
                  <c:v>2012</c:v>
                </c:pt>
              </c:strCache>
            </c:strRef>
          </c:tx>
          <c:spPr>
            <a:solidFill>
              <a:srgbClr val="CC0000"/>
            </a:solidFill>
          </c:spPr>
          <c:invertIfNegative val="0"/>
          <c:dLbls>
            <c:showLegendKey val="0"/>
            <c:showVal val="1"/>
            <c:showCatName val="0"/>
            <c:showSerName val="0"/>
            <c:showPercent val="0"/>
            <c:showBubbleSize val="0"/>
            <c:showLeaderLines val="0"/>
          </c:dLbls>
          <c:cat>
            <c:strRef>
              <c:f>'Устные обр'!$A$3:$A$21</c:f>
              <c:strCache>
                <c:ptCount val="19"/>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Наследственное право</c:v>
                </c:pt>
                <c:pt idx="10">
                  <c:v>Разъяснение норм действующего законодательства</c:v>
                </c:pt>
                <c:pt idx="11">
                  <c:v>Жилищно-коммунальное хозяйство и услуги</c:v>
                </c:pt>
                <c:pt idx="12">
                  <c:v>Жалоба на орган государственной власти</c:v>
                </c:pt>
                <c:pt idx="13">
                  <c:v>Дети, находящиеся в детских учреждениях</c:v>
                </c:pt>
                <c:pt idx="14">
                  <c:v>Дети-инвалиды</c:v>
                </c:pt>
                <c:pt idx="15">
                  <c:v>Ненадлежащее исполнение родительских обязанностей</c:v>
                </c:pt>
                <c:pt idx="16">
                  <c:v>Лишение (ограничение) родительских прав</c:v>
                </c:pt>
                <c:pt idx="17">
                  <c:v>Установление опеки</c:v>
                </c:pt>
                <c:pt idx="18">
                  <c:v>Жилищные вопросы</c:v>
                </c:pt>
              </c:strCache>
            </c:strRef>
          </c:cat>
          <c:val>
            <c:numRef>
              <c:f>'Устные обр'!$B$3:$B$21</c:f>
            </c:numRef>
          </c:val>
        </c:ser>
        <c:ser>
          <c:idx val="1"/>
          <c:order val="1"/>
          <c:tx>
            <c:strRef>
              <c:f>'Устные обр'!$C$2</c:f>
              <c:strCache>
                <c:ptCount val="1"/>
                <c:pt idx="0">
                  <c:v>2013</c:v>
                </c:pt>
              </c:strCache>
            </c:strRef>
          </c:tx>
          <c:spPr>
            <a:solidFill>
              <a:srgbClr val="CC0000"/>
            </a:solidFill>
          </c:spPr>
          <c:invertIfNegative val="0"/>
          <c:dLbls>
            <c:showLegendKey val="0"/>
            <c:showVal val="1"/>
            <c:showCatName val="0"/>
            <c:showSerName val="0"/>
            <c:showPercent val="0"/>
            <c:showBubbleSize val="0"/>
            <c:showLeaderLines val="0"/>
          </c:dLbls>
          <c:cat>
            <c:strRef>
              <c:f>'Устные обр'!$A$3:$A$21</c:f>
              <c:strCache>
                <c:ptCount val="19"/>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Наследственное право</c:v>
                </c:pt>
                <c:pt idx="10">
                  <c:v>Разъяснение норм действующего законодательства</c:v>
                </c:pt>
                <c:pt idx="11">
                  <c:v>Жилищно-коммунальное хозяйство и услуги</c:v>
                </c:pt>
                <c:pt idx="12">
                  <c:v>Жалоба на орган государственной власти</c:v>
                </c:pt>
                <c:pt idx="13">
                  <c:v>Дети, находящиеся в детских учреждениях</c:v>
                </c:pt>
                <c:pt idx="14">
                  <c:v>Дети-инвалиды</c:v>
                </c:pt>
                <c:pt idx="15">
                  <c:v>Ненадлежащее исполнение родительских обязанностей</c:v>
                </c:pt>
                <c:pt idx="16">
                  <c:v>Лишение (ограничение) родительских прав</c:v>
                </c:pt>
                <c:pt idx="17">
                  <c:v>Установление опеки</c:v>
                </c:pt>
                <c:pt idx="18">
                  <c:v>Жилищные вопросы</c:v>
                </c:pt>
              </c:strCache>
            </c:strRef>
          </c:cat>
          <c:val>
            <c:numRef>
              <c:f>'Устные обр'!$C$3:$C$21</c:f>
              <c:numCache>
                <c:formatCode>#,##0</c:formatCode>
                <c:ptCount val="19"/>
                <c:pt idx="0">
                  <c:v>123.2636815920398</c:v>
                </c:pt>
                <c:pt idx="1">
                  <c:v>71.363184079601993</c:v>
                </c:pt>
                <c:pt idx="2">
                  <c:v>68.119402985074629</c:v>
                </c:pt>
                <c:pt idx="3">
                  <c:v>168.67661691542287</c:v>
                </c:pt>
                <c:pt idx="4">
                  <c:v>87.582089552238799</c:v>
                </c:pt>
                <c:pt idx="5">
                  <c:v>103.80099502487562</c:v>
                </c:pt>
                <c:pt idx="6">
                  <c:v>136.23880597014926</c:v>
                </c:pt>
                <c:pt idx="7">
                  <c:v>94.069651741293541</c:v>
                </c:pt>
                <c:pt idx="8">
                  <c:v>68.119402985074629</c:v>
                </c:pt>
                <c:pt idx="9">
                  <c:v>9.7313432835820901</c:v>
                </c:pt>
                <c:pt idx="10">
                  <c:v>38.92537313432836</c:v>
                </c:pt>
                <c:pt idx="11">
                  <c:v>16.218905472636816</c:v>
                </c:pt>
                <c:pt idx="12">
                  <c:v>12.975124378109452</c:v>
                </c:pt>
                <c:pt idx="13">
                  <c:v>6.4875621890547261</c:v>
                </c:pt>
                <c:pt idx="14">
                  <c:v>16.218905472636816</c:v>
                </c:pt>
                <c:pt idx="15">
                  <c:v>3.2437810945273631</c:v>
                </c:pt>
                <c:pt idx="17">
                  <c:v>48.656716417910445</c:v>
                </c:pt>
                <c:pt idx="18">
                  <c:v>230.3084577114428</c:v>
                </c:pt>
              </c:numCache>
            </c:numRef>
          </c:val>
        </c:ser>
        <c:ser>
          <c:idx val="2"/>
          <c:order val="2"/>
          <c:tx>
            <c:strRef>
              <c:f>'Устные обр'!$D$2</c:f>
              <c:strCache>
                <c:ptCount val="1"/>
                <c:pt idx="0">
                  <c:v>2014</c:v>
                </c:pt>
              </c:strCache>
            </c:strRef>
          </c:tx>
          <c:spPr>
            <a:solidFill>
              <a:srgbClr val="000099"/>
            </a:solidFill>
          </c:spPr>
          <c:invertIfNegative val="0"/>
          <c:dLbls>
            <c:showLegendKey val="0"/>
            <c:showVal val="1"/>
            <c:showCatName val="0"/>
            <c:showSerName val="0"/>
            <c:showPercent val="0"/>
            <c:showBubbleSize val="0"/>
            <c:showLeaderLines val="0"/>
          </c:dLbls>
          <c:cat>
            <c:strRef>
              <c:f>'Устные обр'!$A$3:$A$21</c:f>
              <c:strCache>
                <c:ptCount val="19"/>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Образование, образовательный процесс</c:v>
                </c:pt>
                <c:pt idx="4">
                  <c:v>Здравоохранение, медицинские услуги</c:v>
                </c:pt>
                <c:pt idx="5">
                  <c:v>Правоохранительные органы</c:v>
                </c:pt>
                <c:pt idx="6">
                  <c:v>Определение порядка общения, совместного проживания</c:v>
                </c:pt>
                <c:pt idx="7">
                  <c:v>Алиментные обязательства</c:v>
                </c:pt>
                <c:pt idx="8">
                  <c:v>Трудная жизненная ситуация</c:v>
                </c:pt>
                <c:pt idx="9">
                  <c:v>Наследственное право</c:v>
                </c:pt>
                <c:pt idx="10">
                  <c:v>Разъяснение норм действующего законодательства</c:v>
                </c:pt>
                <c:pt idx="11">
                  <c:v>Жилищно-коммунальное хозяйство и услуги</c:v>
                </c:pt>
                <c:pt idx="12">
                  <c:v>Жалоба на орган государственной власти</c:v>
                </c:pt>
                <c:pt idx="13">
                  <c:v>Дети, находящиеся в детских учреждениях</c:v>
                </c:pt>
                <c:pt idx="14">
                  <c:v>Дети-инвалиды</c:v>
                </c:pt>
                <c:pt idx="15">
                  <c:v>Ненадлежащее исполнение родительских обязанностей</c:v>
                </c:pt>
                <c:pt idx="16">
                  <c:v>Лишение (ограничение) родительских прав</c:v>
                </c:pt>
                <c:pt idx="17">
                  <c:v>Установление опеки</c:v>
                </c:pt>
                <c:pt idx="18">
                  <c:v>Жилищные вопросы</c:v>
                </c:pt>
              </c:strCache>
            </c:strRef>
          </c:cat>
          <c:val>
            <c:numRef>
              <c:f>'Устные обр'!$D$3:$D$21</c:f>
              <c:numCache>
                <c:formatCode>#,##0</c:formatCode>
                <c:ptCount val="19"/>
                <c:pt idx="0">
                  <c:v>105</c:v>
                </c:pt>
                <c:pt idx="1">
                  <c:v>67.203980099502488</c:v>
                </c:pt>
                <c:pt idx="2">
                  <c:v>96</c:v>
                </c:pt>
                <c:pt idx="3">
                  <c:v>114</c:v>
                </c:pt>
                <c:pt idx="4">
                  <c:v>51</c:v>
                </c:pt>
                <c:pt idx="5">
                  <c:v>23</c:v>
                </c:pt>
                <c:pt idx="6">
                  <c:v>128.29850746268659</c:v>
                </c:pt>
                <c:pt idx="7">
                  <c:v>88.587064676616919</c:v>
                </c:pt>
                <c:pt idx="8">
                  <c:v>64.149253731343293</c:v>
                </c:pt>
                <c:pt idx="9">
                  <c:v>5</c:v>
                </c:pt>
                <c:pt idx="10">
                  <c:v>115</c:v>
                </c:pt>
                <c:pt idx="11">
                  <c:v>48</c:v>
                </c:pt>
                <c:pt idx="12">
                  <c:v>12.218905472636816</c:v>
                </c:pt>
                <c:pt idx="13">
                  <c:v>15</c:v>
                </c:pt>
                <c:pt idx="14">
                  <c:v>21</c:v>
                </c:pt>
                <c:pt idx="15">
                  <c:v>39</c:v>
                </c:pt>
                <c:pt idx="16">
                  <c:v>11</c:v>
                </c:pt>
                <c:pt idx="17">
                  <c:v>52</c:v>
                </c:pt>
                <c:pt idx="18">
                  <c:v>173</c:v>
                </c:pt>
              </c:numCache>
            </c:numRef>
          </c:val>
        </c:ser>
        <c:dLbls>
          <c:showLegendKey val="0"/>
          <c:showVal val="0"/>
          <c:showCatName val="0"/>
          <c:showSerName val="0"/>
          <c:showPercent val="0"/>
          <c:showBubbleSize val="0"/>
        </c:dLbls>
        <c:gapWidth val="150"/>
        <c:axId val="222178688"/>
        <c:axId val="222184576"/>
      </c:barChart>
      <c:catAx>
        <c:axId val="222178688"/>
        <c:scaling>
          <c:orientation val="minMax"/>
        </c:scaling>
        <c:delete val="0"/>
        <c:axPos val="l"/>
        <c:majorTickMark val="out"/>
        <c:minorTickMark val="none"/>
        <c:tickLblPos val="nextTo"/>
        <c:crossAx val="222184576"/>
        <c:crosses val="autoZero"/>
        <c:auto val="1"/>
        <c:lblAlgn val="ctr"/>
        <c:lblOffset val="100"/>
        <c:noMultiLvlLbl val="0"/>
      </c:catAx>
      <c:valAx>
        <c:axId val="222184576"/>
        <c:scaling>
          <c:orientation val="minMax"/>
        </c:scaling>
        <c:delete val="0"/>
        <c:axPos val="b"/>
        <c:majorGridlines/>
        <c:numFmt formatCode="#,##0" sourceLinked="1"/>
        <c:majorTickMark val="out"/>
        <c:minorTickMark val="none"/>
        <c:tickLblPos val="nextTo"/>
        <c:crossAx val="22217868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58008350876377"/>
          <c:y val="5.5555555555555552E-2"/>
          <c:w val="0.83613952244152645"/>
          <c:h val="0.81792094170046925"/>
        </c:manualLayout>
      </c:layout>
      <c:barChart>
        <c:barDir val="bar"/>
        <c:grouping val="clustered"/>
        <c:varyColors val="0"/>
        <c:ser>
          <c:idx val="0"/>
          <c:order val="0"/>
          <c:tx>
            <c:strRef>
              <c:f>Наименование!$B$2:$B$3</c:f>
              <c:strCache>
                <c:ptCount val="1"/>
                <c:pt idx="0">
                  <c:v>2011 год (письменные)</c:v>
                </c:pt>
              </c:strCache>
            </c:strRef>
          </c:tx>
          <c:invertIfNegative val="0"/>
          <c:cat>
            <c:strRef>
              <c:f>Наименование!$A$4:$A$6</c:f>
              <c:strCache>
                <c:ptCount val="3"/>
                <c:pt idx="0">
                  <c:v>Жалоба</c:v>
                </c:pt>
                <c:pt idx="1">
                  <c:v>Заявление</c:v>
                </c:pt>
                <c:pt idx="2">
                  <c:v>Ходатайство</c:v>
                </c:pt>
              </c:strCache>
            </c:strRef>
          </c:cat>
          <c:val>
            <c:numRef>
              <c:f>Наименование!$B$4:$B$6</c:f>
            </c:numRef>
          </c:val>
        </c:ser>
        <c:ser>
          <c:idx val="1"/>
          <c:order val="1"/>
          <c:tx>
            <c:strRef>
              <c:f>Наименование!$C$2:$C$3</c:f>
              <c:strCache>
                <c:ptCount val="1"/>
                <c:pt idx="0">
                  <c:v>2012 год (письменные)</c:v>
                </c:pt>
              </c:strCache>
            </c:strRef>
          </c:tx>
          <c:invertIfNegative val="0"/>
          <c:cat>
            <c:strRef>
              <c:f>Наименование!$A$4:$A$6</c:f>
              <c:strCache>
                <c:ptCount val="3"/>
                <c:pt idx="0">
                  <c:v>Жалоба</c:v>
                </c:pt>
                <c:pt idx="1">
                  <c:v>Заявление</c:v>
                </c:pt>
                <c:pt idx="2">
                  <c:v>Ходатайство</c:v>
                </c:pt>
              </c:strCache>
            </c:strRef>
          </c:cat>
          <c:val>
            <c:numRef>
              <c:f>Наименование!$C$4:$C$6</c:f>
            </c:numRef>
          </c:val>
        </c:ser>
        <c:ser>
          <c:idx val="2"/>
          <c:order val="2"/>
          <c:tx>
            <c:strRef>
              <c:f>Наименование!$D$2:$D$3</c:f>
              <c:strCache>
                <c:ptCount val="1"/>
                <c:pt idx="0">
                  <c:v>2013 год (письменные)</c:v>
                </c:pt>
              </c:strCache>
            </c:strRef>
          </c:tx>
          <c:spPr>
            <a:solidFill>
              <a:srgbClr val="CC000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Наименование!$D$4:$D$6</c:f>
              <c:numCache>
                <c:formatCode>General</c:formatCode>
                <c:ptCount val="3"/>
                <c:pt idx="0">
                  <c:v>110</c:v>
                </c:pt>
                <c:pt idx="1">
                  <c:v>234</c:v>
                </c:pt>
                <c:pt idx="2">
                  <c:v>58</c:v>
                </c:pt>
              </c:numCache>
            </c:numRef>
          </c:val>
        </c:ser>
        <c:ser>
          <c:idx val="3"/>
          <c:order val="3"/>
          <c:tx>
            <c:strRef>
              <c:f>Наименование!$F$2:$F$3</c:f>
              <c:strCache>
                <c:ptCount val="1"/>
                <c:pt idx="0">
                  <c:v>2014 год (письменные)</c:v>
                </c:pt>
              </c:strCache>
            </c:strRef>
          </c:tx>
          <c:spPr>
            <a:solidFill>
              <a:srgbClr val="000099"/>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Наименование!$F$4:$F$6</c:f>
              <c:numCache>
                <c:formatCode>General</c:formatCode>
                <c:ptCount val="3"/>
                <c:pt idx="0">
                  <c:v>33</c:v>
                </c:pt>
                <c:pt idx="1">
                  <c:v>461</c:v>
                </c:pt>
                <c:pt idx="2">
                  <c:v>12</c:v>
                </c:pt>
              </c:numCache>
            </c:numRef>
          </c:val>
        </c:ser>
        <c:dLbls>
          <c:showLegendKey val="0"/>
          <c:showVal val="0"/>
          <c:showCatName val="0"/>
          <c:showSerName val="0"/>
          <c:showPercent val="0"/>
          <c:showBubbleSize val="0"/>
        </c:dLbls>
        <c:gapWidth val="150"/>
        <c:axId val="222412160"/>
        <c:axId val="222413952"/>
      </c:barChart>
      <c:catAx>
        <c:axId val="222412160"/>
        <c:scaling>
          <c:orientation val="minMax"/>
        </c:scaling>
        <c:delete val="0"/>
        <c:axPos val="l"/>
        <c:majorTickMark val="out"/>
        <c:minorTickMark val="none"/>
        <c:tickLblPos val="nextTo"/>
        <c:crossAx val="222413952"/>
        <c:crosses val="autoZero"/>
        <c:auto val="1"/>
        <c:lblAlgn val="ctr"/>
        <c:lblOffset val="100"/>
        <c:noMultiLvlLbl val="0"/>
      </c:catAx>
      <c:valAx>
        <c:axId val="222413952"/>
        <c:scaling>
          <c:orientation val="minMax"/>
        </c:scaling>
        <c:delete val="0"/>
        <c:axPos val="b"/>
        <c:majorGridlines/>
        <c:numFmt formatCode="General" sourceLinked="1"/>
        <c:majorTickMark val="out"/>
        <c:minorTickMark val="none"/>
        <c:tickLblPos val="nextTo"/>
        <c:crossAx val="22241216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Наименование!$E$2:$E$3</c:f>
              <c:strCache>
                <c:ptCount val="1"/>
                <c:pt idx="0">
                  <c:v>2013 год (устные)</c:v>
                </c:pt>
              </c:strCache>
            </c:strRef>
          </c:tx>
          <c:spPr>
            <a:solidFill>
              <a:srgbClr val="CC000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Наименование!$E$4:$E$6</c:f>
              <c:numCache>
                <c:formatCode>General</c:formatCode>
                <c:ptCount val="3"/>
                <c:pt idx="0">
                  <c:v>285</c:v>
                </c:pt>
                <c:pt idx="1">
                  <c:v>1007</c:v>
                </c:pt>
                <c:pt idx="2">
                  <c:v>12</c:v>
                </c:pt>
              </c:numCache>
            </c:numRef>
          </c:val>
        </c:ser>
        <c:ser>
          <c:idx val="1"/>
          <c:order val="1"/>
          <c:tx>
            <c:strRef>
              <c:f>Наименование!$G$2:$G$3</c:f>
              <c:strCache>
                <c:ptCount val="1"/>
                <c:pt idx="0">
                  <c:v>2014 год (устные)</c:v>
                </c:pt>
              </c:strCache>
            </c:strRef>
          </c:tx>
          <c:spPr>
            <a:solidFill>
              <a:srgbClr val="000099"/>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Наименование!$G$4:$G$6</c:f>
              <c:numCache>
                <c:formatCode>General</c:formatCode>
                <c:ptCount val="3"/>
                <c:pt idx="0">
                  <c:v>109</c:v>
                </c:pt>
                <c:pt idx="1">
                  <c:v>1104</c:v>
                </c:pt>
                <c:pt idx="2">
                  <c:v>15</c:v>
                </c:pt>
              </c:numCache>
            </c:numRef>
          </c:val>
        </c:ser>
        <c:dLbls>
          <c:showLegendKey val="0"/>
          <c:showVal val="0"/>
          <c:showCatName val="0"/>
          <c:showSerName val="0"/>
          <c:showPercent val="0"/>
          <c:showBubbleSize val="0"/>
        </c:dLbls>
        <c:gapWidth val="150"/>
        <c:axId val="222541696"/>
        <c:axId val="222543232"/>
      </c:barChart>
      <c:catAx>
        <c:axId val="222541696"/>
        <c:scaling>
          <c:orientation val="minMax"/>
        </c:scaling>
        <c:delete val="0"/>
        <c:axPos val="l"/>
        <c:majorTickMark val="out"/>
        <c:minorTickMark val="none"/>
        <c:tickLblPos val="nextTo"/>
        <c:crossAx val="222543232"/>
        <c:crosses val="autoZero"/>
        <c:auto val="1"/>
        <c:lblAlgn val="ctr"/>
        <c:lblOffset val="100"/>
        <c:noMultiLvlLbl val="0"/>
      </c:catAx>
      <c:valAx>
        <c:axId val="222543232"/>
        <c:scaling>
          <c:orientation val="minMax"/>
        </c:scaling>
        <c:delete val="0"/>
        <c:axPos val="b"/>
        <c:majorGridlines/>
        <c:numFmt formatCode="General" sourceLinked="1"/>
        <c:majorTickMark val="out"/>
        <c:minorTickMark val="none"/>
        <c:tickLblPos val="nextTo"/>
        <c:crossAx val="22254169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Поступило!$B$2</c:f>
              <c:strCache>
                <c:ptCount val="1"/>
                <c:pt idx="0">
                  <c:v>2011 год</c:v>
                </c:pt>
              </c:strCache>
            </c:strRef>
          </c:tx>
          <c:invertIfNegative val="0"/>
          <c:dLbls>
            <c:showLegendKey val="0"/>
            <c:showVal val="1"/>
            <c:showCatName val="0"/>
            <c:showSerName val="0"/>
            <c:showPercent val="0"/>
            <c:showBubbleSize val="0"/>
            <c:showLeaderLines val="0"/>
          </c:dLbls>
          <c:cat>
            <c:strRef>
              <c:f>Поступило!$A$3:$A$10</c:f>
              <c:strCache>
                <c:ptCount val="8"/>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На личном приеме у Уполномоченного</c:v>
                </c:pt>
              </c:strCache>
            </c:strRef>
          </c:cat>
          <c:val>
            <c:numRef>
              <c:f>Поступило!$B$3:$B$10</c:f>
            </c:numRef>
          </c:val>
        </c:ser>
        <c:ser>
          <c:idx val="1"/>
          <c:order val="1"/>
          <c:tx>
            <c:strRef>
              <c:f>Поступило!$C$2</c:f>
              <c:strCache>
                <c:ptCount val="1"/>
                <c:pt idx="0">
                  <c:v>2012 год</c:v>
                </c:pt>
              </c:strCache>
            </c:strRef>
          </c:tx>
          <c:invertIfNegative val="0"/>
          <c:cat>
            <c:strRef>
              <c:f>Поступило!$A$3:$A$10</c:f>
              <c:strCache>
                <c:ptCount val="8"/>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На личном приеме у Уполномоченного</c:v>
                </c:pt>
              </c:strCache>
            </c:strRef>
          </c:cat>
          <c:val>
            <c:numRef>
              <c:f>Поступило!$C$3:$C$10</c:f>
            </c:numRef>
          </c:val>
        </c:ser>
        <c:ser>
          <c:idx val="2"/>
          <c:order val="2"/>
          <c:tx>
            <c:strRef>
              <c:f>Поступило!$D$2</c:f>
              <c:strCache>
                <c:ptCount val="1"/>
                <c:pt idx="0">
                  <c:v>2013 год</c:v>
                </c:pt>
              </c:strCache>
            </c:strRef>
          </c:tx>
          <c:spPr>
            <a:solidFill>
              <a:srgbClr val="CC0000"/>
            </a:solidFill>
          </c:spPr>
          <c:invertIfNegative val="0"/>
          <c:dLbls>
            <c:showLegendKey val="0"/>
            <c:showVal val="1"/>
            <c:showCatName val="0"/>
            <c:showSerName val="0"/>
            <c:showPercent val="0"/>
            <c:showBubbleSize val="0"/>
            <c:showLeaderLines val="0"/>
          </c:dLbls>
          <c:cat>
            <c:strRef>
              <c:f>Поступило!$A$3:$A$10</c:f>
              <c:strCache>
                <c:ptCount val="8"/>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На личном приеме у Уполномоченного</c:v>
                </c:pt>
              </c:strCache>
            </c:strRef>
          </c:cat>
          <c:val>
            <c:numRef>
              <c:f>Поступило!$D$3:$D$10</c:f>
              <c:numCache>
                <c:formatCode>General</c:formatCode>
                <c:ptCount val="8"/>
                <c:pt idx="0">
                  <c:v>94</c:v>
                </c:pt>
                <c:pt idx="1">
                  <c:v>95</c:v>
                </c:pt>
                <c:pt idx="2">
                  <c:v>10</c:v>
                </c:pt>
                <c:pt idx="3">
                  <c:v>7</c:v>
                </c:pt>
                <c:pt idx="4">
                  <c:v>25</c:v>
                </c:pt>
                <c:pt idx="5">
                  <c:v>16</c:v>
                </c:pt>
                <c:pt idx="6">
                  <c:v>111</c:v>
                </c:pt>
                <c:pt idx="7">
                  <c:v>139</c:v>
                </c:pt>
              </c:numCache>
            </c:numRef>
          </c:val>
        </c:ser>
        <c:ser>
          <c:idx val="3"/>
          <c:order val="3"/>
          <c:tx>
            <c:strRef>
              <c:f>Поступило!$E$2</c:f>
              <c:strCache>
                <c:ptCount val="1"/>
                <c:pt idx="0">
                  <c:v>2014 год</c:v>
                </c:pt>
              </c:strCache>
            </c:strRef>
          </c:tx>
          <c:spPr>
            <a:solidFill>
              <a:srgbClr val="000099"/>
            </a:solidFill>
          </c:spPr>
          <c:invertIfNegative val="0"/>
          <c:dLbls>
            <c:showLegendKey val="0"/>
            <c:showVal val="1"/>
            <c:showCatName val="0"/>
            <c:showSerName val="0"/>
            <c:showPercent val="0"/>
            <c:showBubbleSize val="0"/>
            <c:showLeaderLines val="0"/>
          </c:dLbls>
          <c:cat>
            <c:strRef>
              <c:f>Поступило!$A$3:$A$10</c:f>
              <c:strCache>
                <c:ptCount val="8"/>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На личном приеме у Уполномоченного</c:v>
                </c:pt>
              </c:strCache>
            </c:strRef>
          </c:cat>
          <c:val>
            <c:numRef>
              <c:f>Поступило!$E$3:$E$10</c:f>
              <c:numCache>
                <c:formatCode>General</c:formatCode>
                <c:ptCount val="8"/>
                <c:pt idx="0">
                  <c:v>195</c:v>
                </c:pt>
                <c:pt idx="1">
                  <c:v>4</c:v>
                </c:pt>
                <c:pt idx="2">
                  <c:v>27</c:v>
                </c:pt>
                <c:pt idx="3">
                  <c:v>22</c:v>
                </c:pt>
                <c:pt idx="4">
                  <c:v>11</c:v>
                </c:pt>
                <c:pt idx="5">
                  <c:v>82</c:v>
                </c:pt>
                <c:pt idx="6">
                  <c:v>143</c:v>
                </c:pt>
                <c:pt idx="7">
                  <c:v>22</c:v>
                </c:pt>
              </c:numCache>
            </c:numRef>
          </c:val>
        </c:ser>
        <c:ser>
          <c:idx val="4"/>
          <c:order val="4"/>
          <c:tx>
            <c:strRef>
              <c:f>Поступило!$F$2</c:f>
              <c:strCache>
                <c:ptCount val="1"/>
                <c:pt idx="0">
                  <c:v>2015 год</c:v>
                </c:pt>
              </c:strCache>
            </c:strRef>
          </c:tx>
          <c:invertIfNegative val="0"/>
          <c:cat>
            <c:strRef>
              <c:f>Поступило!$A$3:$A$10</c:f>
              <c:strCache>
                <c:ptCount val="8"/>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На личном приеме у Уполномоченного</c:v>
                </c:pt>
              </c:strCache>
            </c:strRef>
          </c:cat>
          <c:val>
            <c:numRef>
              <c:f>Поступило!$F$3:$F$10</c:f>
            </c:numRef>
          </c:val>
        </c:ser>
        <c:dLbls>
          <c:showLegendKey val="0"/>
          <c:showVal val="0"/>
          <c:showCatName val="0"/>
          <c:showSerName val="0"/>
          <c:showPercent val="0"/>
          <c:showBubbleSize val="0"/>
        </c:dLbls>
        <c:gapWidth val="150"/>
        <c:axId val="222592000"/>
        <c:axId val="223941376"/>
      </c:barChart>
      <c:catAx>
        <c:axId val="222592000"/>
        <c:scaling>
          <c:orientation val="minMax"/>
        </c:scaling>
        <c:delete val="0"/>
        <c:axPos val="l"/>
        <c:majorTickMark val="out"/>
        <c:minorTickMark val="none"/>
        <c:tickLblPos val="nextTo"/>
        <c:crossAx val="223941376"/>
        <c:crosses val="autoZero"/>
        <c:auto val="1"/>
        <c:lblAlgn val="ctr"/>
        <c:lblOffset val="100"/>
        <c:noMultiLvlLbl val="0"/>
      </c:catAx>
      <c:valAx>
        <c:axId val="223941376"/>
        <c:scaling>
          <c:orientation val="minMax"/>
        </c:scaling>
        <c:delete val="0"/>
        <c:axPos val="b"/>
        <c:majorGridlines/>
        <c:numFmt formatCode="General" sourceLinked="1"/>
        <c:majorTickMark val="out"/>
        <c:minorTickMark val="none"/>
        <c:tickLblPos val="nextTo"/>
        <c:crossAx val="22259200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Поступило!$J$3</c:f>
              <c:strCache>
                <c:ptCount val="1"/>
                <c:pt idx="0">
                  <c:v>2013</c:v>
                </c:pt>
              </c:strCache>
            </c:strRef>
          </c:tx>
          <c:spPr>
            <a:solidFill>
              <a:srgbClr val="CC0000"/>
            </a:solidFill>
          </c:spPr>
          <c:invertIfNegative val="0"/>
          <c:dLbls>
            <c:showLegendKey val="0"/>
            <c:showVal val="1"/>
            <c:showCatName val="0"/>
            <c:showSerName val="0"/>
            <c:showPercent val="0"/>
            <c:showBubbleSize val="0"/>
            <c:showLeaderLines val="0"/>
          </c:dLbls>
          <c:cat>
            <c:strRef>
              <c:f>Поступило!$I$4:$I$6</c:f>
              <c:strCache>
                <c:ptCount val="3"/>
                <c:pt idx="0">
                  <c:v>По телефону</c:v>
                </c:pt>
                <c:pt idx="1">
                  <c:v>На приеме у юриста</c:v>
                </c:pt>
                <c:pt idx="2">
                  <c:v>На личном приеме у Уполномоченного</c:v>
                </c:pt>
              </c:strCache>
            </c:strRef>
          </c:cat>
          <c:val>
            <c:numRef>
              <c:f>Поступило!$J$4:$J$6</c:f>
              <c:numCache>
                <c:formatCode>#,##0</c:formatCode>
                <c:ptCount val="3"/>
                <c:pt idx="0">
                  <c:v>629.83199999999999</c:v>
                </c:pt>
                <c:pt idx="1">
                  <c:v>453.79199999999997</c:v>
                </c:pt>
                <c:pt idx="2">
                  <c:v>220.376</c:v>
                </c:pt>
              </c:numCache>
            </c:numRef>
          </c:val>
        </c:ser>
        <c:ser>
          <c:idx val="1"/>
          <c:order val="1"/>
          <c:tx>
            <c:strRef>
              <c:f>Поступило!$L$3</c:f>
              <c:strCache>
                <c:ptCount val="1"/>
                <c:pt idx="0">
                  <c:v>2014</c:v>
                </c:pt>
              </c:strCache>
            </c:strRef>
          </c:tx>
          <c:spPr>
            <a:solidFill>
              <a:srgbClr val="000099"/>
            </a:solidFill>
          </c:spPr>
          <c:invertIfNegative val="0"/>
          <c:dLbls>
            <c:showLegendKey val="0"/>
            <c:showVal val="1"/>
            <c:showCatName val="0"/>
            <c:showSerName val="0"/>
            <c:showPercent val="0"/>
            <c:showBubbleSize val="0"/>
            <c:showLeaderLines val="0"/>
          </c:dLbls>
          <c:cat>
            <c:strRef>
              <c:f>Поступило!$I$4:$I$6</c:f>
              <c:strCache>
                <c:ptCount val="3"/>
                <c:pt idx="0">
                  <c:v>По телефону</c:v>
                </c:pt>
                <c:pt idx="1">
                  <c:v>На приеме у юриста</c:v>
                </c:pt>
                <c:pt idx="2">
                  <c:v>На личном приеме у Уполномоченного</c:v>
                </c:pt>
              </c:strCache>
            </c:strRef>
          </c:cat>
          <c:val>
            <c:numRef>
              <c:f>Поступило!$L$4:$L$6</c:f>
              <c:numCache>
                <c:formatCode>General</c:formatCode>
                <c:ptCount val="3"/>
                <c:pt idx="0">
                  <c:v>659</c:v>
                </c:pt>
                <c:pt idx="1">
                  <c:v>430</c:v>
                </c:pt>
                <c:pt idx="2">
                  <c:v>139</c:v>
                </c:pt>
              </c:numCache>
            </c:numRef>
          </c:val>
        </c:ser>
        <c:dLbls>
          <c:showLegendKey val="0"/>
          <c:showVal val="0"/>
          <c:showCatName val="0"/>
          <c:showSerName val="0"/>
          <c:showPercent val="0"/>
          <c:showBubbleSize val="0"/>
        </c:dLbls>
        <c:gapWidth val="150"/>
        <c:axId val="223954432"/>
        <c:axId val="223955968"/>
      </c:barChart>
      <c:catAx>
        <c:axId val="223954432"/>
        <c:scaling>
          <c:orientation val="minMax"/>
        </c:scaling>
        <c:delete val="0"/>
        <c:axPos val="l"/>
        <c:majorTickMark val="out"/>
        <c:minorTickMark val="none"/>
        <c:tickLblPos val="nextTo"/>
        <c:crossAx val="223955968"/>
        <c:crosses val="autoZero"/>
        <c:auto val="1"/>
        <c:lblAlgn val="ctr"/>
        <c:lblOffset val="100"/>
        <c:noMultiLvlLbl val="0"/>
      </c:catAx>
      <c:valAx>
        <c:axId val="223955968"/>
        <c:scaling>
          <c:orientation val="minMax"/>
        </c:scaling>
        <c:delete val="0"/>
        <c:axPos val="b"/>
        <c:majorGridlines/>
        <c:numFmt formatCode="#,##0" sourceLinked="1"/>
        <c:majorTickMark val="out"/>
        <c:minorTickMark val="none"/>
        <c:tickLblPos val="nextTo"/>
        <c:crossAx val="22395443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обратившегося'!$B$2:$B$3</c:f>
              <c:strCache>
                <c:ptCount val="1"/>
                <c:pt idx="0">
                  <c:v>2011 год (письменные)</c:v>
                </c:pt>
              </c:strCache>
            </c:strRef>
          </c:tx>
          <c:invertIfNegative val="0"/>
          <c:cat>
            <c:strRef>
              <c:f>'Категория обратившегося'!$A$4:$A$27</c:f>
              <c:strCache>
                <c:ptCount val="12"/>
                <c:pt idx="0">
                  <c:v>Органы гос.власти</c:v>
                </c:pt>
                <c:pt idx="1">
                  <c:v>Органы опеки и попечительства</c:v>
                </c:pt>
                <c:pt idx="2">
                  <c:v>Детские учреждения и организации</c:v>
                </c:pt>
                <c:pt idx="3">
                  <c:v>Общественные организации</c:v>
                </c:pt>
                <c:pt idx="4">
                  <c:v>Депутаты Калужской области</c:v>
                </c:pt>
                <c:pt idx="5">
                  <c:v>Средства массовой информации</c:v>
                </c:pt>
                <c:pt idx="6">
                  <c:v>Органы других регионов</c:v>
                </c:pt>
                <c:pt idx="7">
                  <c:v>Приемные семьи, опекуны и попечители</c:v>
                </c:pt>
                <c:pt idx="8">
                  <c:v>Несовершеннолетние</c:v>
                </c:pt>
                <c:pt idx="9">
                  <c:v>Законные представители</c:v>
                </c:pt>
                <c:pt idx="10">
                  <c:v>Органы других государств</c:v>
                </c:pt>
                <c:pt idx="11">
                  <c:v>Третьи лица (соседи, осведомленные граждане)</c:v>
                </c:pt>
              </c:strCache>
            </c:strRef>
          </c:cat>
          <c:val>
            <c:numRef>
              <c:f>'Категория обратившегося'!$B$4:$B$27</c:f>
            </c:numRef>
          </c:val>
        </c:ser>
        <c:ser>
          <c:idx val="1"/>
          <c:order val="1"/>
          <c:tx>
            <c:strRef>
              <c:f>'Категория обратившегося'!$C$2:$C$3</c:f>
              <c:strCache>
                <c:ptCount val="1"/>
                <c:pt idx="0">
                  <c:v>2012 год (письменные)</c:v>
                </c:pt>
              </c:strCache>
            </c:strRef>
          </c:tx>
          <c:invertIfNegative val="0"/>
          <c:cat>
            <c:strRef>
              <c:f>'Категория обратившегося'!$A$4:$A$27</c:f>
              <c:strCache>
                <c:ptCount val="12"/>
                <c:pt idx="0">
                  <c:v>Органы гос.власти</c:v>
                </c:pt>
                <c:pt idx="1">
                  <c:v>Органы опеки и попечительства</c:v>
                </c:pt>
                <c:pt idx="2">
                  <c:v>Детские учреждения и организации</c:v>
                </c:pt>
                <c:pt idx="3">
                  <c:v>Общественные организации</c:v>
                </c:pt>
                <c:pt idx="4">
                  <c:v>Депутаты Калужской области</c:v>
                </c:pt>
                <c:pt idx="5">
                  <c:v>Средства массовой информации</c:v>
                </c:pt>
                <c:pt idx="6">
                  <c:v>Органы других регионов</c:v>
                </c:pt>
                <c:pt idx="7">
                  <c:v>Приемные семьи, опекуны и попечители</c:v>
                </c:pt>
                <c:pt idx="8">
                  <c:v>Несовершеннолетние</c:v>
                </c:pt>
                <c:pt idx="9">
                  <c:v>Законные представители</c:v>
                </c:pt>
                <c:pt idx="10">
                  <c:v>Органы других государств</c:v>
                </c:pt>
                <c:pt idx="11">
                  <c:v>Третьи лица (соседи, осведомленные граждане)</c:v>
                </c:pt>
              </c:strCache>
            </c:strRef>
          </c:cat>
          <c:val>
            <c:numRef>
              <c:f>'Категория обратившегося'!$C$4:$C$27</c:f>
            </c:numRef>
          </c:val>
        </c:ser>
        <c:ser>
          <c:idx val="2"/>
          <c:order val="2"/>
          <c:tx>
            <c:strRef>
              <c:f>'Категория обратившегося'!$D$2:$D$3</c:f>
              <c:strCache>
                <c:ptCount val="1"/>
                <c:pt idx="0">
                  <c:v>2013 год (письменные)</c:v>
                </c:pt>
              </c:strCache>
            </c:strRef>
          </c:tx>
          <c:spPr>
            <a:solidFill>
              <a:srgbClr val="CC0000"/>
            </a:solidFill>
          </c:spPr>
          <c:invertIfNegative val="0"/>
          <c:dLbls>
            <c:showLegendKey val="0"/>
            <c:showVal val="1"/>
            <c:showCatName val="0"/>
            <c:showSerName val="0"/>
            <c:showPercent val="0"/>
            <c:showBubbleSize val="0"/>
            <c:showLeaderLines val="0"/>
          </c:dLbls>
          <c:cat>
            <c:strRef>
              <c:f>'Категория обратившегося'!$A$4:$A$27</c:f>
              <c:strCache>
                <c:ptCount val="12"/>
                <c:pt idx="0">
                  <c:v>Органы гос.власти</c:v>
                </c:pt>
                <c:pt idx="1">
                  <c:v>Органы опеки и попечительства</c:v>
                </c:pt>
                <c:pt idx="2">
                  <c:v>Детские учреждения и организации</c:v>
                </c:pt>
                <c:pt idx="3">
                  <c:v>Общественные организации</c:v>
                </c:pt>
                <c:pt idx="4">
                  <c:v>Депутаты Калужской области</c:v>
                </c:pt>
                <c:pt idx="5">
                  <c:v>Средства массовой информации</c:v>
                </c:pt>
                <c:pt idx="6">
                  <c:v>Органы других регионов</c:v>
                </c:pt>
                <c:pt idx="7">
                  <c:v>Приемные семьи, опекуны и попечители</c:v>
                </c:pt>
                <c:pt idx="8">
                  <c:v>Несовершеннолетние</c:v>
                </c:pt>
                <c:pt idx="9">
                  <c:v>Законные представители</c:v>
                </c:pt>
                <c:pt idx="10">
                  <c:v>Органы других государств</c:v>
                </c:pt>
                <c:pt idx="11">
                  <c:v>Третьи лица (соседи, осведомленные граждане)</c:v>
                </c:pt>
              </c:strCache>
            </c:strRef>
          </c:cat>
          <c:val>
            <c:numRef>
              <c:f>'Категория обратившегося'!$D$4:$D$27</c:f>
              <c:numCache>
                <c:formatCode>General</c:formatCode>
                <c:ptCount val="12"/>
                <c:pt idx="0">
                  <c:v>4</c:v>
                </c:pt>
                <c:pt idx="1">
                  <c:v>1</c:v>
                </c:pt>
                <c:pt idx="2">
                  <c:v>6</c:v>
                </c:pt>
                <c:pt idx="3">
                  <c:v>5</c:v>
                </c:pt>
                <c:pt idx="4">
                  <c:v>12</c:v>
                </c:pt>
                <c:pt idx="5">
                  <c:v>1</c:v>
                </c:pt>
                <c:pt idx="6">
                  <c:v>0</c:v>
                </c:pt>
                <c:pt idx="7">
                  <c:v>11</c:v>
                </c:pt>
                <c:pt idx="8">
                  <c:v>22</c:v>
                </c:pt>
                <c:pt idx="9">
                  <c:v>339</c:v>
                </c:pt>
                <c:pt idx="10">
                  <c:v>0</c:v>
                </c:pt>
                <c:pt idx="11">
                  <c:v>1</c:v>
                </c:pt>
              </c:numCache>
            </c:numRef>
          </c:val>
        </c:ser>
        <c:ser>
          <c:idx val="3"/>
          <c:order val="3"/>
          <c:tx>
            <c:strRef>
              <c:f>'Категория обратившегося'!$F$2:$F$3</c:f>
              <c:strCache>
                <c:ptCount val="1"/>
                <c:pt idx="0">
                  <c:v>2014 год (письменные)</c:v>
                </c:pt>
              </c:strCache>
            </c:strRef>
          </c:tx>
          <c:spPr>
            <a:solidFill>
              <a:srgbClr val="000099"/>
            </a:solidFill>
          </c:spPr>
          <c:invertIfNegative val="0"/>
          <c:dLbls>
            <c:showLegendKey val="0"/>
            <c:showVal val="1"/>
            <c:showCatName val="0"/>
            <c:showSerName val="0"/>
            <c:showPercent val="0"/>
            <c:showBubbleSize val="0"/>
            <c:showLeaderLines val="0"/>
          </c:dLbls>
          <c:cat>
            <c:strRef>
              <c:f>'Категория обратившегося'!$A$4:$A$27</c:f>
              <c:strCache>
                <c:ptCount val="12"/>
                <c:pt idx="0">
                  <c:v>Органы гос.власти</c:v>
                </c:pt>
                <c:pt idx="1">
                  <c:v>Органы опеки и попечительства</c:v>
                </c:pt>
                <c:pt idx="2">
                  <c:v>Детские учреждения и организации</c:v>
                </c:pt>
                <c:pt idx="3">
                  <c:v>Общественные организации</c:v>
                </c:pt>
                <c:pt idx="4">
                  <c:v>Депутаты Калужской области</c:v>
                </c:pt>
                <c:pt idx="5">
                  <c:v>Средства массовой информации</c:v>
                </c:pt>
                <c:pt idx="6">
                  <c:v>Органы других регионов</c:v>
                </c:pt>
                <c:pt idx="7">
                  <c:v>Приемные семьи, опекуны и попечители</c:v>
                </c:pt>
                <c:pt idx="8">
                  <c:v>Несовершеннолетние</c:v>
                </c:pt>
                <c:pt idx="9">
                  <c:v>Законные представители</c:v>
                </c:pt>
                <c:pt idx="10">
                  <c:v>Органы других государств</c:v>
                </c:pt>
                <c:pt idx="11">
                  <c:v>Третьи лица (соседи, осведомленные граждане)</c:v>
                </c:pt>
              </c:strCache>
            </c:strRef>
          </c:cat>
          <c:val>
            <c:numRef>
              <c:f>'Категория обратившегося'!$F$4:$F$27</c:f>
              <c:numCache>
                <c:formatCode>General</c:formatCode>
                <c:ptCount val="12"/>
                <c:pt idx="0">
                  <c:v>12</c:v>
                </c:pt>
                <c:pt idx="1">
                  <c:v>0</c:v>
                </c:pt>
                <c:pt idx="2">
                  <c:v>4</c:v>
                </c:pt>
                <c:pt idx="3">
                  <c:v>0</c:v>
                </c:pt>
                <c:pt idx="4">
                  <c:v>19</c:v>
                </c:pt>
                <c:pt idx="5">
                  <c:v>0</c:v>
                </c:pt>
                <c:pt idx="6">
                  <c:v>5</c:v>
                </c:pt>
                <c:pt idx="7">
                  <c:v>9</c:v>
                </c:pt>
                <c:pt idx="8">
                  <c:v>42</c:v>
                </c:pt>
                <c:pt idx="9">
                  <c:v>373</c:v>
                </c:pt>
                <c:pt idx="10">
                  <c:v>1</c:v>
                </c:pt>
                <c:pt idx="11">
                  <c:v>41</c:v>
                </c:pt>
              </c:numCache>
            </c:numRef>
          </c:val>
        </c:ser>
        <c:dLbls>
          <c:showLegendKey val="0"/>
          <c:showVal val="0"/>
          <c:showCatName val="0"/>
          <c:showSerName val="0"/>
          <c:showPercent val="0"/>
          <c:showBubbleSize val="0"/>
        </c:dLbls>
        <c:gapWidth val="150"/>
        <c:axId val="223995392"/>
        <c:axId val="223996928"/>
      </c:barChart>
      <c:catAx>
        <c:axId val="223995392"/>
        <c:scaling>
          <c:orientation val="minMax"/>
        </c:scaling>
        <c:delete val="0"/>
        <c:axPos val="l"/>
        <c:majorTickMark val="out"/>
        <c:minorTickMark val="none"/>
        <c:tickLblPos val="nextTo"/>
        <c:crossAx val="223996928"/>
        <c:crosses val="autoZero"/>
        <c:auto val="1"/>
        <c:lblAlgn val="ctr"/>
        <c:lblOffset val="100"/>
        <c:noMultiLvlLbl val="0"/>
      </c:catAx>
      <c:valAx>
        <c:axId val="223996928"/>
        <c:scaling>
          <c:orientation val="minMax"/>
        </c:scaling>
        <c:delete val="0"/>
        <c:axPos val="b"/>
        <c:majorGridlines/>
        <c:numFmt formatCode="General" sourceLinked="1"/>
        <c:majorTickMark val="out"/>
        <c:minorTickMark val="none"/>
        <c:tickLblPos val="nextTo"/>
        <c:crossAx val="22399539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обратившегося'!$E$2:$E$3</c:f>
              <c:strCache>
                <c:ptCount val="1"/>
                <c:pt idx="0">
                  <c:v>2013 год (устные)</c:v>
                </c:pt>
              </c:strCache>
            </c:strRef>
          </c:tx>
          <c:spPr>
            <a:solidFill>
              <a:srgbClr val="CC0000"/>
            </a:solidFill>
          </c:spPr>
          <c:invertIfNegative val="0"/>
          <c:dLbls>
            <c:showLegendKey val="0"/>
            <c:showVal val="1"/>
            <c:showCatName val="0"/>
            <c:showSerName val="0"/>
            <c:showPercent val="0"/>
            <c:showBubbleSize val="0"/>
            <c:showLeaderLines val="0"/>
          </c:dLbls>
          <c:cat>
            <c:strRef>
              <c:f>'Категория обратившегося'!$A$4:$A$27</c:f>
              <c:strCache>
                <c:ptCount val="10"/>
                <c:pt idx="0">
                  <c:v>Органы гос.власти</c:v>
                </c:pt>
                <c:pt idx="1">
                  <c:v>Органы опеки и попечительства</c:v>
                </c:pt>
                <c:pt idx="2">
                  <c:v>Детские учреждения и организации</c:v>
                </c:pt>
                <c:pt idx="3">
                  <c:v>Общественные организации</c:v>
                </c:pt>
                <c:pt idx="4">
                  <c:v>Средства массовой информации</c:v>
                </c:pt>
                <c:pt idx="5">
                  <c:v>Органы других регионов</c:v>
                </c:pt>
                <c:pt idx="6">
                  <c:v>Приемные семьи, опекуны и попечители</c:v>
                </c:pt>
                <c:pt idx="7">
                  <c:v>Несовершеннолетние</c:v>
                </c:pt>
                <c:pt idx="8">
                  <c:v>Законные представители</c:v>
                </c:pt>
                <c:pt idx="9">
                  <c:v>Третьи лица (соседи, осведомленные граждане)</c:v>
                </c:pt>
              </c:strCache>
            </c:strRef>
          </c:cat>
          <c:val>
            <c:numRef>
              <c:f>'Категория обратившегося'!$E$4:$E$27</c:f>
              <c:numCache>
                <c:formatCode>General</c:formatCode>
                <c:ptCount val="10"/>
                <c:pt idx="0">
                  <c:v>2</c:v>
                </c:pt>
                <c:pt idx="2">
                  <c:v>26</c:v>
                </c:pt>
                <c:pt idx="3">
                  <c:v>1</c:v>
                </c:pt>
                <c:pt idx="4">
                  <c:v>2</c:v>
                </c:pt>
                <c:pt idx="6">
                  <c:v>128</c:v>
                </c:pt>
                <c:pt idx="7">
                  <c:v>71</c:v>
                </c:pt>
                <c:pt idx="8">
                  <c:v>966</c:v>
                </c:pt>
                <c:pt idx="9">
                  <c:v>19</c:v>
                </c:pt>
              </c:numCache>
            </c:numRef>
          </c:val>
        </c:ser>
        <c:ser>
          <c:idx val="1"/>
          <c:order val="1"/>
          <c:tx>
            <c:strRef>
              <c:f>'Категория обратившегося'!$G$2:$G$3</c:f>
              <c:strCache>
                <c:ptCount val="1"/>
                <c:pt idx="0">
                  <c:v>2014 год (устные)</c:v>
                </c:pt>
              </c:strCache>
            </c:strRef>
          </c:tx>
          <c:spPr>
            <a:solidFill>
              <a:srgbClr val="000099"/>
            </a:solidFill>
          </c:spPr>
          <c:invertIfNegative val="0"/>
          <c:dLbls>
            <c:showLegendKey val="0"/>
            <c:showVal val="1"/>
            <c:showCatName val="0"/>
            <c:showSerName val="0"/>
            <c:showPercent val="0"/>
            <c:showBubbleSize val="0"/>
            <c:showLeaderLines val="0"/>
          </c:dLbls>
          <c:cat>
            <c:strRef>
              <c:f>'Категория обратившегося'!$A$4:$A$27</c:f>
              <c:strCache>
                <c:ptCount val="10"/>
                <c:pt idx="0">
                  <c:v>Органы гос.власти</c:v>
                </c:pt>
                <c:pt idx="1">
                  <c:v>Органы опеки и попечительства</c:v>
                </c:pt>
                <c:pt idx="2">
                  <c:v>Детские учреждения и организации</c:v>
                </c:pt>
                <c:pt idx="3">
                  <c:v>Общественные организации</c:v>
                </c:pt>
                <c:pt idx="4">
                  <c:v>Средства массовой информации</c:v>
                </c:pt>
                <c:pt idx="5">
                  <c:v>Органы других регионов</c:v>
                </c:pt>
                <c:pt idx="6">
                  <c:v>Приемные семьи, опекуны и попечители</c:v>
                </c:pt>
                <c:pt idx="7">
                  <c:v>Несовершеннолетние</c:v>
                </c:pt>
                <c:pt idx="8">
                  <c:v>Законные представители</c:v>
                </c:pt>
                <c:pt idx="9">
                  <c:v>Третьи лица (соседи, осведомленные граждане)</c:v>
                </c:pt>
              </c:strCache>
            </c:strRef>
          </c:cat>
          <c:val>
            <c:numRef>
              <c:f>'Категория обратившегося'!$G$4:$G$27</c:f>
              <c:numCache>
                <c:formatCode>General</c:formatCode>
                <c:ptCount val="10"/>
                <c:pt idx="0">
                  <c:v>7</c:v>
                </c:pt>
                <c:pt idx="1">
                  <c:v>31</c:v>
                </c:pt>
                <c:pt idx="2">
                  <c:v>57</c:v>
                </c:pt>
                <c:pt idx="3">
                  <c:v>3</c:v>
                </c:pt>
                <c:pt idx="5">
                  <c:v>3</c:v>
                </c:pt>
                <c:pt idx="6">
                  <c:v>122</c:v>
                </c:pt>
                <c:pt idx="7">
                  <c:v>92</c:v>
                </c:pt>
                <c:pt idx="8">
                  <c:v>794</c:v>
                </c:pt>
                <c:pt idx="9">
                  <c:v>119</c:v>
                </c:pt>
              </c:numCache>
            </c:numRef>
          </c:val>
        </c:ser>
        <c:dLbls>
          <c:showLegendKey val="0"/>
          <c:showVal val="0"/>
          <c:showCatName val="0"/>
          <c:showSerName val="0"/>
          <c:showPercent val="0"/>
          <c:showBubbleSize val="0"/>
        </c:dLbls>
        <c:gapWidth val="150"/>
        <c:axId val="224079872"/>
        <c:axId val="224081408"/>
      </c:barChart>
      <c:catAx>
        <c:axId val="224079872"/>
        <c:scaling>
          <c:orientation val="minMax"/>
        </c:scaling>
        <c:delete val="0"/>
        <c:axPos val="l"/>
        <c:majorTickMark val="out"/>
        <c:minorTickMark val="none"/>
        <c:tickLblPos val="nextTo"/>
        <c:crossAx val="224081408"/>
        <c:crosses val="autoZero"/>
        <c:auto val="1"/>
        <c:lblAlgn val="ctr"/>
        <c:lblOffset val="100"/>
        <c:noMultiLvlLbl val="0"/>
      </c:catAx>
      <c:valAx>
        <c:axId val="224081408"/>
        <c:scaling>
          <c:orientation val="minMax"/>
        </c:scaling>
        <c:delete val="0"/>
        <c:axPos val="b"/>
        <c:majorGridlines/>
        <c:numFmt formatCode="General" sourceLinked="1"/>
        <c:majorTickMark val="out"/>
        <c:minorTickMark val="none"/>
        <c:tickLblPos val="nextTo"/>
        <c:crossAx val="22407987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МО!$B$2:$B$3</c:f>
              <c:strCache>
                <c:ptCount val="1"/>
                <c:pt idx="0">
                  <c:v>2011 год (письменные)</c:v>
                </c:pt>
              </c:strCache>
            </c:strRef>
          </c:tx>
          <c:invertIfNegative val="0"/>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МО!$B$4:$B$29</c:f>
            </c:numRef>
          </c:val>
        </c:ser>
        <c:ser>
          <c:idx val="1"/>
          <c:order val="1"/>
          <c:tx>
            <c:strRef>
              <c:f>МО!$C$2:$C$3</c:f>
              <c:strCache>
                <c:ptCount val="1"/>
                <c:pt idx="0">
                  <c:v>2012 год (письменные)</c:v>
                </c:pt>
              </c:strCache>
            </c:strRef>
          </c:tx>
          <c:invertIfNegative val="0"/>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МО!$C$4:$C$29</c:f>
            </c:numRef>
          </c:val>
        </c:ser>
        <c:ser>
          <c:idx val="2"/>
          <c:order val="2"/>
          <c:tx>
            <c:strRef>
              <c:f>МО!$D$2:$D$3</c:f>
              <c:strCache>
                <c:ptCount val="1"/>
                <c:pt idx="0">
                  <c:v>2013 год (письменные)</c:v>
                </c:pt>
              </c:strCache>
            </c:strRef>
          </c:tx>
          <c:spPr>
            <a:solidFill>
              <a:srgbClr val="CC000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МО!$D$4:$D$29</c:f>
              <c:numCache>
                <c:formatCode>General</c:formatCode>
                <c:ptCount val="26"/>
                <c:pt idx="0">
                  <c:v>12</c:v>
                </c:pt>
                <c:pt idx="1">
                  <c:v>2</c:v>
                </c:pt>
                <c:pt idx="2">
                  <c:v>29</c:v>
                </c:pt>
                <c:pt idx="3">
                  <c:v>16</c:v>
                </c:pt>
                <c:pt idx="4">
                  <c:v>4</c:v>
                </c:pt>
                <c:pt idx="5">
                  <c:v>2</c:v>
                </c:pt>
                <c:pt idx="6">
                  <c:v>11</c:v>
                </c:pt>
                <c:pt idx="7">
                  <c:v>1</c:v>
                </c:pt>
                <c:pt idx="8">
                  <c:v>10</c:v>
                </c:pt>
                <c:pt idx="9">
                  <c:v>8</c:v>
                </c:pt>
                <c:pt idx="10">
                  <c:v>2</c:v>
                </c:pt>
                <c:pt idx="11">
                  <c:v>14</c:v>
                </c:pt>
                <c:pt idx="12">
                  <c:v>28</c:v>
                </c:pt>
                <c:pt idx="13">
                  <c:v>6</c:v>
                </c:pt>
                <c:pt idx="14">
                  <c:v>2</c:v>
                </c:pt>
                <c:pt idx="15">
                  <c:v>3</c:v>
                </c:pt>
                <c:pt idx="16">
                  <c:v>2</c:v>
                </c:pt>
                <c:pt idx="17">
                  <c:v>1</c:v>
                </c:pt>
                <c:pt idx="18">
                  <c:v>5</c:v>
                </c:pt>
                <c:pt idx="19">
                  <c:v>5</c:v>
                </c:pt>
                <c:pt idx="20">
                  <c:v>1</c:v>
                </c:pt>
                <c:pt idx="21">
                  <c:v>3</c:v>
                </c:pt>
                <c:pt idx="22">
                  <c:v>1</c:v>
                </c:pt>
                <c:pt idx="23">
                  <c:v>3</c:v>
                </c:pt>
                <c:pt idx="24">
                  <c:v>46</c:v>
                </c:pt>
                <c:pt idx="25">
                  <c:v>185</c:v>
                </c:pt>
              </c:numCache>
            </c:numRef>
          </c:val>
        </c:ser>
        <c:ser>
          <c:idx val="3"/>
          <c:order val="3"/>
          <c:tx>
            <c:strRef>
              <c:f>МО!$F$2:$F$3</c:f>
              <c:strCache>
                <c:ptCount val="1"/>
                <c:pt idx="0">
                  <c:v>2014 год (письменные)</c:v>
                </c:pt>
              </c:strCache>
            </c:strRef>
          </c:tx>
          <c:spPr>
            <a:solidFill>
              <a:srgbClr val="000099"/>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МО!$F$4:$F$29</c:f>
              <c:numCache>
                <c:formatCode>General</c:formatCode>
                <c:ptCount val="26"/>
                <c:pt idx="0">
                  <c:v>6</c:v>
                </c:pt>
                <c:pt idx="1">
                  <c:v>3</c:v>
                </c:pt>
                <c:pt idx="2">
                  <c:v>24</c:v>
                </c:pt>
                <c:pt idx="3">
                  <c:v>15</c:v>
                </c:pt>
                <c:pt idx="4">
                  <c:v>9</c:v>
                </c:pt>
                <c:pt idx="5">
                  <c:v>0</c:v>
                </c:pt>
                <c:pt idx="6">
                  <c:v>14</c:v>
                </c:pt>
                <c:pt idx="7">
                  <c:v>3</c:v>
                </c:pt>
                <c:pt idx="8">
                  <c:v>8</c:v>
                </c:pt>
                <c:pt idx="9">
                  <c:v>13</c:v>
                </c:pt>
                <c:pt idx="10">
                  <c:v>1</c:v>
                </c:pt>
                <c:pt idx="11">
                  <c:v>7</c:v>
                </c:pt>
                <c:pt idx="12">
                  <c:v>33</c:v>
                </c:pt>
                <c:pt idx="13">
                  <c:v>3</c:v>
                </c:pt>
                <c:pt idx="14">
                  <c:v>4</c:v>
                </c:pt>
                <c:pt idx="15">
                  <c:v>0</c:v>
                </c:pt>
                <c:pt idx="16">
                  <c:v>6</c:v>
                </c:pt>
                <c:pt idx="17">
                  <c:v>1</c:v>
                </c:pt>
                <c:pt idx="18">
                  <c:v>3</c:v>
                </c:pt>
                <c:pt idx="19">
                  <c:v>7</c:v>
                </c:pt>
                <c:pt idx="20">
                  <c:v>3</c:v>
                </c:pt>
                <c:pt idx="21">
                  <c:v>4</c:v>
                </c:pt>
                <c:pt idx="22">
                  <c:v>2</c:v>
                </c:pt>
                <c:pt idx="23">
                  <c:v>3</c:v>
                </c:pt>
                <c:pt idx="24">
                  <c:v>63</c:v>
                </c:pt>
                <c:pt idx="25">
                  <c:v>271</c:v>
                </c:pt>
              </c:numCache>
            </c:numRef>
          </c:val>
        </c:ser>
        <c:dLbls>
          <c:showLegendKey val="0"/>
          <c:showVal val="0"/>
          <c:showCatName val="0"/>
          <c:showSerName val="0"/>
          <c:showPercent val="0"/>
          <c:showBubbleSize val="0"/>
        </c:dLbls>
        <c:gapWidth val="150"/>
        <c:axId val="224350208"/>
        <c:axId val="224351744"/>
      </c:barChart>
      <c:catAx>
        <c:axId val="224350208"/>
        <c:scaling>
          <c:orientation val="minMax"/>
        </c:scaling>
        <c:delete val="0"/>
        <c:axPos val="l"/>
        <c:majorTickMark val="out"/>
        <c:minorTickMark val="none"/>
        <c:tickLblPos val="nextTo"/>
        <c:crossAx val="224351744"/>
        <c:crosses val="autoZero"/>
        <c:auto val="1"/>
        <c:lblAlgn val="ctr"/>
        <c:lblOffset val="100"/>
        <c:noMultiLvlLbl val="0"/>
      </c:catAx>
      <c:valAx>
        <c:axId val="224351744"/>
        <c:scaling>
          <c:orientation val="minMax"/>
        </c:scaling>
        <c:delete val="0"/>
        <c:axPos val="b"/>
        <c:majorGridlines/>
        <c:numFmt formatCode="General" sourceLinked="1"/>
        <c:majorTickMark val="out"/>
        <c:minorTickMark val="none"/>
        <c:tickLblPos val="nextTo"/>
        <c:crossAx val="2243502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DBBBB-C8CE-4EA0-98A7-621235C53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93</Pages>
  <Words>24990</Words>
  <Characters>142445</Characters>
  <Application>Microsoft Office Word</Application>
  <DocSecurity>0</DocSecurity>
  <Lines>1187</Lines>
  <Paragraphs>334</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ВВЕДЕНИЕ</vt:lpstr>
      <vt:lpstr>1. СТАТИСТИКА ОБРАЩЕНИЙ ГРАЖДАН К УПОЛНОМОЧЕННОМУ ПО ПРАВАМ РЕБЕНКА В КАЛУЖСКОЙ </vt:lpstr>
      <vt:lpstr>2. СОБЛЮДЕНИЕ И ЗАЩИТА ПРАВ И ЗАКОННЫХ ИНТЕРЕСОВ РЕБЕНКА В ДЕЯТЕЛЬНОСТИ УПОЛНОМО</vt:lpstr>
      <vt:lpstr>    2.1. Защита прав ребенка на семью</vt:lpstr>
      <vt:lpstr>    2.2. Защита прав и законных интересов ребенка на охрану здоровья</vt:lpstr>
      <vt:lpstr>    2.4. Защита прав и законных интересов ребенка в сфере образования</vt:lpstr>
      <vt:lpstr>    2.5. Зашита прав и законных интересов ребенка в сфере социального обеспечения</vt:lpstr>
      <vt:lpstr>    2.6. О деятельности Уполномоченного в сфере миграционной политики</vt:lpstr>
      <vt:lpstr>    2.7. Защита прав и законных интересов детей-сирот, детей оставшихся без попечени</vt:lpstr>
    </vt:vector>
  </TitlesOfParts>
  <Company>Microsoft</Company>
  <LinksUpToDate>false</LinksUpToDate>
  <CharactersWithSpaces>167101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Savosina</dc:creator>
  <cp:lastModifiedBy>Назарова О.П.</cp:lastModifiedBy>
  <cp:revision>8</cp:revision>
  <cp:lastPrinted>2015-05-29T14:38:00Z</cp:lastPrinted>
  <dcterms:created xsi:type="dcterms:W3CDTF">2015-06-01T08:57:00Z</dcterms:created>
  <dcterms:modified xsi:type="dcterms:W3CDTF">2015-06-01T14:15:00Z</dcterms:modified>
</cp:coreProperties>
</file>