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BD" w:rsidRDefault="001A026F" w:rsidP="001A02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ПАМЯТКА </w:t>
      </w:r>
    </w:p>
    <w:p w:rsidR="001A026F" w:rsidRDefault="001A026F" w:rsidP="001A02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организации деятельности </w:t>
      </w:r>
    </w:p>
    <w:p w:rsidR="001A026F" w:rsidRDefault="001A026F" w:rsidP="001A02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Уполномоченного по правам участников образовательного процесса</w:t>
      </w:r>
    </w:p>
    <w:p w:rsidR="001A026F" w:rsidRDefault="001A026F" w:rsidP="001A026F">
      <w:pPr>
        <w:spacing w:after="0"/>
        <w:jc w:val="center"/>
        <w:rPr>
          <w:rFonts w:ascii="Times New Roman" w:hAnsi="Times New Roman" w:cs="Times New Roman"/>
        </w:rPr>
      </w:pPr>
    </w:p>
    <w:p w:rsidR="001A026F" w:rsidRDefault="001A026F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по защите прав участников образовательного процесса (далее - Уполномоченный) вводится в структуру органов общественного управления в целях усиления гарантий защиты прав, свобод и законных интересов участников образовательного процесса в образовательном учреждении, а также восстановления их нарушенных прав.</w:t>
      </w:r>
    </w:p>
    <w:p w:rsidR="001A026F" w:rsidRDefault="001A026F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Уполномоченного осуществляется на общественных началах.</w:t>
      </w:r>
    </w:p>
    <w:p w:rsidR="001A026F" w:rsidRDefault="001A026F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026F" w:rsidRDefault="001A026F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на должность Уполномоченного:</w:t>
      </w:r>
    </w:p>
    <w:p w:rsidR="001A026F" w:rsidRDefault="001A026F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Уполномоченным может быть педагогический работник: учитель, воспитатель, педагог-психолог, социальный педагог, учащийся старших классов, родитель (законный представитель несовершеннолетнего), как участник</w:t>
      </w:r>
      <w:r w:rsidR="00621D8A">
        <w:rPr>
          <w:rFonts w:ascii="Times New Roman" w:hAnsi="Times New Roman" w:cs="Times New Roman"/>
        </w:rPr>
        <w:t xml:space="preserve"> образовательного процесса.</w:t>
      </w:r>
    </w:p>
    <w:p w:rsidR="00621D8A" w:rsidRDefault="00621D8A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621D8A" w:rsidRDefault="00621D8A" w:rsidP="001A02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21D8A" w:rsidRDefault="00621D8A" w:rsidP="00621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цели и задачи Уполномоченного:</w:t>
      </w:r>
    </w:p>
    <w:p w:rsidR="00621D8A" w:rsidRDefault="0077298A" w:rsidP="00621D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21D8A">
        <w:rPr>
          <w:rFonts w:ascii="Times New Roman" w:hAnsi="Times New Roman" w:cs="Times New Roman"/>
        </w:rPr>
        <w:t>семерное содействие восстановлению нарушенных прав участников образ</w:t>
      </w:r>
      <w:r>
        <w:rPr>
          <w:rFonts w:ascii="Times New Roman" w:hAnsi="Times New Roman" w:cs="Times New Roman"/>
        </w:rPr>
        <w:t>овательного процесса;</w:t>
      </w:r>
    </w:p>
    <w:p w:rsidR="0077298A" w:rsidRDefault="0077298A" w:rsidP="00621D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помощи законным представителям в регулировании детско-родительских взаимоотношений в конфликтных ситуациях, формирование у участников образовательного процесса навыков самостоятельной жизни;</w:t>
      </w:r>
    </w:p>
    <w:p w:rsidR="0077298A" w:rsidRDefault="0077298A" w:rsidP="00621D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взаимодействия семей, учителей, законных представителей и участников образовательного процесса по вопросам защиты их прав;</w:t>
      </w:r>
    </w:p>
    <w:p w:rsidR="00910C3C" w:rsidRDefault="00910C3C" w:rsidP="00910C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правовому просвещению участников образовательного процесса.</w:t>
      </w:r>
    </w:p>
    <w:p w:rsidR="00910C3C" w:rsidRDefault="00910C3C" w:rsidP="00910C3C">
      <w:pPr>
        <w:pStyle w:val="a3"/>
        <w:spacing w:after="0"/>
        <w:ind w:left="1428"/>
        <w:jc w:val="both"/>
        <w:rPr>
          <w:rFonts w:ascii="Times New Roman" w:hAnsi="Times New Roman" w:cs="Times New Roman"/>
        </w:rPr>
      </w:pPr>
    </w:p>
    <w:p w:rsidR="00910C3C" w:rsidRPr="00631B89" w:rsidRDefault="00910C3C" w:rsidP="00910C3C">
      <w:pPr>
        <w:spacing w:after="0"/>
        <w:jc w:val="both"/>
        <w:rPr>
          <w:rFonts w:ascii="Times New Roman" w:hAnsi="Times New Roman" w:cs="Times New Roman"/>
          <w:b/>
        </w:rPr>
      </w:pPr>
      <w:r w:rsidRPr="00631B89">
        <w:rPr>
          <w:rFonts w:ascii="Times New Roman" w:hAnsi="Times New Roman" w:cs="Times New Roman"/>
          <w:b/>
        </w:rPr>
        <w:t>Права и обязанности Уполномоченного:</w:t>
      </w:r>
    </w:p>
    <w:p w:rsidR="00910C3C" w:rsidRDefault="00910C3C" w:rsidP="00910C3C">
      <w:pPr>
        <w:spacing w:after="0"/>
        <w:jc w:val="both"/>
        <w:rPr>
          <w:rFonts w:ascii="Times New Roman" w:hAnsi="Times New Roman" w:cs="Times New Roman"/>
        </w:rPr>
      </w:pPr>
    </w:p>
    <w:p w:rsidR="00910C3C" w:rsidRPr="00631B89" w:rsidRDefault="00910C3C" w:rsidP="00910C3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31B89">
        <w:rPr>
          <w:rFonts w:ascii="Times New Roman" w:hAnsi="Times New Roman" w:cs="Times New Roman"/>
          <w:b/>
          <w:i/>
        </w:rPr>
        <w:t>Уполномоченный имеет право:</w:t>
      </w:r>
    </w:p>
    <w:p w:rsidR="00910C3C" w:rsidRDefault="00910C3C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посещать уроки,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910C3C" w:rsidRDefault="00910C3C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пояснения по спорным вопросам от всех участников образовательного процесса;</w:t>
      </w:r>
    </w:p>
    <w:p w:rsidR="00910C3C" w:rsidRDefault="00910C3C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самостоятельно или совместно с органами самоуправления,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910C3C" w:rsidRDefault="00910C3C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заниматься решением проблем по собственной инициативе при выявлении </w:t>
      </w:r>
      <w:proofErr w:type="gramStart"/>
      <w:r>
        <w:rPr>
          <w:rFonts w:ascii="Times New Roman" w:hAnsi="Times New Roman" w:cs="Times New Roman"/>
        </w:rPr>
        <w:t>фактов грубых нарушений прав участников образовательного процесса</w:t>
      </w:r>
      <w:proofErr w:type="gramEnd"/>
      <w:r>
        <w:rPr>
          <w:rFonts w:ascii="Times New Roman" w:hAnsi="Times New Roman" w:cs="Times New Roman"/>
        </w:rPr>
        <w:t>;</w:t>
      </w:r>
    </w:p>
    <w:p w:rsidR="00910C3C" w:rsidRDefault="004C1631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самостоятельно или совместно с органами самоуправления,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4C1631" w:rsidRDefault="004C1631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заниматься решением проблем по собственной инициативе при выявлении </w:t>
      </w:r>
      <w:proofErr w:type="gramStart"/>
      <w:r>
        <w:rPr>
          <w:rFonts w:ascii="Times New Roman" w:hAnsi="Times New Roman" w:cs="Times New Roman"/>
        </w:rPr>
        <w:t>фактов грубых нарушений прав участников образовательного процесса</w:t>
      </w:r>
      <w:proofErr w:type="gramEnd"/>
      <w:r>
        <w:rPr>
          <w:rFonts w:ascii="Times New Roman" w:hAnsi="Times New Roman" w:cs="Times New Roman"/>
        </w:rPr>
        <w:t>;</w:t>
      </w:r>
    </w:p>
    <w:p w:rsidR="004C1631" w:rsidRDefault="004C1631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пользоваться помощью участников образовательного </w:t>
      </w:r>
      <w:r w:rsidR="00986777">
        <w:rPr>
          <w:rFonts w:ascii="Times New Roman" w:hAnsi="Times New Roman" w:cs="Times New Roman"/>
        </w:rPr>
        <w:t>процесса при решении вопросов, относящихся к его компетенции</w:t>
      </w:r>
      <w:r w:rsidR="00146595">
        <w:rPr>
          <w:rFonts w:ascii="Times New Roman" w:hAnsi="Times New Roman" w:cs="Times New Roman"/>
        </w:rPr>
        <w:t>;</w:t>
      </w:r>
    </w:p>
    <w:p w:rsidR="00146595" w:rsidRDefault="00146595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146595" w:rsidRDefault="00146595" w:rsidP="00910C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представлять свое мнение, оценки и предложения, как общего характера, так и по конкретным вопросам, по результатам изучения и обобщения информации о нарушении прав участников образовательного процесса педагогическому совету</w:t>
      </w:r>
      <w:r w:rsidR="00631B89">
        <w:rPr>
          <w:rFonts w:ascii="Times New Roman" w:hAnsi="Times New Roman" w:cs="Times New Roman"/>
        </w:rPr>
        <w:t xml:space="preserve"> или иным органам самоуправления образовательного учреждения и администрации образовательного учреждения</w:t>
      </w:r>
    </w:p>
    <w:p w:rsidR="00631B89" w:rsidRDefault="00631B89" w:rsidP="00631B89">
      <w:pPr>
        <w:spacing w:after="0"/>
        <w:jc w:val="both"/>
        <w:rPr>
          <w:rFonts w:ascii="Times New Roman" w:hAnsi="Times New Roman" w:cs="Times New Roman"/>
        </w:rPr>
      </w:pPr>
    </w:p>
    <w:p w:rsidR="00631B89" w:rsidRDefault="00631B89" w:rsidP="00631B8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31B89">
        <w:rPr>
          <w:rFonts w:ascii="Times New Roman" w:hAnsi="Times New Roman" w:cs="Times New Roman"/>
          <w:b/>
          <w:i/>
        </w:rPr>
        <w:t>Уполномоченный обязан:</w:t>
      </w:r>
    </w:p>
    <w:p w:rsidR="00631B89" w:rsidRDefault="00631B89" w:rsidP="00631B8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31B89" w:rsidRPr="00631B89" w:rsidRDefault="00631B89" w:rsidP="00631B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содействовать разрешению конфликта путем конфиденциальных переговоров;</w:t>
      </w:r>
    </w:p>
    <w:p w:rsidR="00631B89" w:rsidRPr="00631B89" w:rsidRDefault="00631B89" w:rsidP="00631B8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 окончании учебного года предоставлять органу самоуправления образовательного учреждения, Уполномоченному по правам ребенка в Калужской области отчет о своей деятельности с выводами и рекомендациями.</w:t>
      </w:r>
    </w:p>
    <w:p w:rsidR="00631B89" w:rsidRDefault="00631B89" w:rsidP="00631B8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31B89" w:rsidRDefault="00631B89" w:rsidP="00631B89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31B89" w:rsidRDefault="00631B89" w:rsidP="00487875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Процедура рассмотрения Уполномоченным обраще</w:t>
      </w:r>
      <w:r w:rsidR="00487875">
        <w:rPr>
          <w:rFonts w:ascii="Times New Roman" w:hAnsi="Times New Roman" w:cs="Times New Roman"/>
          <w:b/>
        </w:rPr>
        <w:t xml:space="preserve">ний участников образовательного </w:t>
      </w:r>
      <w:r>
        <w:rPr>
          <w:rFonts w:ascii="Times New Roman" w:hAnsi="Times New Roman" w:cs="Times New Roman"/>
          <w:b/>
        </w:rPr>
        <w:t>процесса</w:t>
      </w:r>
      <w:r w:rsidR="00487875">
        <w:rPr>
          <w:rFonts w:ascii="Times New Roman" w:hAnsi="Times New Roman" w:cs="Times New Roman"/>
          <w:b/>
        </w:rPr>
        <w:t>.</w:t>
      </w:r>
    </w:p>
    <w:p w:rsidR="00487875" w:rsidRDefault="00487875" w:rsidP="00487875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</w:p>
    <w:p w:rsidR="00487875" w:rsidRDefault="00487875" w:rsidP="00487875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рассматривает обращения участников образовательного процесса (обучающихся, педагогических работников, родителей</w:t>
      </w:r>
      <w:r w:rsidR="00D57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(законных представителей несовершеннолетних)), касающихся нарушения их прав, связанных с осуществлением образовательного процесса.</w:t>
      </w:r>
    </w:p>
    <w:p w:rsidR="00487875" w:rsidRDefault="00487875" w:rsidP="00487875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в письменной или устной форме подается Уполномоченному в срок не позднее трех месяцев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форме.</w:t>
      </w:r>
    </w:p>
    <w:p w:rsidR="00487875" w:rsidRDefault="00487875" w:rsidP="00487875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Уполномоченный, получив жалобу:</w:t>
      </w:r>
    </w:p>
    <w:p w:rsidR="00487875" w:rsidRDefault="00487875" w:rsidP="004878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не позднее 10 рабочих дней со дня получения жалобы принимает его к рассмотрению;</w:t>
      </w:r>
    </w:p>
    <w:p w:rsidR="00487875" w:rsidRDefault="00487875" w:rsidP="004878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разъясняет заявителю о других мерах, которые могут быть предприняты для защиты прав заявителя;</w:t>
      </w:r>
    </w:p>
    <w:p w:rsidR="00487875" w:rsidRDefault="00487875" w:rsidP="004878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обращается к администрации образовательного учреждения с хозяйством о проведени</w:t>
      </w:r>
      <w:r w:rsidR="00DB0B7C">
        <w:rPr>
          <w:rFonts w:ascii="Times New Roman" w:hAnsi="Times New Roman" w:cs="Times New Roman"/>
        </w:rPr>
        <w:t>и проверки по фактам выявленных нарушений;</w:t>
      </w:r>
    </w:p>
    <w:p w:rsidR="00DB0B7C" w:rsidRDefault="00DB0B7C" w:rsidP="004878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обращается за разъяснениями к Уполномоченному по правам ребенка в Калужской области или к сотрудникам его аппарата;</w:t>
      </w:r>
    </w:p>
    <w:p w:rsidR="00DB0B7C" w:rsidRDefault="00DB0B7C" w:rsidP="0048787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необходимости передает обращение органу или должностному лицу, к </w:t>
      </w:r>
      <w:proofErr w:type="gramStart"/>
      <w:r>
        <w:rPr>
          <w:rFonts w:ascii="Times New Roman" w:hAnsi="Times New Roman" w:cs="Times New Roman"/>
        </w:rPr>
        <w:t>компетенции</w:t>
      </w:r>
      <w:proofErr w:type="gramEnd"/>
      <w:r>
        <w:rPr>
          <w:rFonts w:ascii="Times New Roman" w:hAnsi="Times New Roman" w:cs="Times New Roman"/>
        </w:rPr>
        <w:t xml:space="preserve"> которых относится разрешение обращения по существу.</w:t>
      </w:r>
    </w:p>
    <w:p w:rsidR="00DB0B7C" w:rsidRDefault="00DB0B7C" w:rsidP="00DB0B7C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DB0B7C" w:rsidRDefault="00DB0B7C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вправе отказать в принятии обращения к рассмотрению, </w:t>
      </w:r>
      <w:r w:rsidR="00653521">
        <w:rPr>
          <w:rFonts w:ascii="Times New Roman" w:hAnsi="Times New Roman" w:cs="Times New Roman"/>
        </w:rPr>
        <w:t>мотивированно обосновав свой отказ.</w:t>
      </w:r>
      <w:r>
        <w:rPr>
          <w:rFonts w:ascii="Times New Roman" w:hAnsi="Times New Roman" w:cs="Times New Roman"/>
        </w:rPr>
        <w:t xml:space="preserve"> </w:t>
      </w:r>
    </w:p>
    <w:p w:rsidR="00653521" w:rsidRDefault="00653521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принятом решении Уполномоченный в семидневный срок уведомляет заявителя.</w:t>
      </w:r>
    </w:p>
    <w:p w:rsidR="0020662E" w:rsidRDefault="0020662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0662E" w:rsidRDefault="0020662E" w:rsidP="00653521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20662E">
        <w:rPr>
          <w:rFonts w:ascii="Times New Roman" w:hAnsi="Times New Roman" w:cs="Times New Roman"/>
          <w:b/>
        </w:rPr>
        <w:t>Об</w:t>
      </w:r>
      <w:r>
        <w:rPr>
          <w:rFonts w:ascii="Times New Roman" w:hAnsi="Times New Roman" w:cs="Times New Roman"/>
          <w:b/>
        </w:rPr>
        <w:t>ес</w:t>
      </w:r>
      <w:r w:rsidR="00DD786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ечение </w:t>
      </w:r>
      <w:r w:rsidR="000978DE">
        <w:rPr>
          <w:rFonts w:ascii="Times New Roman" w:hAnsi="Times New Roman" w:cs="Times New Roman"/>
          <w:b/>
        </w:rPr>
        <w:t>деятельности Уполномоченного:</w:t>
      </w:r>
    </w:p>
    <w:p w:rsid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t>Для эффективной работы Уполномоченного администрация образовательного</w:t>
      </w:r>
      <w:r>
        <w:rPr>
          <w:rFonts w:ascii="Times New Roman" w:hAnsi="Times New Roman" w:cs="Times New Roman"/>
        </w:rPr>
        <w:t xml:space="preserve">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0978DE">
        <w:rPr>
          <w:rFonts w:ascii="Times New Roman" w:hAnsi="Times New Roman" w:cs="Times New Roman"/>
          <w:b/>
        </w:rPr>
        <w:t>Меры поддержки Уполномоченного:</w:t>
      </w:r>
    </w:p>
    <w:p w:rsid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978DE">
        <w:rPr>
          <w:rFonts w:ascii="Times New Roman" w:hAnsi="Times New Roman" w:cs="Times New Roman"/>
        </w:rPr>
        <w:lastRenderedPageBreak/>
        <w:t>Для обеспечения</w:t>
      </w:r>
      <w:r>
        <w:rPr>
          <w:rFonts w:ascii="Times New Roman" w:hAnsi="Times New Roman" w:cs="Times New Roman"/>
        </w:rPr>
        <w:t xml:space="preserve"> деятельности Уполномоченного администрация образовательного учреждения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0978DE" w:rsidRPr="000978DE" w:rsidRDefault="000978DE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содействии Министерства образования Калужской области, Уполномоченного по правам ребенка в Калужской области и общественным организациями, содействующими правовому и гражданскому образованию, осуществляется правовое обучение Уполномоченных. </w:t>
      </w:r>
    </w:p>
    <w:p w:rsidR="007201A6" w:rsidRDefault="007201A6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201A6" w:rsidRDefault="007201A6" w:rsidP="00653521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201A6" w:rsidRDefault="007201A6" w:rsidP="007201A6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7201A6">
        <w:rPr>
          <w:rFonts w:ascii="Times New Roman" w:hAnsi="Times New Roman" w:cs="Times New Roman"/>
          <w:b/>
        </w:rPr>
        <w:t>Обеспечение деятельности Уполномоченного по правам участников образовательного процесса</w:t>
      </w:r>
      <w:r w:rsidR="000978DE">
        <w:rPr>
          <w:rFonts w:ascii="Times New Roman" w:hAnsi="Times New Roman" w:cs="Times New Roman"/>
          <w:b/>
        </w:rPr>
        <w:t>.</w:t>
      </w:r>
    </w:p>
    <w:p w:rsidR="007201A6" w:rsidRDefault="007201A6" w:rsidP="007201A6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 уголка правовых знаний</w:t>
      </w:r>
      <w:r w:rsidR="000978DE">
        <w:rPr>
          <w:rFonts w:ascii="Times New Roman" w:hAnsi="Times New Roman" w:cs="Times New Roman"/>
          <w:b/>
        </w:rPr>
        <w:t>.</w:t>
      </w:r>
    </w:p>
    <w:p w:rsidR="007201A6" w:rsidRDefault="007201A6" w:rsidP="007201A6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</w:p>
    <w:p w:rsidR="007201A6" w:rsidRDefault="007201A6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Уголок правовых знаний оборудуется в образовательном учреждении для правового просвещения учащихся, родителей и законных представителей несовершеннолетних, сотрудников образовательного учреждения.</w:t>
      </w:r>
    </w:p>
    <w:p w:rsidR="007201A6" w:rsidRDefault="007201A6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уголка правовых знаний – разъяснение законодательства по вопросам: защиты прав и свобод</w:t>
      </w:r>
      <w:r w:rsidR="000978DE">
        <w:rPr>
          <w:rFonts w:ascii="Times New Roman" w:hAnsi="Times New Roman" w:cs="Times New Roman"/>
        </w:rPr>
        <w:t xml:space="preserve"> несовершеннолетних, их законных представителей, педагогов и других участников образовательного процесса; социально-правовой защищенности; развитию правового сознания; раскрытию содержания прав и обязанностей участников</w:t>
      </w:r>
      <w:r w:rsidR="001A037F">
        <w:rPr>
          <w:rFonts w:ascii="Times New Roman" w:hAnsi="Times New Roman" w:cs="Times New Roman"/>
        </w:rPr>
        <w:t xml:space="preserve"> образовательного процесса, преодоление правового нигилизма.</w:t>
      </w:r>
    </w:p>
    <w:p w:rsidR="00447DC7" w:rsidRDefault="00447DC7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 к уголку правовых знаний возникает только при наличии в нем точной и разнообразной информации, отражающей не только действующее законодательство, но и нормативные правовые документы, последние изменения в законодательстве, фотоматериалы.</w:t>
      </w:r>
    </w:p>
    <w:p w:rsidR="00447DC7" w:rsidRDefault="00447DC7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Небольшие по формату стенды посвящаются конкретной теме защиты прав и свобод граждан, а также отдельных категорий участников</w:t>
      </w:r>
      <w:r w:rsidR="00DB6703">
        <w:rPr>
          <w:rFonts w:ascii="Times New Roman" w:hAnsi="Times New Roman" w:cs="Times New Roman"/>
        </w:rPr>
        <w:t xml:space="preserve"> образовательного процесса.</w:t>
      </w:r>
    </w:p>
    <w:p w:rsidR="00DB6703" w:rsidRDefault="00DB6703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стендах помещаются выдержки из законов, устанавливающих ответственность за совершение тех или иных правонарушений и преступлений – Административного Кодекса РФ, Уголовного Кодекса РФ, Устава образовательного учреждения с соответствующими комментариями.</w:t>
      </w:r>
    </w:p>
    <w:p w:rsidR="00DB6703" w:rsidRDefault="00DB6703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Целесообразно установить дни и часы, когда в уголке правовых знаний участники образовательного процесса</w:t>
      </w:r>
      <w:r w:rsidR="004330E5">
        <w:rPr>
          <w:rFonts w:ascii="Times New Roman" w:hAnsi="Times New Roman" w:cs="Times New Roman"/>
        </w:rPr>
        <w:t xml:space="preserve"> смогли бы проконсультироваться по интересующим </w:t>
      </w:r>
      <w:r w:rsidR="009A6C23">
        <w:rPr>
          <w:rFonts w:ascii="Times New Roman" w:hAnsi="Times New Roman" w:cs="Times New Roman"/>
        </w:rPr>
        <w:t>вопросам, прослушать информацию о новом законе, просмотреть фото и видео материалы по правовому просвещению, либо принять участие в обсуждении актуальной правовой темы.</w:t>
      </w:r>
    </w:p>
    <w:p w:rsidR="009A6C23" w:rsidRDefault="009A6C23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Экспозиция уголка правовых знаний должны периодически обновляться.</w:t>
      </w:r>
    </w:p>
    <w:p w:rsidR="009A6C23" w:rsidRDefault="00022A84" w:rsidP="007201A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справочной информации об органах государственной власти всех уровней, органах и учреждений системы профилактики безнадзорности и правонарушений несовершеннолетних муниципального образования, информация о деятельности Уполномоченного по правам ребенка в Калужской области, Уполномоченного по правам участников образовательного процесса.</w:t>
      </w:r>
    </w:p>
    <w:p w:rsidR="009A6C23" w:rsidRDefault="00022A84" w:rsidP="0064436C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Важным представляется размещение на стендах информации по предупреждению </w:t>
      </w:r>
      <w:r w:rsidR="00F266FD">
        <w:rPr>
          <w:rFonts w:ascii="Times New Roman" w:hAnsi="Times New Roman" w:cs="Times New Roman"/>
        </w:rPr>
        <w:t xml:space="preserve">правонарушений и преступлений в отношении несовершеннолетних, по выявлению фактов насилия и жестокости </w:t>
      </w:r>
      <w:r w:rsidR="0064436C">
        <w:rPr>
          <w:rFonts w:ascii="Times New Roman" w:hAnsi="Times New Roman" w:cs="Times New Roman"/>
        </w:rPr>
        <w:t>в отношении несовершеннолетних, по выявлению фактов насилия и жесткости в отношении детей, методических материалов</w:t>
      </w:r>
      <w:r w:rsidR="00476184">
        <w:rPr>
          <w:rFonts w:ascii="Times New Roman" w:hAnsi="Times New Roman" w:cs="Times New Roman"/>
        </w:rPr>
        <w:t xml:space="preserve"> по данной тематике, а также зрительно ярко воспринимаемой информации о телефонах справочных служб, правоохранительных органов, служб доверия.</w:t>
      </w:r>
      <w:proofErr w:type="gramEnd"/>
    </w:p>
    <w:p w:rsidR="00476184" w:rsidRPr="007201A6" w:rsidRDefault="00476184" w:rsidP="0064436C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6184" w:rsidRPr="0072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0E"/>
    <w:multiLevelType w:val="hybridMultilevel"/>
    <w:tmpl w:val="E75EA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64D5B"/>
    <w:multiLevelType w:val="hybridMultilevel"/>
    <w:tmpl w:val="D2F6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282"/>
    <w:multiLevelType w:val="hybridMultilevel"/>
    <w:tmpl w:val="2DF6C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8D5E30"/>
    <w:multiLevelType w:val="hybridMultilevel"/>
    <w:tmpl w:val="3A4CB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587BA7"/>
    <w:multiLevelType w:val="hybridMultilevel"/>
    <w:tmpl w:val="2664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6F"/>
    <w:rsid w:val="00022A84"/>
    <w:rsid w:val="000978DE"/>
    <w:rsid w:val="00121FFF"/>
    <w:rsid w:val="00146595"/>
    <w:rsid w:val="001A026F"/>
    <w:rsid w:val="001A037F"/>
    <w:rsid w:val="0020662E"/>
    <w:rsid w:val="004330E5"/>
    <w:rsid w:val="00447DC7"/>
    <w:rsid w:val="00476184"/>
    <w:rsid w:val="00487875"/>
    <w:rsid w:val="004C1631"/>
    <w:rsid w:val="00621D8A"/>
    <w:rsid w:val="00631B89"/>
    <w:rsid w:val="0064436C"/>
    <w:rsid w:val="00653521"/>
    <w:rsid w:val="006E0D8C"/>
    <w:rsid w:val="007201A6"/>
    <w:rsid w:val="0077298A"/>
    <w:rsid w:val="008071A3"/>
    <w:rsid w:val="00910C3C"/>
    <w:rsid w:val="00986777"/>
    <w:rsid w:val="009A6C23"/>
    <w:rsid w:val="00CA0533"/>
    <w:rsid w:val="00D57E7A"/>
    <w:rsid w:val="00DB0B7C"/>
    <w:rsid w:val="00DB6703"/>
    <w:rsid w:val="00DD786D"/>
    <w:rsid w:val="00DF628A"/>
    <w:rsid w:val="00F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Перевезенцева Валерия Сергеевна</dc:creator>
  <cp:lastModifiedBy>Перевезенцева Валерия Сергеевна</cp:lastModifiedBy>
  <cp:revision>4</cp:revision>
  <cp:lastPrinted>2018-12-25T13:09:00Z</cp:lastPrinted>
  <dcterms:created xsi:type="dcterms:W3CDTF">2018-12-20T12:56:00Z</dcterms:created>
  <dcterms:modified xsi:type="dcterms:W3CDTF">2018-12-25T13:26:00Z</dcterms:modified>
</cp:coreProperties>
</file>